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BIMBase建模软件2024用户手册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目录</w:t>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
      <w:r>
        <w:t xml:space="preserve">●  </w:t>
        <w:br/>
      </w:r>
      <w:r>
        <w:t xml:space="preserve">●  </w:t>
        <w:br/>
      </w:r>
      <w:r>
        <w:t xml:space="preserve">●  </w:t>
        <w:br/>
      </w:r>
      <w:r>
        <w:t xml:space="preserve">●  </w:t>
        <w:br/>
      </w:r>
      <w:r>
        <w:t xml:space="preserve">●  </w:t>
        <w:br/>
      </w:r>
      <w:r>
        <w:t xml:space="preserve">●  </w:t>
        <w:br/>
      </w:r>
    </w:p>
    <w:p/>
    <w:p>
      <w:r>
        <w:t xml:space="preserve">●  </w:t>
        <w:br/>
      </w:r>
    </w:p>
    <w:p>
      <w:pPr>
        <w:pStyle w:val="2"/>
      </w:pPr>
      <w:r>
        <w:t>封面</w:t>
      </w:r>
    </w:p>
    <w:p/>
    <w:p>
      <w:pPr>
        <w:jc w:val="center"/>
      </w:pPr>
      <w:r>
        <w:t>BIMBase 建模软件 用户手册 （BIMBase建模软件2025R1.0版） 中国建筑科学研究院有限公司 北京构力科技有限公司 2025 年 08月</w:t>
      </w:r>
    </w:p>
    <w:p>
      <w:pPr>
        <w:pStyle w:val="2"/>
      </w:pPr>
      <w:r>
        <w:t>BIMBase建模软件简介</w:t>
      </w:r>
    </w:p>
    <w:p/>
    <w:p>
      <w:pPr>
        <w:pStyle w:val="2"/>
      </w:pPr>
      <w:r>
        <w:t>BIMBase建模软件简介</w:t>
      </w:r>
    </w:p>
    <w:p>
      <w:r>
        <w:rPr>
          <w:b w:val="on"/>
        </w:rPr>
        <w:t>(1) 相关链接：</w:t>
      </w:r>
    </w:p>
    <w:p>
      <w:r/>
      <w:r>
        <w:rPr>
          <w:b w:val="on"/>
        </w:rPr>
        <w:t>软件下载链接</w:t>
      </w:r>
      <w:r>
        <w:rPr>
          <w:b w:val="off"/>
        </w:rPr>
        <w:t>：</w:t>
        <w:t>http://www.pkpm.cn/product/productDetail?type=7&amp;id=179</w:t>
        <w:br/>
      </w:r>
      <w:r>
        <w:rPr>
          <w:b w:val="on"/>
        </w:rPr>
        <w:t>构力学堂视频链接</w:t>
      </w:r>
      <w:r>
        <w:rPr>
          <w:b w:val="off"/>
        </w:rPr>
        <w:t>：</w:t>
        <w:t>https://edu.pkpm.cn/p/t_pc/course_pc_detail/column/p_60628a5ce4b04c0195969372</w:t>
      </w:r>
    </w:p>
    <w:p>
      <w:r>
        <w:rPr>
          <w:b w:val="on"/>
        </w:rPr>
        <w:t>(2) 一、研发背景</w:t>
      </w:r>
    </w:p>
    <w:p>
      <w:r>
        <w:rPr>
          <w:b w:val="off"/>
        </w:rPr>
        <w:t>中国建筑科学研究院响应国家“数字中国”的顶层战略思想，致力于建筑信息化领域的技术攻关。构力科技作为中国建研院的核心攻关团队，基于多年的自主技术积累，于2021年推出完全自主知识产权的BIMBase建模软件，在2021年入选国务院国资委“国有企业科技创新十大成果”，2021、2022连续两年进入《中央企业科技创新成果推荐目录》。</w:t>
      </w:r>
    </w:p>
    <w:p>
      <w:r>
        <w:rPr>
          <w:b w:val="off"/>
        </w:rPr>
        <w:t>BIMBase建模软件作为工业基础软件，重点提升“大体量模型装载、建模实时渲染、造型效率和精度”等基础技术，定位于“满足数字化建模与集成交付”，打造“多格式大场景模型的集成与浏览”和“多专业高效建模与交付”的双应用场景。</w:t>
      </w:r>
    </w:p>
    <w:p>
      <w:r>
        <w:rPr>
          <w:b w:val="off"/>
        </w:rPr>
        <w:t>构力科技始终坚持建模软件的自主研发、开放共享，实现核心代码自主率100%，在信息安全性和代码自主性两个方面通过工信部权威机构的测评和认证，技术创新达到五星S级。</w:t>
      </w:r>
    </w:p>
    <w:p>
      <w:r>
        <w:rPr>
          <w:b w:val="on"/>
        </w:rPr>
        <w:t>(3) 二、软件简介</w:t>
      </w:r>
    </w:p>
    <w:p/>
    <w:p>
      <w:pPr>
        <w:jc w:val="center"/>
      </w:pPr>
      <w:r>
        <w:t/>
      </w:r>
    </w:p>
    <w:p>
      <w:r>
        <w:rPr>
          <w:b w:val="off"/>
        </w:rPr>
        <w:t>BIMBase建筑软件重点打造“模型管理和集成、建模深化、模型应用、成果交付“等功能的应用流程。</w:t>
      </w:r>
    </w:p>
    <w:p>
      <w:r>
        <w:rPr>
          <w:b w:val="on"/>
        </w:rPr>
        <w:t>(4) 多格式大场景模型的快速集成与浏览</w:t>
      </w:r>
    </w:p>
    <w:p/>
    <w:p>
      <w:r>
        <w:t>● 软件支持多源文件格式的导入。</w:t>
        <w:br/>
      </w:r>
      <w:r>
        <w:t>● 支持P3d文件链接参照，完成模型树形集成、管理与浏览。</w:t>
        <w:br/>
      </w:r>
      <w:r>
        <w:t>● 支持千万级面片数城区级综合项目，百公里跨度的线性工程。</w:t>
        <w:br/>
      </w:r>
      <w:r>
        <w:t>● 树形场景组织管理，摆脱楼层式数据组织的限制。</w:t>
        <w:br/>
      </w:r>
    </w:p>
    <w:p/>
    <w:p>
      <w:pPr>
        <w:jc w:val="center"/>
      </w:pPr>
      <w:r>
        <w:t/>
      </w:r>
    </w:p>
    <w:p>
      <w:r>
        <w:rPr>
          <w:b w:val="on"/>
        </w:rPr>
        <w:t>(5) 高效建模与数字化交付</w:t>
      </w:r>
    </w:p>
    <w:p/>
    <w:p>
      <w:r>
        <w:t>● 底图参照、图元、组件等功能可满足高效的建模场景。</w:t>
        <w:br/>
      </w:r>
      <w:r>
        <w:t>● 内置组件库、材质库丰富模型细节与展示效果。</w:t>
        <w:br/>
      </w:r>
      <w:r>
        <w:t>● 类型属性管理器，依据数据标准，内置属性，对构件快速补充。</w:t>
        <w:br/>
      </w:r>
      <w:r>
        <w:t>● 交付符合行业规范、企业标准的三维模型与模型应用成果。</w:t>
        <w:br/>
      </w:r>
    </w:p>
    <w:p/>
    <w:p>
      <w:pPr>
        <w:jc w:val="center"/>
      </w:pPr>
      <w:r>
        <w:t/>
      </w:r>
    </w:p>
    <w:p>
      <w:r>
        <w:rPr>
          <w:b w:val="on"/>
        </w:rPr>
        <w:t>(6) 寄语</w:t>
      </w:r>
    </w:p>
    <w:p>
      <w:r>
        <w:rPr>
          <w:b w:val="off"/>
        </w:rPr>
        <w:t>BIMBase为国产软件提供优沃的生长土壤，以中国“芯”打造建设行业全生命周期的国产BIM生态体系。支持企业定制化研发需求，为行业数字化转型提供有力保障。构力科技将始终与广大伙伴一起携手共建，合作共赢！</w:t>
      </w:r>
    </w:p>
    <w:p>
      <w:pPr>
        <w:pStyle w:val="2"/>
      </w:pPr>
      <w:r>
        <w:t>更新功能介绍</w:t>
      </w:r>
    </w:p>
    <w:p/>
    <w:p>
      <w:r>
        <w:t xml:space="preserve">●  </w:t>
        <w:br/>
      </w:r>
    </w:p>
    <w:p>
      <w:pPr>
        <w:pStyle w:val="3"/>
      </w:pPr>
      <w:r>
        <w:t>功能更新 2022R1.0</w:t>
      </w:r>
    </w:p>
    <w:p/>
    <w:p>
      <w:pPr>
        <w:pStyle w:val="3"/>
      </w:pPr>
      <w:r>
        <w:t>功能更新介绍</w:t>
      </w:r>
    </w:p>
    <w:p/>
    <w:p>
      <w:pPr>
        <w:pStyle w:val="4"/>
      </w:pPr>
      <w:r>
        <w:t>新增功能R1.0</w:t>
      </w:r>
    </w:p>
    <w:p>
      <w:r>
        <w:rPr>
          <w:b w:val="on"/>
        </w:rPr>
        <w:t>(1) 1、导入PM</w:t>
      </w:r>
    </w:p>
    <w:p>
      <w:r>
        <w:rPr>
          <w:b w:val="off"/>
        </w:rPr>
        <w:t>新增导入PM功能，可以将结构计算模型导入到BIMBase中进行查看和编辑。包括导入PM、查看PM项目信息和查看全楼信息三个主要功能。</w:t>
      </w:r>
    </w:p>
    <w:p>
      <w:r>
        <w:rPr>
          <w:b w:val="on"/>
        </w:rPr>
        <w:t>(2) 2、碰撞检查</w:t>
      </w:r>
    </w:p>
    <w:p>
      <w:r>
        <w:rPr>
          <w:b w:val="off"/>
        </w:rPr>
        <w:t>新增碰撞检查工具，可以在当前节点的指定范围内按照设定的规则进行构件之间的空间位置关系进行检测。</w:t>
      </w:r>
    </w:p>
    <w:p>
      <w:r>
        <w:rPr>
          <w:b w:val="on"/>
        </w:rPr>
        <w:t>(3) 3、剖切成图</w:t>
      </w:r>
    </w:p>
    <w:p>
      <w:r>
        <w:rPr>
          <w:b w:val="off"/>
        </w:rPr>
        <w:t>新增剖切成图工具。应用此功能可自定义创建剖切盒子并生成图纸。同时，支持用户多次创建剖切盒子并生成图纸，所创建的剖切盒子及生成的图纸会一对一存放并支持删除、修改、重命名等操作。</w:t>
      </w:r>
    </w:p>
    <w:p>
      <w:r>
        <w:rPr>
          <w:b w:val="on"/>
        </w:rPr>
        <w:t>(4) 4、导出DWG</w:t>
      </w:r>
    </w:p>
    <w:p>
      <w:r>
        <w:rPr>
          <w:b w:val="off"/>
        </w:rPr>
        <w:t>新增导出DWG工具。用户可将工程文件中生成的DWG文件导出为本地文件。</w:t>
      </w:r>
    </w:p>
    <w:p>
      <w:pPr>
        <w:pStyle w:val="3"/>
      </w:pPr>
      <w:r>
        <w:t>功能更新 2022R1.2</w:t>
      </w:r>
    </w:p>
    <w:p/>
    <w:p>
      <w:pPr>
        <w:pStyle w:val="4"/>
      </w:pPr>
      <w:r>
        <w:t>新增功能R1.2</w:t>
      </w:r>
    </w:p>
    <w:p>
      <w:r>
        <w:rPr>
          <w:b w:val="on"/>
        </w:rPr>
        <w:t>(1) 1、拾取线</w:t>
      </w:r>
    </w:p>
    <w:p>
      <w:r>
        <w:rPr>
          <w:b w:val="off"/>
        </w:rPr>
        <w:t>新增拾取线工具。在三维视图中，用户在基本建模选项板中使用拾取线工具，可对现有的模型进行边线拾取，拾取后的线段可进行复制移动等操作。</w:t>
      </w:r>
    </w:p>
    <w:p>
      <w:r>
        <w:rPr>
          <w:b w:val="on"/>
        </w:rPr>
        <w:t>(2) 2、缩放</w:t>
      </w:r>
    </w:p>
    <w:p>
      <w:r>
        <w:rPr>
          <w:b w:val="off"/>
        </w:rPr>
        <w:t>新增缩放工具。在三维视图中，用户在编辑选项板中使用缩放工具，可对模型进行单轴或多轴的缩放操作。</w:t>
      </w:r>
    </w:p>
    <w:p>
      <w:r>
        <w:rPr>
          <w:b w:val="on"/>
        </w:rPr>
        <w:t>(3) 3、三维标注</w:t>
      </w:r>
    </w:p>
    <w:p>
      <w:r>
        <w:rPr>
          <w:b w:val="off"/>
        </w:rPr>
        <w:t>新增三维标注工具。在三维视图中，用户在模型应用选项板中使用尺寸标注和文字标注工具，对三维模型进行尺寸标注及文字标注。在属性面板中可调整尺寸标注及文字标注的相关属性内容。</w:t>
      </w:r>
    </w:p>
    <w:p>
      <w:r>
        <w:rPr>
          <w:b w:val="on"/>
        </w:rPr>
        <w:t>(4) 4、项目浏览器（优化）</w:t>
      </w:r>
    </w:p>
    <w:p>
      <w:r>
        <w:rPr>
          <w:b w:val="off"/>
        </w:rPr>
        <w:t>父场景中可以对子场景进行移动旋转等调整位置的操作，并可以显示各自的场景插入点。</w:t>
      </w:r>
    </w:p>
    <w:p>
      <w:r>
        <w:rPr>
          <w:b w:val="on"/>
        </w:rPr>
        <w:t>(5) 5、属性管理</w:t>
      </w:r>
    </w:p>
    <w:p>
      <w:r>
        <w:rPr>
          <w:b w:val="off"/>
        </w:rPr>
        <w:t>在组件编辑器中的编辑模块功能选项板下更新了组件属性管理功能。点击属性管理命令，可对组件的类型进行新建、删除等常规的设置，还可对组件的类型属性、实例属性进行设置。</w:t>
      </w:r>
    </w:p>
    <w:p>
      <w:pPr>
        <w:pStyle w:val="3"/>
      </w:pPr>
      <w:r>
        <w:t>功能更新 2022R2.0</w:t>
      </w:r>
    </w:p>
    <w:p/>
    <w:p>
      <w:pPr>
        <w:pStyle w:val="4"/>
      </w:pPr>
      <w:r>
        <w:t>新增功能</w:t>
      </w:r>
    </w:p>
    <w:p>
      <w:r>
        <w:rPr>
          <w:b w:val="on"/>
        </w:rPr>
        <w:t>(1) 1、导入TXT</w:t>
      </w:r>
    </w:p>
    <w:p>
      <w:r>
        <w:rPr>
          <w:b w:val="off"/>
        </w:rPr>
        <w:t>新增导入TXT工具。在工程场景中，用户可从外部导入格式为TXT的地形数据，导入后的地形数据将在工程环境中直接转换为对应的高程点。</w:t>
      </w:r>
    </w:p>
    <w:p>
      <w:r>
        <w:rPr>
          <w:b w:val="on"/>
        </w:rPr>
        <w:t>(2) 2、地形点赋值</w:t>
      </w:r>
    </w:p>
    <w:p>
      <w:r>
        <w:rPr>
          <w:b w:val="off"/>
        </w:rPr>
        <w:t>新增地形点赋值工具。在工程场景中，用户通过使用该功能，可将外部导入的地形DWG文件中的二维地形点数据转换为三维高程点。</w:t>
      </w:r>
    </w:p>
    <w:p>
      <w:r>
        <w:rPr>
          <w:b w:val="on"/>
        </w:rPr>
        <w:t>(3) 3、转换等高线</w:t>
      </w:r>
    </w:p>
    <w:p>
      <w:r>
        <w:rPr>
          <w:b w:val="off"/>
        </w:rPr>
        <w:t>新增转换等高线工具。在工程场景中，用户通过使用该功能，可将创建或外部导入的二维等高线转换为三维等高线。</w:t>
      </w:r>
    </w:p>
    <w:p>
      <w:r>
        <w:rPr>
          <w:b w:val="on"/>
        </w:rPr>
        <w:t>(4) 4、生成TIN地形</w:t>
      </w:r>
    </w:p>
    <w:p>
      <w:r>
        <w:rPr>
          <w:b w:val="off"/>
        </w:rPr>
        <w:t>新增生成TIN地形工具。在工程场景中，用户通过使用该功能，可将三维高程点或三维等高线数据转换并生成三维TIN地形。</w:t>
      </w:r>
    </w:p>
    <w:p>
      <w:r>
        <w:rPr>
          <w:b w:val="on"/>
        </w:rPr>
        <w:t>(5) 5、场地平整</w:t>
      </w:r>
    </w:p>
    <w:p>
      <w:r>
        <w:rPr>
          <w:b w:val="off"/>
        </w:rPr>
        <w:t>新增场地平整工具。在工程场景中，用户通过使用该功能，可在生成好的TIN地形上，选取某一平整范围做带护坡或不带护坡的场地平整。</w:t>
      </w:r>
    </w:p>
    <w:p>
      <w:r>
        <w:rPr>
          <w:b w:val="on"/>
        </w:rPr>
        <w:t>(6) 6、增强过滤器</w:t>
      </w:r>
    </w:p>
    <w:p>
      <w:r>
        <w:rPr>
          <w:b w:val="off"/>
        </w:rPr>
        <w:t>新增增强过滤器工具。在工程场景中，用户通过使用该功能，可在模型中根据预设的筛选条件将符合条件的构件选中。</w:t>
      </w:r>
    </w:p>
    <w:p>
      <w:r>
        <w:rPr>
          <w:b w:val="on"/>
        </w:rPr>
        <w:t>(7) 7、道路</w:t>
      </w:r>
    </w:p>
    <w:p>
      <w:r>
        <w:rPr>
          <w:b w:val="off"/>
        </w:rPr>
        <w:t>新增道路工具。在工程场景中，用户通过使用该功能，可在模型中绘制道路。</w:t>
      </w:r>
    </w:p>
    <w:p>
      <w:r>
        <w:rPr>
          <w:b w:val="on"/>
        </w:rPr>
        <w:t>(8) 8、大门</w:t>
      </w:r>
    </w:p>
    <w:p>
      <w:r>
        <w:rPr>
          <w:b w:val="off"/>
        </w:rPr>
        <w:t>新增大门工具。在工程场景中，用户通过使用该功能，可在模型中布置大门。</w:t>
      </w:r>
    </w:p>
    <w:p>
      <w:r>
        <w:rPr>
          <w:b w:val="on"/>
        </w:rPr>
        <w:t>(9) 9、围墙</w:t>
      </w:r>
    </w:p>
    <w:p>
      <w:r>
        <w:rPr>
          <w:b w:val="off"/>
        </w:rPr>
        <w:t>新增围墙工具。在工程场景中，用户通过使用该功能，可在模型中布置围墙。</w:t>
      </w:r>
    </w:p>
    <w:p>
      <w:r>
        <w:rPr>
          <w:b w:val="on"/>
        </w:rPr>
        <w:t>(10) 10、旋转体</w:t>
      </w:r>
    </w:p>
    <w:p>
      <w:r>
        <w:rPr>
          <w:b w:val="off"/>
        </w:rPr>
        <w:t>新增旋转体功能。在工程场景中，用户通过使用该功能，可基于旋转截面、旋转轴、旋转角度在模型中绘制旋转体块。</w:t>
      </w:r>
    </w:p>
    <w:p/>
    <w:p>
      <w:pPr>
        <w:pStyle w:val="4"/>
      </w:pPr>
      <w:r>
        <w:t>优化功能</w:t>
      </w:r>
    </w:p>
    <w:p>
      <w:r>
        <w:rPr>
          <w:b w:val="on"/>
        </w:rPr>
        <w:t>(11) 1、镜像</w:t>
      </w:r>
    </w:p>
    <w:p>
      <w:r>
        <w:rPr>
          <w:b w:val="off"/>
        </w:rPr>
        <w:t>对镜像工具进行优化，在三维视口状态下进行三维几何建模的时候，可以直接进行精准的三维镜像操作，不必再转到类似二维视图的状态去镜像，操作更便捷。</w:t>
      </w:r>
    </w:p>
    <w:p>
      <w:r>
        <w:rPr>
          <w:b w:val="on"/>
        </w:rPr>
        <w:t>(12) 2、旋转</w:t>
      </w:r>
    </w:p>
    <w:p>
      <w:r>
        <w:rPr>
          <w:b w:val="off"/>
        </w:rPr>
        <w:t>对旋转工具进行优化，在三维视口状态下进行三维几何建模的时候，可以直接进行精准的三维旋转操作，不必再转到类似二维视图的状态去旋转，操作更便捷。</w:t>
      </w:r>
    </w:p>
    <w:p>
      <w:r>
        <w:rPr>
          <w:b w:val="on"/>
        </w:rPr>
        <w:t>(13) 3、三维标注</w:t>
      </w:r>
    </w:p>
    <w:p>
      <w:r>
        <w:rPr>
          <w:b w:val="off"/>
        </w:rPr>
        <w:t>三维标注功能进行优化，增加了对导入和链接的外部模型的标注。在BIMBase建模软件中集成了各种数据来源的模型之后，可以对模型进行一些文字或尺寸标注，辅助实现更好的模型展示效果。</w:t>
      </w:r>
    </w:p>
    <w:p>
      <w:r>
        <w:rPr>
          <w:b w:val="on"/>
        </w:rPr>
        <w:t>(14) 4、场景整合</w:t>
      </w:r>
    </w:p>
    <w:p>
      <w:r>
        <w:rPr>
          <w:b w:val="off"/>
        </w:rPr>
        <w:t>对项目浏览器场景组织进行了优化，可以在父场景中对子场景整体选中进行移动旋转等调整位置的编辑操作，子场景中的构件的显示隐藏效果在父场景中能够关联显示。</w:t>
      </w:r>
    </w:p>
    <w:p>
      <w:r>
        <w:rPr>
          <w:b w:val="on"/>
        </w:rPr>
        <w:t>(15) 5、拾取线</w:t>
      </w:r>
    </w:p>
    <w:p>
      <w:r>
        <w:rPr>
          <w:b w:val="off"/>
        </w:rPr>
        <w:t>对拾取线功能进行了优化，增加了可以拾取线的对象，对导入的模型构件和DWG图纸的边线都支持拾取。</w:t>
      </w:r>
    </w:p>
    <w:p>
      <w:pPr>
        <w:pStyle w:val="3"/>
      </w:pPr>
      <w:r>
        <w:t>功能更新 2023R1.0</w:t>
      </w:r>
    </w:p>
    <w:p/>
    <w:p>
      <w:pPr>
        <w:pStyle w:val="4"/>
      </w:pPr>
      <w:r>
        <w:t>新增功能</w:t>
      </w:r>
    </w:p>
    <w:p>
      <w:r>
        <w:rPr>
          <w:b w:val="on"/>
        </w:rPr>
        <w:t>(1) 1、拉伸体</w:t>
      </w:r>
    </w:p>
    <w:p>
      <w:r>
        <w:rPr>
          <w:b w:val="off"/>
        </w:rPr>
        <w:t>新增拉伸体工具。在工程场景中，使用该功能，在截面环境中绘制拉伸体截面后，外部环境中即生成相应的拉伸体块。拉伸体块支持鼠标拖拽夹点进行二次编辑，也可通过属性栏修改相关属性。</w:t>
      </w:r>
    </w:p>
    <w:p>
      <w:r>
        <w:rPr>
          <w:b w:val="on"/>
        </w:rPr>
        <w:t>(2) 2、测量角度</w:t>
      </w:r>
    </w:p>
    <w:p>
      <w:r>
        <w:rPr>
          <w:b w:val="off"/>
        </w:rPr>
        <w:t>新增测量角度工具。在工程场景中，使用该功能，可测量任意两条相交线段间的夹角及弧度。</w:t>
      </w:r>
    </w:p>
    <w:p>
      <w:r>
        <w:rPr>
          <w:b w:val="on"/>
        </w:rPr>
        <w:t>(3) 3、局部放大</w:t>
      </w:r>
    </w:p>
    <w:p>
      <w:r>
        <w:rPr>
          <w:b w:val="off"/>
        </w:rPr>
        <w:t>新增局部放大工具。在工程场景中，使用该功能，可将框选的任意局部区域放大显示。</w:t>
      </w:r>
    </w:p>
    <w:p>
      <w:r>
        <w:rPr>
          <w:b w:val="on"/>
        </w:rPr>
        <w:t>(4) 4、专业模块功能</w:t>
      </w:r>
    </w:p>
    <w:p>
      <w:r>
        <w:rPr>
          <w:b w:val="off"/>
        </w:rPr>
        <w:t>新增建筑、结构、机电专业建模工具。在工程场景中，将视图浏览器中的项目树节点切换到专业楼层下后，单击该专业菜单，即可激活菜单，进行专业建模。</w:t>
      </w:r>
    </w:p>
    <w:p>
      <w:r>
        <w:rPr>
          <w:b w:val="on"/>
        </w:rPr>
        <w:t>(5) 5.属性定义</w:t>
      </w:r>
    </w:p>
    <w:p>
      <w:r>
        <w:rPr>
          <w:b w:val="off"/>
        </w:rPr>
        <w:t>新增组件的属性定义功能。在工程环境或者组件编辑环境中，可以管理或者编辑组件的类型、实例属性。</w:t>
      </w:r>
    </w:p>
    <w:p>
      <w:r>
        <w:rPr>
          <w:b w:val="on"/>
        </w:rPr>
        <w:t>(6) 6、导入Pmodel-Revit</w:t>
      </w:r>
    </w:p>
    <w:p>
      <w:r>
        <w:rPr>
          <w:b w:val="off"/>
        </w:rPr>
        <w:t>新增导入Pmodel-Revit。对（*.Rvt.pmodel）格式文件进行导入，通过数据处理将原模型转换成BIMBase中的专业模型。</w:t>
      </w:r>
    </w:p>
    <w:p>
      <w:r>
        <w:rPr>
          <w:b w:val="on"/>
        </w:rPr>
        <w:t>(7) 7、导入Pmodel-Dgn</w:t>
      </w:r>
    </w:p>
    <w:p>
      <w:r>
        <w:rPr>
          <w:b w:val="off"/>
        </w:rPr>
        <w:t>新增导入PModel-Dgn。对（*.Dgn.pmodel）格式文件进行导入，通过数据处理将原模型转换成BIMBase中的专业模型。</w:t>
      </w:r>
    </w:p>
    <w:p>
      <w:r>
        <w:rPr>
          <w:b w:val="on"/>
        </w:rPr>
        <w:t>(8) 8、导出Pmodel-Revit</w:t>
      </w:r>
    </w:p>
    <w:p>
      <w:r>
        <w:rPr>
          <w:b w:val="off"/>
        </w:rPr>
        <w:t>新增Pmodel-Revit。将模型导出成（*.Rvt.pmodel）格式文件。</w:t>
      </w:r>
    </w:p>
    <w:p>
      <w:r>
        <w:rPr>
          <w:b w:val="on"/>
        </w:rPr>
        <w:t>(9) 9、导出Pmodel-DGN</w:t>
      </w:r>
    </w:p>
    <w:p>
      <w:r>
        <w:rPr>
          <w:b w:val="off"/>
        </w:rPr>
        <w:t>新增Pmodel-DGN。将模型导出成（*.Dgn.pmodel）格式文件。</w:t>
      </w:r>
    </w:p>
    <w:p>
      <w:r>
        <w:rPr>
          <w:b w:val="on"/>
        </w:rPr>
        <w:t>(10) 10、底图参照</w:t>
      </w:r>
    </w:p>
    <w:p>
      <w:r>
        <w:rPr>
          <w:b w:val="off"/>
        </w:rPr>
        <w:t>新增底图参照功能。可将CAD底图参照到当前工程场景中，并对参照底图进行参照管理编辑。</w:t>
      </w:r>
    </w:p>
    <w:p/>
    <w:p>
      <w:pPr>
        <w:pStyle w:val="4"/>
      </w:pPr>
      <w:r>
        <w:t>优化功能</w:t>
      </w:r>
    </w:p>
    <w:p>
      <w:r>
        <w:rPr>
          <w:b w:val="on"/>
        </w:rPr>
        <w:t>(11) 1、视图浏览器</w:t>
      </w:r>
    </w:p>
    <w:p>
      <w:r>
        <w:rPr>
          <w:b w:val="off"/>
        </w:rPr>
        <w:t>为满足多场景建模需求及提高建模效率，对视图浏览器中的项目树结构进行优化，优化后的视图浏览器项目树节点下新增各专业项目节点，进入该节点可使用专业模块菜单下功能进行建模，原工程场景下新建功能也做相应优化，优化后的新建节点与场景关系更加清晰。</w:t>
      </w:r>
    </w:p>
    <w:p>
      <w:r>
        <w:rPr>
          <w:b w:val="on"/>
        </w:rPr>
        <w:t>(12) 2、旋转</w:t>
      </w:r>
    </w:p>
    <w:p>
      <w:r>
        <w:rPr>
          <w:b w:val="off"/>
        </w:rPr>
        <w:t>旋转工具进行了优化，模型视口三维状态下，可以通过距离角度输入中的角度参数进行指定角度旋转，也可以通过极坐标参数组和直角坐标参数组的坐标输入实现指定旋转目标点位置的旋转。</w:t>
      </w:r>
    </w:p>
    <w:p>
      <w:r>
        <w:rPr>
          <w:b w:val="on"/>
        </w:rPr>
        <w:t>(13) 3、镜像</w:t>
      </w:r>
    </w:p>
    <w:p>
      <w:r>
        <w:rPr>
          <w:b w:val="off"/>
        </w:rPr>
        <w:t>镜像工具进行了优化，能够准确的实现模型视口三维状态下的镜像，包括默认WCS坐标系XOY面上的镜像和新建倾斜工作面的镜像。</w:t>
      </w:r>
    </w:p>
    <w:p>
      <w:r>
        <w:rPr>
          <w:b w:val="on"/>
        </w:rPr>
        <w:t>(14) 4、立方体</w:t>
      </w:r>
    </w:p>
    <w:p>
      <w:r>
        <w:rPr>
          <w:b w:val="off"/>
        </w:rPr>
        <w:t>立方体工具进行了优化，增加了临时坐标系的概念，用户绘制或者夹点编辑过程中可以调整临时坐标系的状态，并且根据当前临时坐标系的状态输入对应的极坐标参数或直角坐标参数值确定点的位置。</w:t>
      </w:r>
    </w:p>
    <w:p>
      <w:r>
        <w:rPr>
          <w:b w:val="on"/>
        </w:rPr>
        <w:t>(15) 5、剖切成图</w:t>
      </w:r>
    </w:p>
    <w:p>
      <w:r>
        <w:rPr>
          <w:b w:val="off"/>
        </w:rPr>
        <w:t>剖切成图中生成图纸的交互优化。原交互方案：双击剖切面生成图纸；优化方案：【剖切视图】面板上增加按钮“生成图纸”，点击按钮则可生成当前剖切的图纸。</w:t>
      </w:r>
    </w:p>
    <w:p>
      <w:r>
        <w:rPr>
          <w:b w:val="on"/>
        </w:rPr>
        <w:t>(16) 6.工程组件库</w:t>
      </w:r>
    </w:p>
    <w:p>
      <w:r>
        <w:rPr>
          <w:b w:val="off"/>
        </w:rPr>
        <w:t>工程组件库功能进行了优化，将工程组件库常驻在软件界面的侧边栏方便随时使用，并且以更加简洁、明了的树状结构显示工程中的组件。</w:t>
      </w:r>
    </w:p>
    <w:p>
      <w:r>
        <w:rPr>
          <w:b w:val="on"/>
        </w:rPr>
        <w:t>(17) 7.圆弧</w:t>
      </w:r>
    </w:p>
    <w:p>
      <w:r>
        <w:rPr>
          <w:b w:val="off"/>
        </w:rPr>
        <w:t>圆弧工具进行了优化，添加了中心点画弧和三点画弧的方式，能满足不同用户的圆弧创建需求。</w:t>
      </w:r>
    </w:p>
    <w:p>
      <w:r>
        <w:rPr>
          <w:b w:val="on"/>
        </w:rPr>
        <w:t>(18) 8.材质库</w:t>
      </w:r>
    </w:p>
    <w:p>
      <w:r>
        <w:rPr>
          <w:b w:val="off"/>
        </w:rPr>
        <w:t>材质库工具进行了优化，对材质库界面进行重新设计，界面分为两大板块：材质选择与材质编辑两大板块，它能更好的被用户接受并使用，同时，对材质贴图进行了重新整理与分类，且为每个材质添加了贴图属性。</w:t>
      </w:r>
    </w:p>
    <w:p>
      <w:r>
        <w:rPr>
          <w:b w:val="on"/>
        </w:rPr>
        <w:t>(19) 9、模型参照（视图参照）</w:t>
      </w:r>
    </w:p>
    <w:p>
      <w:r>
        <w:rPr>
          <w:b w:val="off"/>
        </w:rPr>
        <w:t>优化模型参照功能。功能界面进行了优化升级；新增插入点、透明度等参照的参数设置；新增对链接模型的参照。</w:t>
      </w:r>
    </w:p>
    <w:p>
      <w:r>
        <w:rPr>
          <w:b w:val="on"/>
        </w:rPr>
        <w:t>(20) 10、链接管理</w:t>
      </w:r>
    </w:p>
    <w:p>
      <w:r>
        <w:rPr>
          <w:b w:val="off"/>
        </w:rPr>
        <w:t>优化链接参照流程；优化链接参照模块，链接外部文件的模型不会第一时间导入到当前文档，通过选择链接外部文件的方式，可选择参照模型，设置到目标模型节点进行合模、参照。</w:t>
      </w:r>
    </w:p>
    <w:p>
      <w:pPr>
        <w:pStyle w:val="3"/>
      </w:pPr>
      <w:r>
        <w:t>功能更新 2023R1.1</w:t>
      </w:r>
    </w:p>
    <w:p/>
    <w:p>
      <w:pPr>
        <w:pStyle w:val="4"/>
      </w:pPr>
      <w:r>
        <w:t>新增功能</w:t>
      </w:r>
    </w:p>
    <w:p>
      <w:r>
        <w:rPr>
          <w:b w:val="on"/>
        </w:rPr>
        <w:t>(1) 1、专业模块功能</w:t>
      </w:r>
    </w:p>
    <w:p>
      <w:r>
        <w:rPr>
          <w:b w:val="off"/>
        </w:rPr>
        <w:t xml:space="preserve">为提升建模效率，专业建模模块中各专业建模工具丰富，新增功能罗列如下： </w:t>
      </w:r>
      <w:r>
        <w:rPr>
          <w:b w:val="on"/>
        </w:rPr>
        <w:t>建筑：</w:t>
      </w:r>
      <w:r>
        <w:rPr>
          <w:b w:val="off"/>
        </w:rPr>
        <w:t xml:space="preserve"> 楼层复制、局部复制、楼梯。 </w:t>
      </w:r>
      <w:r>
        <w:rPr>
          <w:b w:val="on"/>
        </w:rPr>
        <w:t>结构：</w:t>
      </w:r>
      <w:r>
        <w:rPr>
          <w:b w:val="off"/>
        </w:rPr>
        <w:t xml:space="preserve"> 楼层复制、局部复制；下拉菜单：楼梯修改、删加腋、挑板合并。 </w:t>
      </w:r>
      <w:r>
        <w:rPr>
          <w:b w:val="on"/>
        </w:rPr>
        <w:t>给排水</w:t>
      </w:r>
      <w:r>
        <w:rPr>
          <w:b w:val="off"/>
        </w:rPr>
        <w:t xml:space="preserve">： 楼层复制、水管连接、自动连接、卫浴、热水器、通用给排水设备、组合栓箱；下拉菜单：多管绘制、水阀、地漏。 </w:t>
      </w:r>
      <w:r>
        <w:rPr>
          <w:b w:val="on"/>
        </w:rPr>
        <w:t>暖通：</w:t>
      </w:r>
      <w:r>
        <w:rPr>
          <w:b w:val="off"/>
        </w:rPr>
        <w:t xml:space="preserve"> 楼层复制、风盘、通用暖通设备；下拉菜单：水阀。 </w:t>
      </w:r>
      <w:r>
        <w:rPr>
          <w:b w:val="on"/>
        </w:rPr>
        <w:t>电气：</w:t>
      </w:r>
      <w:r>
        <w:rPr>
          <w:b w:val="off"/>
        </w:rPr>
        <w:t xml:space="preserve"> 楼层复制、配电箱、通用电气设备。 以上功能使用说明详见PKPM-BIM的用户手册说明，本用户手册不做赘述。</w:t>
      </w:r>
    </w:p>
    <w:p>
      <w:r>
        <w:rPr>
          <w:b w:val="on"/>
        </w:rPr>
        <w:t>(2) 2、三维文字</w:t>
      </w:r>
    </w:p>
    <w:p>
      <w:r>
        <w:rPr>
          <w:b w:val="off"/>
        </w:rPr>
        <w:t>新增三维文字创建工具，在工程环境，使用该功能可以在指定位置创建一个指定角度的三维文字，布置过程中可以修改三维文字的字高、字厚。创建完成的三维文字可以在属性栏修改显示内容以及更多显示效果。</w:t>
      </w:r>
    </w:p>
    <w:p>
      <w:r>
        <w:rPr>
          <w:b w:val="on"/>
        </w:rPr>
        <w:t>(3) 3、临时显示隐藏功能</w:t>
      </w:r>
    </w:p>
    <w:p>
      <w:r>
        <w:rPr>
          <w:b w:val="off"/>
        </w:rPr>
        <w:t>新增临时显示隐藏功能。在工程环境中，使用该功能，可以将原本隐藏的构件显示在建模窗口，但是不改变构件的隐藏属性，当退出临时显示隐藏功能时，临时显示在建模窗口的隐藏构件重新被隐藏。</w:t>
      </w:r>
    </w:p>
    <w:p>
      <w:r>
        <w:rPr>
          <w:b w:val="on"/>
        </w:rPr>
        <w:t>(4) 4、选中构件取消隐藏</w:t>
      </w:r>
    </w:p>
    <w:p>
      <w:r>
        <w:rPr>
          <w:b w:val="off"/>
        </w:rPr>
        <w:t>新增选中构件取消隐藏功能。该功能使用对象为隐藏构件，因此需要在临时显示隐藏构件的环境下进行。选中原本隐藏的构件，执行该功能后，构件从隐藏构件转化为常规构件。当退出临时显示隐藏构件的环境时，该构件不再被隐藏。</w:t>
      </w:r>
    </w:p>
    <w:p>
      <w:r>
        <w:rPr>
          <w:b w:val="on"/>
        </w:rPr>
        <w:t>(5) 5、二维线编辑功能</w:t>
      </w:r>
    </w:p>
    <w:p>
      <w:r>
        <w:rPr>
          <w:b w:val="off"/>
        </w:rPr>
        <w:t>新增二维线编辑功能，包含倒圆角、切角、延伸、修剪、打断等，使用该功能便于对二维线段进行二次编辑与修改。</w:t>
      </w:r>
    </w:p>
    <w:p/>
    <w:p>
      <w:pPr>
        <w:pStyle w:val="4"/>
      </w:pPr>
      <w:r>
        <w:t>优化功能</w:t>
      </w:r>
    </w:p>
    <w:p>
      <w:r>
        <w:rPr>
          <w:b w:val="on"/>
        </w:rPr>
        <w:t>(6) 1、组件编辑器</w:t>
      </w:r>
    </w:p>
    <w:p>
      <w:r>
        <w:rPr>
          <w:b w:val="off"/>
        </w:rPr>
        <w:t>组件对材质纹理的设置进行了优化，现组件支持在组件编辑器内使用材质库功能给组件赋予材质和纹理，也可以进入组件编辑器内修改已经赋予组件的材质和纹理。</w:t>
      </w:r>
    </w:p>
    <w:p>
      <w:r>
        <w:rPr>
          <w:b w:val="on"/>
        </w:rPr>
        <w:t>(7) 2、工作平面管理器</w:t>
      </w:r>
    </w:p>
    <w:p>
      <w:r>
        <w:rPr>
          <w:b w:val="off"/>
        </w:rPr>
        <w:t>对工作平面管理器的界面进行了优化，现工作平面管理器可以查看工作平面相关参数，同时也可以通过新建或编辑工具，输入指定平面参数进行创建与修改。</w:t>
      </w:r>
    </w:p>
    <w:p>
      <w:r>
        <w:rPr>
          <w:b w:val="on"/>
        </w:rPr>
        <w:t>(8) 3、工作平面</w:t>
      </w:r>
    </w:p>
    <w:p>
      <w:r>
        <w:rPr>
          <w:b w:val="off"/>
        </w:rPr>
        <w:t>对工作平面创建方式进行了优化，现工作平面创建方式包含创建工作平面、拾取工作平面和参数创建，具体操作详见第五章5.2.1创建工作平面。</w:t>
      </w:r>
    </w:p>
    <w:p>
      <w:r>
        <w:rPr>
          <w:b w:val="on"/>
        </w:rPr>
        <w:t>(9) 4、图元交互统一机制优化</w:t>
      </w:r>
    </w:p>
    <w:p>
      <w:r>
        <w:rPr>
          <w:b w:val="off"/>
        </w:rPr>
        <w:t>对图元交互统一机制进行了优化，统一了临时坐标系的使用方式，以及优化了各个图元中鼠标交互和追踪器输入交互两种状态的操作流程。该交互机制的优化涉及所有的图形，平面，实体等几何图元工具。</w:t>
      </w:r>
    </w:p>
    <w:p>
      <w:pPr>
        <w:pStyle w:val="3"/>
      </w:pPr>
      <w:r>
        <w:t>功能更新 2023R1.2</w:t>
      </w:r>
    </w:p>
    <w:p/>
    <w:p>
      <w:pPr>
        <w:pStyle w:val="4"/>
      </w:pPr>
      <w:r>
        <w:t>新增功能</w:t>
      </w:r>
    </w:p>
    <w:p>
      <w:r>
        <w:rPr>
          <w:b w:val="on"/>
        </w:rPr>
        <w:t>(1) 1、线编辑-偏移</w:t>
      </w:r>
    </w:p>
    <w:p>
      <w:r>
        <w:rPr>
          <w:b w:val="off"/>
        </w:rPr>
        <w:t>新增二维线编辑功能—偏移，使用该功能可以对不同类型的二维线段创建同心圆、平行线或等距曲线。</w:t>
      </w:r>
    </w:p>
    <w:p>
      <w:r>
        <w:rPr>
          <w:b w:val="on"/>
        </w:rPr>
        <w:t>(2) 2、圆弧-三点画弧</w:t>
      </w:r>
    </w:p>
    <w:p>
      <w:r>
        <w:rPr>
          <w:b w:val="off"/>
        </w:rPr>
        <w:t>新增三点画弧的圆弧绘制方式。</w:t>
      </w:r>
    </w:p>
    <w:p/>
    <w:p>
      <w:pPr>
        <w:pStyle w:val="4"/>
      </w:pPr>
      <w:r>
        <w:t>优化功能</w:t>
      </w:r>
    </w:p>
    <w:p>
      <w:r>
        <w:rPr>
          <w:b w:val="on"/>
        </w:rPr>
        <w:t>(3) 1、旋转体</w:t>
      </w:r>
    </w:p>
    <w:p>
      <w:r>
        <w:rPr>
          <w:b w:val="off"/>
        </w:rPr>
        <w:t>对旋转体的创建方式进行了优化，包括拾取截面和选择截面两种方式。</w:t>
      </w:r>
    </w:p>
    <w:p>
      <w:r>
        <w:rPr>
          <w:b w:val="on"/>
        </w:rPr>
        <w:t>(4) 2、拉伸体</w:t>
      </w:r>
    </w:p>
    <w:p>
      <w:r>
        <w:rPr>
          <w:b w:val="off"/>
        </w:rPr>
        <w:t>对拉伸体的创建方式进行了优化，包括拾取截面、选择截面和两点创建三种方式。</w:t>
      </w:r>
    </w:p>
    <w:p>
      <w:r>
        <w:rPr>
          <w:b w:val="on"/>
        </w:rPr>
        <w:t>(5) 3、截面集</w:t>
      </w:r>
    </w:p>
    <w:p>
      <w:r>
        <w:rPr>
          <w:b w:val="off"/>
        </w:rPr>
        <w:t>1）对截面管理器进行了优化，可以通过截面集对截面进行预览、搜索、拾取、切换、重命名、新建、复制、编辑、删除和布置等操作。</w:t>
        <w:br/>
        <w:t>2）对截面环境进行了优化，迁入拾取线、线编辑工具（圆角、切角、延伸、修剪、打断、偏移）、导入DWG和导出DWG等功能，同时截面环境可以支持复合截面对象（单一外轮廓+多内轮廓的截面形式）。</w:t>
      </w:r>
    </w:p>
    <w:p>
      <w:r>
        <w:rPr>
          <w:b w:val="on"/>
        </w:rPr>
        <w:t>(6) 4、工作平面管理器</w:t>
      </w:r>
    </w:p>
    <w:p>
      <w:r>
        <w:rPr>
          <w:b w:val="off"/>
        </w:rPr>
        <w:t>对工作平面管理器进行了优化，新增启用工作平面、正视图、旋转平面和移动平面等功能。</w:t>
      </w:r>
    </w:p>
    <w:p>
      <w:r>
        <w:rPr>
          <w:b w:val="on"/>
        </w:rPr>
        <w:t>(7) 5、类型属性管理器</w:t>
      </w:r>
    </w:p>
    <w:p>
      <w:r>
        <w:rPr>
          <w:b w:val="off"/>
        </w:rPr>
        <w:t>对UI界面及工具使用流程做了调整。</w:t>
      </w:r>
    </w:p>
    <w:p>
      <w:r>
        <w:rPr>
          <w:b w:val="on"/>
        </w:rPr>
        <w:t>(8) 6、线生成面</w:t>
      </w:r>
    </w:p>
    <w:p>
      <w:r>
        <w:rPr>
          <w:b w:val="off"/>
        </w:rPr>
        <w:t>增加嵌套模式，支持生成带洞口的面。</w:t>
      </w:r>
    </w:p>
    <w:p>
      <w:pPr>
        <w:pStyle w:val="3"/>
      </w:pPr>
      <w:r>
        <w:t>功能更新 2023R2.0</w:t>
      </w:r>
    </w:p>
    <w:p/>
    <w:p>
      <w:pPr>
        <w:pStyle w:val="4"/>
      </w:pPr>
      <w:r>
        <w:t>新增功能</w:t>
      </w:r>
    </w:p>
    <w:p>
      <w:r>
        <w:rPr>
          <w:b w:val="on"/>
        </w:rPr>
        <w:t>(1) 椭圆线</w:t>
      </w:r>
    </w:p>
    <w:p>
      <w:r>
        <w:rPr>
          <w:b w:val="off"/>
        </w:rPr>
        <w:t>新增椭圆线工具，可以绘制椭圆线框图元。</w:t>
      </w:r>
    </w:p>
    <w:p>
      <w:r>
        <w:rPr>
          <w:b w:val="on"/>
        </w:rPr>
        <w:t>(2) 正多边形-内切圆绘制</w:t>
      </w:r>
    </w:p>
    <w:p>
      <w:r>
        <w:rPr>
          <w:b w:val="off"/>
        </w:rPr>
        <w:t>新增内切圆布置方式，用于创建正多边形线/面。</w:t>
      </w:r>
    </w:p>
    <w:p>
      <w:r>
        <w:rPr>
          <w:b w:val="on"/>
        </w:rPr>
        <w:t>(3) 构件库社区</w:t>
      </w:r>
    </w:p>
    <w:p>
      <w:r>
        <w:rPr>
          <w:b w:val="off"/>
        </w:rPr>
        <w:t>新增构件库社区功能按钮，用户可以点击该功能打开构件库社区网页。</w:t>
      </w:r>
    </w:p>
    <w:p/>
    <w:p>
      <w:pPr>
        <w:pStyle w:val="4"/>
      </w:pPr>
      <w:r>
        <w:t>优化功能</w:t>
      </w:r>
    </w:p>
    <w:p>
      <w:r>
        <w:rPr>
          <w:b w:val="on"/>
        </w:rPr>
        <w:t>(4) 交互统一机制</w:t>
      </w:r>
    </w:p>
    <w:p>
      <w:r>
        <w:rPr>
          <w:b w:val="off"/>
        </w:rPr>
        <w:t>交互统一机制新增自定义基点机制，可以在交互确定坐标点的时候灵活的定义临时坐标系原点的位置，以便更好的进行相对坐标位置的精确定位。</w:t>
      </w:r>
    </w:p>
    <w:p>
      <w:r>
        <w:rPr>
          <w:b w:val="on"/>
        </w:rPr>
        <w:t>(5) 移动</w:t>
      </w:r>
    </w:p>
    <w:p>
      <w:r>
        <w:rPr>
          <w:b w:val="off"/>
        </w:rPr>
        <w:t>移动工具适配了交互统一机制，在指定移动基点和移动目标点的过程中可以应用交互统一机制，例如如可通过统一的鼠标交互和追踪器输入交互方式来确定坐标位置，以及可通过快捷键【R】或【shift+R】旋转临时坐标系以改变绘图平面。</w:t>
      </w:r>
    </w:p>
    <w:p>
      <w:r>
        <w:rPr>
          <w:b w:val="on"/>
        </w:rPr>
        <w:t>(6) 复制</w:t>
      </w:r>
    </w:p>
    <w:p>
      <w:r>
        <w:rPr>
          <w:b w:val="off"/>
        </w:rPr>
        <w:t>复制工具适配了交互统一机制，在指定复制基点和复制目标点的过程中可以应用交互统一机制，例如如可通过统一的鼠标交互和追踪器输入交互方式来确定坐标位置，以及可通过快捷键【R】或【shift+R】旋转临时坐标系以改变绘图平面。</w:t>
        <w:br/>
        <w:t>复制工具提供了抬头栏的设置项，可以设置是否连续复制，是否约束在临时坐标系平面，以及在连续复制的时候可以选择是使用上一点为基点还是重复相同基点。</w:t>
      </w:r>
    </w:p>
    <w:p>
      <w:r>
        <w:rPr>
          <w:b w:val="on"/>
        </w:rPr>
        <w:t>(7) 旋转</w:t>
      </w:r>
    </w:p>
    <w:p>
      <w:r>
        <w:rPr>
          <w:b w:val="off"/>
        </w:rPr>
        <w:t>旋转工具适配了交互统一机制，在指定旋转基点、旋转起始点和旋转终点的过程中可以应用交互统一机制，例如如可通过统一的鼠标交互和追踪器输入交互方式来确定坐标位置，以及可通过快捷键【R】或【shift+R】旋转临时坐标系以改变绘图平面。</w:t>
        <w:br/>
        <w:t>旋转工具在抬头栏中提供了是否保留原件的选项，可以通过勾选或不勾选来选择旋转后是否保留原始构件。</w:t>
      </w:r>
    </w:p>
    <w:p>
      <w:r>
        <w:rPr>
          <w:b w:val="on"/>
        </w:rPr>
        <w:t>(8) 镜像</w:t>
      </w:r>
    </w:p>
    <w:p>
      <w:r>
        <w:rPr>
          <w:b w:val="off"/>
        </w:rPr>
        <w:t>镜像工具适配了交互统一机制，在指定镜像轴第一点和镜像轴第二点的过程中可以应用交互统一机制，例如如可通过统一的鼠标交互和追踪器输入交互方式来确定坐标位置，以及可通过快捷键【R】或【shift+R】旋转临时坐标系以改变绘图平面。</w:t>
        <w:br/>
        <w:t>指定镜像轴第一点后通过旋转临时坐标系的方式可以灵活的调整镜像平面的位置，以便实现三维空间内灵活镜像。</w:t>
      </w:r>
    </w:p>
    <w:p>
      <w:r>
        <w:rPr>
          <w:b w:val="on"/>
        </w:rPr>
        <w:t>(9) 布尔工具</w:t>
      </w:r>
    </w:p>
    <w:p>
      <w:r>
        <w:rPr>
          <w:b w:val="off"/>
        </w:rPr>
        <w:t>布尔工具在抬头工具栏中提供了四种保留原始图元的方式，可以通过勾选来选择布尔后是否保留原始图元。</w:t>
      </w:r>
    </w:p>
    <w:p>
      <w:pPr>
        <w:pStyle w:val="3"/>
      </w:pPr>
      <w:r>
        <w:t>功能更新2024R1.0</w:t>
      </w:r>
    </w:p>
    <w:p/>
    <w:p>
      <w:pPr>
        <w:pStyle w:val="4"/>
      </w:pPr>
      <w:r>
        <w:t>新增功能</w:t>
      </w:r>
    </w:p>
    <w:p>
      <w:r>
        <w:rPr>
          <w:b w:val="on"/>
        </w:rPr>
        <w:t>(1) 直线</w:t>
      </w:r>
    </w:p>
    <w:p>
      <w:r>
        <w:rPr>
          <w:b w:val="off"/>
        </w:rPr>
        <w:t>新增直线工具，可以绘制直线图元。</w:t>
      </w:r>
    </w:p>
    <w:p/>
    <w:p>
      <w:pPr>
        <w:pStyle w:val="4"/>
      </w:pPr>
      <w:r>
        <w:t>优化功能</w:t>
      </w:r>
    </w:p>
    <w:p>
      <w:r>
        <w:rPr>
          <w:b w:val="on"/>
        </w:rPr>
        <w:t>(2) 组件编辑器</w:t>
      </w:r>
    </w:p>
    <w:p>
      <w:r>
        <w:rPr>
          <w:b w:val="off"/>
        </w:rPr>
        <w:t>对组件编辑器的参数化驱动进行了优化，可通过“属性管理”新建属性，再通过“参数驱动”与构件参数建立驱动关系，从而控制组件的几何造型体变化。</w:t>
      </w:r>
    </w:p>
    <w:p>
      <w:r>
        <w:rPr>
          <w:b w:val="on"/>
        </w:rPr>
        <w:t>(3) 截面集</w:t>
      </w:r>
    </w:p>
    <w:p>
      <w:r>
        <w:rPr>
          <w:b w:val="off"/>
        </w:rPr>
        <w:t>对截面数据管理进行了优化，以项目树的形式管理截面数据，同时增加右键菜单，并支持新建截面分类。</w:t>
      </w:r>
    </w:p>
    <w:p>
      <w:r>
        <w:rPr>
          <w:b w:val="on"/>
        </w:rPr>
        <w:t>(4) 截面编辑环境</w:t>
      </w:r>
    </w:p>
    <w:p>
      <w:r>
        <w:rPr>
          <w:b w:val="off"/>
        </w:rPr>
        <w:t>对支持的截面轮廓类型进行了优化，支持嵌套截面轮廓类型；</w:t>
      </w:r>
    </w:p>
    <w:p>
      <w:r>
        <w:rPr>
          <w:b w:val="on"/>
        </w:rPr>
        <w:t>(5) 扫掠体</w:t>
      </w:r>
    </w:p>
    <w:p>
      <w:r>
        <w:rPr>
          <w:b w:val="off"/>
        </w:rPr>
        <w:t>对扫掠体的绘制方式和扫掠路径创建方式进行了优化，支持“拾取截面”和“选择截面”两种绘制方式，支持“绘制路径”和“拾取路径”两种路径创建方式。</w:t>
      </w:r>
    </w:p>
    <w:p>
      <w:r>
        <w:rPr>
          <w:b w:val="on"/>
        </w:rPr>
        <w:t>(6) 旋转体</w:t>
      </w:r>
    </w:p>
    <w:p>
      <w:r>
        <w:rPr>
          <w:b w:val="off"/>
        </w:rPr>
        <w:t>对旋转体的旋转轴创建方式进行了优化，支持“绘制旋转轴”和“拾取旋转轴”两种旋转轴创建方式。</w:t>
      </w:r>
    </w:p>
    <w:p>
      <w:r>
        <w:rPr>
          <w:b w:val="on"/>
        </w:rPr>
        <w:t>(7) 拉伸体</w:t>
      </w:r>
    </w:p>
    <w:p>
      <w:r>
        <w:rPr>
          <w:b w:val="off"/>
        </w:rPr>
        <w:t>对拉伸体的绘制方式和拉伸方式进行了优化，支持“拾取截面”和“选择截面”两种绘制方式,支持“垂直拉伸”和“斜向拉伸”两种拉伸方式。</w:t>
      </w:r>
    </w:p>
    <w:p>
      <w:r>
        <w:rPr>
          <w:b w:val="on"/>
        </w:rPr>
        <w:t>(8) 多截面融合</w:t>
      </w:r>
    </w:p>
    <w:p>
      <w:r>
        <w:rPr>
          <w:b w:val="off"/>
        </w:rPr>
        <w:t>对多截面融合工具的启动位置进行了优化，可通过“图元建模”中“造型”面板里面的“多截面融合”工具启动该功能。</w:t>
      </w:r>
    </w:p>
    <w:p>
      <w:pPr>
        <w:pStyle w:val="3"/>
      </w:pPr>
      <w:r>
        <w:t>功能更新2024R1.1</w:t>
      </w:r>
    </w:p>
    <w:p/>
    <w:p>
      <w:pPr>
        <w:pStyle w:val="4"/>
      </w:pPr>
      <w:r>
        <w:t>新增功能</w:t>
      </w:r>
    </w:p>
    <w:p>
      <w:r>
        <w:rPr>
          <w:b w:val="on"/>
        </w:rPr>
        <w:t>(1) 工作平面开关</w:t>
      </w:r>
    </w:p>
    <w:p>
      <w:r>
        <w:rPr>
          <w:b w:val="off"/>
        </w:rPr>
        <w:t>新增工作平面开关按钮，可以直接控制当前场景下工作平面关闭和开启的状态。</w:t>
      </w:r>
    </w:p>
    <w:p>
      <w:r>
        <w:rPr>
          <w:b w:val="on"/>
        </w:rPr>
        <w:t>(2) 组织树</w:t>
      </w:r>
    </w:p>
    <w:p>
      <w:r>
        <w:rPr>
          <w:b w:val="off"/>
        </w:rPr>
        <w:t>新增组织树列表，可以对模型构件进行更详细的数据组织管理，含场景节点之下细分的数据管理节点，以便用户通过组织树对模型构件进行更详细的分组筛选操作。</w:t>
      </w:r>
    </w:p>
    <w:p>
      <w:r>
        <w:rPr>
          <w:b w:val="on"/>
        </w:rPr>
        <w:t>(3) 导入RVM</w:t>
      </w:r>
    </w:p>
    <w:p>
      <w:r>
        <w:rPr>
          <w:b w:val="off"/>
        </w:rPr>
        <w:t>新增导入RVM功能，可以将.rvm格式直接导入BIMBase建模软件中，并进行对应的解析。</w:t>
      </w:r>
    </w:p>
    <w:p/>
    <w:p>
      <w:pPr>
        <w:pStyle w:val="4"/>
      </w:pPr>
      <w:r>
        <w:t>优化功能</w:t>
      </w:r>
    </w:p>
    <w:p>
      <w:r>
        <w:rPr>
          <w:b w:val="on"/>
        </w:rPr>
        <w:t>(4) 二维绘图绘制、编辑功能优化</w:t>
      </w:r>
    </w:p>
    <w:p>
      <w:r>
        <w:rPr>
          <w:b w:val="off"/>
        </w:rPr>
        <w:t>对二维线编辑模块中的【圆角】【切角】【修剪】【延伸】【打断】功能进行了优化，主要优化了二维线编辑的交互效果、空间线的交互机制。</w:t>
      </w:r>
    </w:p>
    <w:p>
      <w:r>
        <w:rPr>
          <w:b w:val="on"/>
        </w:rPr>
        <w:t>(5) 线生成面的</w:t>
      </w:r>
    </w:p>
    <w:p>
      <w:r>
        <w:rPr>
          <w:b w:val="off"/>
        </w:rPr>
        <w:t>对线生成面的截面夹点、实体坐标系设置以及截面有效性进行了优化。</w:t>
      </w:r>
    </w:p>
    <w:p>
      <w:r>
        <w:rPr>
          <w:b w:val="on"/>
        </w:rPr>
        <w:t>(6) 三维文字</w:t>
      </w:r>
    </w:p>
    <w:p>
      <w:r>
        <w:rPr>
          <w:b w:val="off"/>
        </w:rPr>
        <w:t>对三维文字功能进行了优化，补充了实体坐标系原点，支持通过拖拽三维文字的实体坐标系原点，对三维文字进行移动定位。</w:t>
      </w:r>
    </w:p>
    <w:p>
      <w:r>
        <w:rPr>
          <w:b w:val="on"/>
        </w:rPr>
        <w:t>(7) 移动</w:t>
      </w:r>
    </w:p>
    <w:p>
      <w:r>
        <w:rPr>
          <w:b w:val="off"/>
        </w:rPr>
        <w:t>对移动功能进行了优化，新增抬头栏设计。</w:t>
      </w:r>
    </w:p>
    <w:p>
      <w:r>
        <w:rPr>
          <w:b w:val="on"/>
        </w:rPr>
        <w:t>(8) 复制</w:t>
      </w:r>
    </w:p>
    <w:p>
      <w:r>
        <w:rPr>
          <w:b w:val="off"/>
        </w:rPr>
        <w:t>对复制功能进行了优化，优化了抬头栏的缺省设置。</w:t>
      </w:r>
    </w:p>
    <w:p>
      <w:r>
        <w:rPr>
          <w:b w:val="on"/>
        </w:rPr>
        <w:t>(9) 创建工作平面</w:t>
      </w:r>
    </w:p>
    <w:p>
      <w:r>
        <w:rPr>
          <w:b w:val="off"/>
        </w:rPr>
        <w:t>对三点创建工作平面功能进行了优化，对该功能的建模机制进行了BIMBase建模统一机制的适配。</w:t>
      </w:r>
    </w:p>
    <w:p>
      <w:r>
        <w:rPr>
          <w:b w:val="on"/>
        </w:rPr>
        <w:t>(10) 工作平面管理器</w:t>
      </w:r>
    </w:p>
    <w:p>
      <w:r>
        <w:rPr>
          <w:b w:val="off"/>
        </w:rPr>
        <w:t>对工作平面管理器中的移动工作面功能进行了优化，取消了“锁定Z值”，优化了移动工作面机制。</w:t>
      </w:r>
    </w:p>
    <w:p>
      <w:r>
        <w:rPr>
          <w:b w:val="on"/>
        </w:rPr>
        <w:t>(11) 导入DWG</w:t>
      </w:r>
    </w:p>
    <w:p>
      <w:r>
        <w:rPr>
          <w:b w:val="off"/>
        </w:rPr>
        <w:t>对导入DWG功能进行了优化，导入的DWG图纸可以在项目浏览器中由图纸集节点集中管理，且DWG图纸节点为二维model，可以对图纸进行简单的编辑修改操作。</w:t>
      </w:r>
    </w:p>
    <w:p>
      <w:r>
        <w:rPr>
          <w:b w:val="on"/>
        </w:rPr>
        <w:t>(12) 导出DWG</w:t>
      </w:r>
    </w:p>
    <w:p>
      <w:r>
        <w:rPr>
          <w:b w:val="off"/>
        </w:rPr>
        <w:t>对导出DWG功能进行了优化，增加了对非剖切成图环节输出的图纸的导出支持，可以支持用户对导入的DWG图纸进行简单的处理再导出，在某些建模应用场景中可以直接利用该工具进行分割图纸等处理操作，不必要单独启动CAD软件。</w:t>
      </w:r>
    </w:p>
    <w:p>
      <w:r>
        <w:rPr>
          <w:b w:val="on"/>
        </w:rPr>
        <w:t>(13) 导入Pmodel</w:t>
      </w:r>
    </w:p>
    <w:p>
      <w:r>
        <w:rPr>
          <w:b w:val="off"/>
        </w:rPr>
        <w:t>对导入Pmodel功能进行了优化，用户可以选择保留原pmodel的场景组织结构导入，以便在后续视图参照组织的时候可以分场景参照。</w:t>
      </w:r>
    </w:p>
    <w:p>
      <w:r>
        <w:rPr>
          <w:b w:val="on"/>
        </w:rPr>
        <w:t>(14) 导出Pmodel</w:t>
      </w:r>
    </w:p>
    <w:p>
      <w:r>
        <w:rPr>
          <w:b w:val="off"/>
        </w:rPr>
        <w:t>对导出Pmodel功能进行了优化，可以更加完善的记录场景中通过视图参照组织模型时编辑的插入点坐标，以便用户对场景模型进行灵活的组织并调整位置后能够正确导出。</w:t>
      </w:r>
    </w:p>
    <w:p>
      <w:pPr>
        <w:pStyle w:val="3"/>
      </w:pPr>
      <w:r>
        <w:t>功能更新2024R1.2</w:t>
      </w:r>
    </w:p>
    <w:p/>
    <w:p>
      <w:pPr>
        <w:pStyle w:val="4"/>
      </w:pPr>
      <w:r>
        <w:t>新增功能</w:t>
      </w:r>
    </w:p>
    <w:p>
      <w:r>
        <w:rPr>
          <w:b w:val="on"/>
        </w:rPr>
        <w:t>(1) 数据管理部分</w:t>
      </w:r>
    </w:p>
    <w:p>
      <w:r>
        <w:rPr>
          <w:b w:val="off"/>
        </w:rPr>
        <w:t>新增导入RVT、导入DGN。</w:t>
      </w:r>
    </w:p>
    <w:p/>
    <w:p>
      <w:pPr>
        <w:pStyle w:val="4"/>
      </w:pPr>
      <w:r>
        <w:t>优化功能</w:t>
      </w:r>
    </w:p>
    <w:p>
      <w:r>
        <w:rPr>
          <w:b w:val="on"/>
        </w:rPr>
        <w:t>(2) 参数化组件布置流程</w:t>
      </w:r>
    </w:p>
    <w:p>
      <w:r>
        <w:rPr>
          <w:b w:val="off"/>
        </w:rPr>
        <w:t>可先调参数再布置，点式构件的单点和旋转布置方式统一合并到抬头栏中管理，且支持选择工作平面布置组件。</w:t>
      </w:r>
    </w:p>
    <w:p>
      <w:r>
        <w:rPr>
          <w:b w:val="on"/>
        </w:rPr>
        <w:t>(3) 底图参照</w:t>
      </w:r>
    </w:p>
    <w:p>
      <w:r>
        <w:rPr>
          <w:b w:val="off"/>
        </w:rPr>
        <w:t>增加了基于工作平面的参照方式，且调整底图文件定位时适配了交互统一机制。</w:t>
      </w:r>
    </w:p>
    <w:p>
      <w:r>
        <w:rPr>
          <w:b w:val="on"/>
        </w:rPr>
        <w:t>(4) 阵列工具</w:t>
      </w:r>
    </w:p>
    <w:p>
      <w:r>
        <w:rPr>
          <w:b w:val="off"/>
        </w:rPr>
        <w:t>极大的丰富了阵列方式，优化了交互流程。</w:t>
      </w:r>
    </w:p>
    <w:p>
      <w:r>
        <w:rPr>
          <w:b w:val="on"/>
        </w:rPr>
        <w:t>(5) 组合工具</w:t>
      </w:r>
    </w:p>
    <w:p>
      <w:r>
        <w:rPr>
          <w:b w:val="off"/>
        </w:rPr>
        <w:t>可在组合树中对组合进行管理，提供定位属性，并对组合的交互显示等行为进行了统一优化。</w:t>
      </w:r>
    </w:p>
    <w:p/>
    <w:p>
      <w:pPr>
        <w:pStyle w:val="4"/>
      </w:pPr>
      <w:r>
        <w:t>插件更新</w:t>
      </w:r>
    </w:p>
    <w:p>
      <w:r>
        <w:rPr>
          <w:b w:val="on"/>
        </w:rPr>
        <w:t>(6) 施工场布插件</w:t>
      </w:r>
    </w:p>
    <w:p>
      <w:r>
        <w:rPr>
          <w:b w:val="off"/>
        </w:rPr>
        <w:t>为BIM工程师/技术工程师打造的聚焦于施工过程的施工场布建模插件。提供丰富的施工场布构件，可以进行施工场布模型的快速搭建。</w:t>
      </w:r>
    </w:p>
    <w:p>
      <w:r>
        <w:rPr>
          <w:b w:val="on"/>
        </w:rPr>
        <w:t>(7) 场地建模插件</w:t>
      </w:r>
    </w:p>
    <w:p>
      <w:r>
        <w:rPr>
          <w:b w:val="off"/>
        </w:rPr>
        <w:t>场地建模插件可以提供地形、道路、基坑等建模工具，同时还提供丰富的场地构件，可以快速完成简单的园区场地模型。</w:t>
      </w:r>
    </w:p>
    <w:p>
      <w:pPr>
        <w:pStyle w:val="3"/>
      </w:pPr>
      <w:r>
        <w:t>功能更新2024R1.3</w:t>
      </w:r>
    </w:p>
    <w:p/>
    <w:p>
      <w:pPr>
        <w:pStyle w:val="4"/>
      </w:pPr>
      <w:r>
        <w:t>新增功能</w:t>
      </w:r>
    </w:p>
    <w:p>
      <w:r>
        <w:rPr>
          <w:b w:val="on"/>
        </w:rPr>
        <w:t>(1) 数据管理部分</w:t>
      </w:r>
    </w:p>
    <w:p>
      <w:r>
        <w:rPr>
          <w:b w:val="off"/>
        </w:rPr>
        <w:t>新增导入RFA、导入FBX、导入OBJ、导入3DS。</w:t>
      </w:r>
    </w:p>
    <w:p/>
    <w:p>
      <w:pPr>
        <w:pStyle w:val="4"/>
      </w:pPr>
      <w:r>
        <w:t>优化功能</w:t>
      </w:r>
    </w:p>
    <w:p>
      <w:r>
        <w:rPr>
          <w:b w:val="on"/>
        </w:rPr>
        <w:t>(2) 类别属性管理器</w:t>
      </w:r>
    </w:p>
    <w:p>
      <w:r>
        <w:rPr>
          <w:b w:val="off"/>
        </w:rPr>
        <w:t>对类别属性管理器整体进行了优化，支持标准集增删改和导出导入；支持自定义各标准集映射关系；支持标准类别、自定义属性的增删改查；支持构件实例手动挂载类别属性。</w:t>
      </w:r>
    </w:p>
    <w:p>
      <w:r>
        <w:rPr>
          <w:b w:val="on"/>
        </w:rPr>
        <w:t>(3) 轮廓合规性判断</w:t>
      </w:r>
    </w:p>
    <w:p>
      <w:r>
        <w:rPr>
          <w:b w:val="off"/>
        </w:rPr>
        <w:t>绘制生成闭合轮廓时，程序会针对不闭合的地方进行提示，方便用户快速定位修改问题。</w:t>
      </w:r>
    </w:p>
    <w:p>
      <w:r>
        <w:rPr>
          <w:b w:val="on"/>
        </w:rPr>
        <w:t>(4) 拾取线</w:t>
      </w:r>
    </w:p>
    <w:p>
      <w:r>
        <w:rPr>
          <w:b w:val="off"/>
        </w:rPr>
        <w:t>对拾取线的生成方式进行了优化，提供【原位生成】和【复制对象】两种方式，用户可根据不同的场景需求进行选择。</w:t>
      </w:r>
    </w:p>
    <w:p>
      <w:r>
        <w:rPr>
          <w:b w:val="on"/>
        </w:rPr>
        <w:t>(5) 图元夹点样式优化</w:t>
      </w:r>
    </w:p>
    <w:p>
      <w:r>
        <w:rPr>
          <w:b w:val="off"/>
        </w:rPr>
        <w:t>优化了选中图元时的夹点显示效果。</w:t>
      </w:r>
    </w:p>
    <w:p>
      <w:r>
        <w:rPr>
          <w:b w:val="on"/>
        </w:rPr>
        <w:t>(6) 导入SKP</w:t>
      </w:r>
    </w:p>
    <w:p>
      <w:r>
        <w:rPr>
          <w:b w:val="off"/>
        </w:rPr>
        <w:t>优化了导入界面效果与交互流程，与其他数据格式导入的风格保持统一。</w:t>
      </w:r>
    </w:p>
    <w:p/>
    <w:p>
      <w:pPr>
        <w:pStyle w:val="4"/>
      </w:pPr>
      <w:r>
        <w:t>插件更新</w:t>
      </w:r>
    </w:p>
    <w:p>
      <w:r>
        <w:rPr>
          <w:b w:val="on"/>
        </w:rPr>
        <w:t>(7) 施工场布插件</w:t>
      </w:r>
    </w:p>
    <w:p/>
    <w:p>
      <w:r>
        <w:t>● 新增【贴图板】组件，用户可以- 在模型中快速定义一个区域进行自定义贴图，如快速制作标语条幅，宣传展板等贴图。</w:t>
        <w:br/>
      </w:r>
      <w:r>
        <w:t>● 对于高频使用的一些构件进行了样式优化，如加工棚架，板房等，更符合现实中的构件效果。</w:t>
        <w:br/>
      </w:r>
    </w:p>
    <w:p>
      <w:r>
        <w:rPr>
          <w:b w:val="on"/>
        </w:rPr>
        <w:t>(8) 场地建模插件</w:t>
      </w:r>
    </w:p>
    <w:p/>
    <w:p>
      <w:r>
        <w:t>● 新增：拟建建筑。</w:t>
        <w:br/>
      </w:r>
      <w:r>
        <w:t>● 新增：基坑工具。</w:t>
        <w:br/>
      </w:r>
      <w:r>
        <w:t>● 地形（优化）：在位编辑环境编辑过程中可以预览地形效果。</w:t>
        <w:br/>
      </w:r>
      <w:r>
        <w:t>● 面域（优化）：在位编辑环境绘制面域轮廓时，面域轮廓线红色高亮显示，便于用户快速辨别高效创建。</w:t>
        <w:br/>
      </w:r>
    </w:p>
    <w:p>
      <w:pPr>
        <w:pStyle w:val="3"/>
      </w:pPr>
      <w:r>
        <w:t>功能更新2024R1.4</w:t>
      </w:r>
    </w:p>
    <w:p/>
    <w:p>
      <w:pPr>
        <w:pStyle w:val="4"/>
      </w:pPr>
      <w:r>
        <w:t>新增功能</w:t>
      </w:r>
    </w:p>
    <w:p>
      <w:r>
        <w:rPr>
          <w:b w:val="on"/>
        </w:rPr>
        <w:t>(1) 快捷编辑菜单机制</w:t>
      </w:r>
    </w:p>
    <w:p>
      <w:r>
        <w:rPr>
          <w:b w:val="off"/>
        </w:rPr>
        <w:t>选定任意图元构件，增加自动切换编辑菜单机制，提升交互便捷性。</w:t>
      </w:r>
    </w:p>
    <w:p>
      <w:r>
        <w:rPr>
          <w:b w:val="on"/>
        </w:rPr>
        <w:t>(2) 线图元【连续绘制】的交互方式</w:t>
      </w:r>
    </w:p>
    <w:p>
      <w:r>
        <w:rPr>
          <w:b w:val="off"/>
        </w:rPr>
        <w:t>提供【连续绘制】的勾选选项，可以连续绘制直线弧线等各种线型，每次绘制延续上一步绘制点继续绘制。</w:t>
      </w:r>
    </w:p>
    <w:p>
      <w:r>
        <w:rPr>
          <w:b w:val="on"/>
        </w:rPr>
        <w:t>(3) 新增【辅助建模】菜单</w:t>
      </w:r>
    </w:p>
    <w:p>
      <w:r>
        <w:rPr>
          <w:b w:val="off"/>
        </w:rPr>
        <w:t>工作平面相关命令集中放置在辅助建模菜单栏，方便用户查看和使用。</w:t>
        <w:br/>
        <w:t>临时坐标系相关命令放置在辅助建模菜单栏，方便用户查看和使用。</w:t>
      </w:r>
    </w:p>
    <w:p/>
    <w:p>
      <w:pPr>
        <w:pStyle w:val="4"/>
      </w:pPr>
      <w:r>
        <w:t>优化功能</w:t>
      </w:r>
    </w:p>
    <w:p>
      <w:r>
        <w:rPr>
          <w:b w:val="on"/>
        </w:rPr>
        <w:t>(4) 线绘制工具箱</w:t>
      </w:r>
    </w:p>
    <w:p>
      <w:r>
        <w:rPr>
          <w:b w:val="off"/>
        </w:rPr>
        <w:t>在特殊环境中，整合所有绘制线工具，便于用户操作，提升用户体验。</w:t>
      </w:r>
    </w:p>
    <w:p>
      <w:r>
        <w:rPr>
          <w:b w:val="on"/>
        </w:rPr>
        <w:t>(5) 圆弧工具绘制方式补充与优化</w:t>
      </w:r>
    </w:p>
    <w:p>
      <w:r>
        <w:rPr>
          <w:b w:val="off"/>
        </w:rPr>
        <w:t>补充圆弧工具绘制方式，提供圆心-起点-角度弧、起点-圆心-角度弧、起点-端点-半径弧、切线弧、自定义切线弧等五种圆弧绘制方式。</w:t>
      </w:r>
    </w:p>
    <w:p>
      <w:r>
        <w:rPr>
          <w:b w:val="on"/>
        </w:rPr>
        <w:t>(6) 临时坐标系样式优化</w:t>
      </w:r>
    </w:p>
    <w:p>
      <w:r>
        <w:rPr>
          <w:b w:val="off"/>
        </w:rPr>
        <w:t>临时坐标系增加罗盘示意，以强化平面方向提示效果，且通过临时坐标系和罗盘的灰显亮显状态提示当前临时坐标系的约束状态。</w:t>
      </w:r>
    </w:p>
    <w:p>
      <w:r>
        <w:rPr>
          <w:b w:val="on"/>
        </w:rPr>
        <w:t>(7) 组件相关菜单优化</w:t>
      </w:r>
    </w:p>
    <w:p/>
    <w:p>
      <w:r>
        <w:t>● 对工程环境中的组件建模菜单进行了优化调整。</w:t>
        <w:br/>
      </w:r>
      <w:r>
        <w:t>● 组件编辑器环境中的菜单进行了优化调整。</w:t>
        <w:br/>
      </w:r>
      <w:r>
        <w:t>● 组件编辑器环境中的部分功能进行了优化补充。</w:t>
        <w:br/>
      </w:r>
    </w:p>
    <w:p>
      <w:r>
        <w:rPr>
          <w:b w:val="on"/>
        </w:rPr>
        <w:t>(8) 组件库优化</w:t>
      </w:r>
    </w:p>
    <w:p/>
    <w:p>
      <w:r>
        <w:t>● 对组件库的使用流程进行了精简，点击按钮直接激活侧边栏；</w:t>
        <w:br/>
      </w:r>
      <w:r>
        <w:t>● 对组件预览的加载效率、缩略图质量进行了优化。</w:t>
        <w:br/>
      </w:r>
    </w:p>
    <w:p>
      <w:r>
        <w:rPr>
          <w:b w:val="on"/>
        </w:rPr>
        <w:t>(9) 视图浏览器合并优化</w:t>
      </w:r>
    </w:p>
    <w:p>
      <w:r>
        <w:rPr>
          <w:b w:val="off"/>
        </w:rPr>
        <w:t>将工程组件库的树列表合并到视图浏览器整体树列表中，便于用户快速查找和使用。</w:t>
      </w:r>
    </w:p>
    <w:p/>
    <w:p>
      <w:pPr>
        <w:pStyle w:val="4"/>
      </w:pPr>
      <w:r>
        <w:t>插件更新</w:t>
      </w:r>
    </w:p>
    <w:p>
      <w:r>
        <w:rPr>
          <w:b w:val="on"/>
        </w:rPr>
        <w:t>(10) 施工场布插件</w:t>
      </w:r>
    </w:p>
    <w:p/>
    <w:p>
      <w:r>
        <w:t>● 对于高频使用的一些构件进行了样式优化。</w:t>
        <w:br/>
      </w:r>
    </w:p>
    <w:p>
      <w:r>
        <w:rPr>
          <w:b w:val="on"/>
        </w:rPr>
        <w:t>(11) 场地建模插件</w:t>
      </w:r>
    </w:p>
    <w:p/>
    <w:p>
      <w:r>
        <w:t>● 创建场地优化：支持对场地构件进行移动、复制等编辑交互，提升功能完整性。</w:t>
        <w:br/>
      </w:r>
      <w:r>
        <w:t>● 面域优化：支持并列且彼此独立的闭合轮廓，增加面域面积、体积参数，提升功能完整性。</w:t>
        <w:br/>
      </w:r>
      <w:r>
        <w:t>● 基坑优化：增加基坑开挖与回填土方量参数，提升功能完整性。</w:t>
        <w:br/>
      </w:r>
      <w:r>
        <w:t>● 场地建模的构件库新增20个常见的场地构件，包括植被、围墙、小区大门、道闸、儿童娱乐设施等等。</w:t>
        <w:br/>
      </w:r>
    </w:p>
    <w:p>
      <w:pPr>
        <w:pStyle w:val="3"/>
      </w:pPr>
      <w:r>
        <w:t>功能更新2024R1.5</w:t>
      </w:r>
    </w:p>
    <w:p/>
    <w:p>
      <w:pPr>
        <w:pStyle w:val="4"/>
      </w:pPr>
      <w:r>
        <w:t>新增功能</w:t>
      </w:r>
    </w:p>
    <w:p>
      <w:r>
        <w:rPr>
          <w:b w:val="on"/>
        </w:rPr>
        <w:t>(1) 融合体</w:t>
      </w:r>
    </w:p>
    <w:p>
      <w:r>
        <w:rPr>
          <w:b w:val="off"/>
        </w:rPr>
        <w:t>基于融合体在位编辑环境创建两个独立的截面对象即可生成融合体，同时支持对融合体进行二次编辑交互。</w:t>
      </w:r>
    </w:p>
    <w:p>
      <w:r>
        <w:rPr>
          <w:b w:val="on"/>
        </w:rPr>
        <w:t>(2) 组件环境独立</w:t>
      </w:r>
    </w:p>
    <w:p>
      <w:r>
        <w:rPr>
          <w:b w:val="off"/>
        </w:rPr>
        <w:t xml:space="preserve">可以从启动界面和程序中，直接新建或打开本地BFA组件，独立于P3D项目。 </w:t>
      </w:r>
    </w:p>
    <w:p>
      <w:r>
        <w:rPr>
          <w:b w:val="on"/>
        </w:rPr>
        <w:t>(3) 内建组件</w:t>
      </w:r>
    </w:p>
    <w:p>
      <w:r>
        <w:rPr>
          <w:b w:val="off"/>
        </w:rPr>
        <w:t>可以在P3D项目环境中进行创建和编辑的特殊组件。</w:t>
        <w:br/>
        <w:t>编辑时，项目环境中其他构件仍会显示，可以捕捉其轮廓线进行内建组件的绘制，方便用户绘制门头、墙体线脚等构件。</w:t>
      </w:r>
    </w:p>
    <w:p/>
    <w:p>
      <w:pPr>
        <w:pStyle w:val="4"/>
      </w:pPr>
      <w:r>
        <w:t>优化功能</w:t>
      </w:r>
    </w:p>
    <w:p>
      <w:r>
        <w:rPr>
          <w:b w:val="on"/>
        </w:rPr>
        <w:t>(4) 线绘制工具箱</w:t>
      </w:r>
    </w:p>
    <w:p>
      <w:r>
        <w:rPr>
          <w:b w:val="off"/>
        </w:rPr>
        <w:t>对当前执行的工具进行高亮提示，便于用户直观的了解当前正在执行的功能，提升用户体验。</w:t>
      </w:r>
    </w:p>
    <w:p>
      <w:r>
        <w:rPr>
          <w:b w:val="on"/>
        </w:rPr>
        <w:t>(5) 增加等距捕捉机制</w:t>
      </w:r>
    </w:p>
    <w:p>
      <w:r>
        <w:rPr>
          <w:b w:val="off"/>
        </w:rPr>
        <w:t>在图元交互过程中，追踪器显示数字会按指定模数实时显示，便于用户在进行鼠标交互时拾取到整数点位。</w:t>
      </w:r>
    </w:p>
    <w:p>
      <w:r>
        <w:rPr>
          <w:b w:val="on"/>
        </w:rPr>
        <w:t>(6) 工作平面优化</w:t>
      </w:r>
    </w:p>
    <w:p>
      <w:r>
        <w:rPr>
          <w:b w:val="off"/>
        </w:rPr>
        <w:t>新增了工作平面切换功能，可以基于新建工作平面坐标系的XOY平面、XOZ平面和YOZ平面，进行来回切换，同时增加了工作平面的夹点，包含工作平面正视图、移动工作平面和切换工作平面，便于用户快速编辑工作平面。</w:t>
      </w:r>
    </w:p>
    <w:p>
      <w:r>
        <w:rPr>
          <w:b w:val="on"/>
        </w:rPr>
        <w:t>(7) 偏移工具优化</w:t>
      </w:r>
    </w:p>
    <w:p>
      <w:r>
        <w:rPr>
          <w:b w:val="off"/>
        </w:rPr>
        <w:t>偏移工具适配通用建模交互统一机制。</w:t>
      </w:r>
    </w:p>
    <w:p>
      <w:r>
        <w:rPr>
          <w:b w:val="on"/>
        </w:rPr>
        <w:t>(8) 基坑工具优化</w:t>
      </w:r>
    </w:p>
    <w:p>
      <w:r>
        <w:rPr>
          <w:b w:val="off"/>
        </w:rPr>
        <w:t>增加了基坑轮廓线各边边坡坡度设置，便于用户创建指定坡度的基坑模型。</w:t>
      </w:r>
    </w:p>
    <w:p>
      <w:r>
        <w:rPr>
          <w:b w:val="on"/>
        </w:rPr>
        <w:t>(9) 扫掠体工具优化</w:t>
      </w:r>
    </w:p>
    <w:p>
      <w:r>
        <w:rPr>
          <w:b w:val="off"/>
        </w:rPr>
        <w:t>基于扫掠体在位编辑环境，分别创建扫掠路径和截面对象即可生成扫掠体，同时支持对扫掠体进行二次编辑交互。</w:t>
      </w:r>
    </w:p>
    <w:p>
      <w:pPr>
        <w:pStyle w:val="3"/>
      </w:pPr>
      <w:r>
        <w:t>功能更新2024R1.6</w:t>
      </w:r>
    </w:p>
    <w:p/>
    <w:p>
      <w:pPr>
        <w:pStyle w:val="4"/>
      </w:pPr>
      <w:r>
        <w:t>优化功能</w:t>
      </w:r>
    </w:p>
    <w:p>
      <w:r>
        <w:rPr>
          <w:b w:val="on"/>
        </w:rPr>
        <w:t>(1) 扫掠体优化</w:t>
      </w:r>
    </w:p>
    <w:p>
      <w:r>
        <w:rPr>
          <w:b w:val="off"/>
        </w:rPr>
        <w:t>基于在位编辑环境，可以分别对扫掠路径和截面对象进行通用编辑操作，同时扫掠体属性栏增加了构件原点参数。</w:t>
      </w:r>
    </w:p>
    <w:p>
      <w:r>
        <w:rPr>
          <w:b w:val="on"/>
        </w:rPr>
        <w:t>(2) 旋转体优化</w:t>
      </w:r>
    </w:p>
    <w:p>
      <w:r>
        <w:rPr>
          <w:b w:val="off"/>
        </w:rPr>
        <w:t>基于在位编辑环境，可以通过绘制、拾取和选择截面方式绘制截面对象，再绘制旋转轴并指定起始角度和终止角度来生成旋转体。</w:t>
      </w:r>
    </w:p>
    <w:p>
      <w:r>
        <w:rPr>
          <w:b w:val="on"/>
        </w:rPr>
        <w:t>(3) 拉伸体优化</w:t>
      </w:r>
    </w:p>
    <w:p>
      <w:r>
        <w:rPr>
          <w:b w:val="off"/>
        </w:rPr>
        <w:t>基于在位编辑环境，可以通过绘制、拾取和选择截面方式绘制截面对象，再自定义拉伸起点、拉伸终点值或通过夹点拖拽指定位置来生成拉伸体。</w:t>
      </w:r>
    </w:p>
    <w:p>
      <w:r>
        <w:rPr>
          <w:b w:val="on"/>
        </w:rPr>
        <w:t>(4) 融合体优化</w:t>
      </w:r>
    </w:p>
    <w:p>
      <w:r>
        <w:rPr>
          <w:b w:val="off"/>
        </w:rPr>
        <w:t>基于在位编辑环境，可以对截面对象进行通用编辑操作，同时支持对截面角点进行逆向排序。</w:t>
      </w:r>
    </w:p>
    <w:p>
      <w:r>
        <w:rPr>
          <w:b w:val="on"/>
        </w:rPr>
        <w:t>(5) 多截面融合优化</w:t>
      </w:r>
    </w:p>
    <w:p>
      <w:r>
        <w:rPr>
          <w:b w:val="off"/>
        </w:rPr>
        <w:t>基于在位编辑环境，可以自由绘制截面对象来生成融合体。另外，可以对截面对象进行通用编辑操作，还可以编辑截面角点、逆向排序和定义截面对象融合顺序。</w:t>
      </w:r>
    </w:p>
    <w:p>
      <w:r>
        <w:rPr>
          <w:b w:val="on"/>
        </w:rPr>
        <w:t>(6) 正多边形（线）优化</w:t>
      </w:r>
    </w:p>
    <w:p>
      <w:r>
        <w:rPr>
          <w:b w:val="off"/>
        </w:rPr>
        <w:t>增加了按边长绘制方式。</w:t>
      </w:r>
    </w:p>
    <w:p>
      <w:r>
        <w:rPr>
          <w:b w:val="on"/>
        </w:rPr>
        <w:t>(7) 工作平面优化</w:t>
      </w:r>
    </w:p>
    <w:p>
      <w:r>
        <w:rPr>
          <w:b w:val="off"/>
        </w:rPr>
        <w:t>新增快速切换工作平面工具、单点创建工作平面工具，同时支持通过自定义工具条添加工作平面相关工具。</w:t>
      </w:r>
    </w:p>
    <w:p>
      <w:r>
        <w:rPr>
          <w:b w:val="on"/>
        </w:rPr>
        <w:t>(8) 线绘制工具箱优化</w:t>
      </w:r>
    </w:p>
    <w:p>
      <w:r>
        <w:rPr>
          <w:b w:val="off"/>
        </w:rPr>
        <w:t>优化了线绘制工具箱UI样式，优化了连续绘制交互方式。</w:t>
      </w:r>
    </w:p>
    <w:p>
      <w:pPr>
        <w:pStyle w:val="3"/>
      </w:pPr>
      <w:r>
        <w:t>功能更新2024R1.7</w:t>
      </w:r>
    </w:p>
    <w:p/>
    <w:p>
      <w:pPr>
        <w:pStyle w:val="4"/>
      </w:pPr>
      <w:r>
        <w:t>新增功能</w:t>
      </w:r>
    </w:p>
    <w:p>
      <w:r>
        <w:rPr>
          <w:b w:val="on"/>
        </w:rPr>
        <w:t>(1) 新建组件可选模板</w:t>
      </w:r>
    </w:p>
    <w:p>
      <w:r>
        <w:rPr>
          <w:b w:val="off"/>
        </w:rPr>
        <w:t>新建组件首先选择模板。根据模板的不同，组件环境中的环境配置、数据可能不同，满足不同业务类型的组件的创建需求。</w:t>
      </w:r>
    </w:p>
    <w:p>
      <w:r>
        <w:rPr>
          <w:b w:val="on"/>
        </w:rPr>
        <w:t>(2) 表达式管理</w:t>
      </w:r>
    </w:p>
    <w:p>
      <w:r>
        <w:rPr>
          <w:b w:val="off"/>
        </w:rPr>
        <w:t>基于填写参数驱动表达式的对话框，支持对环境内所有构件的参数以及BFA用户参数填写表达式。</w:t>
      </w:r>
    </w:p>
    <w:p>
      <w:r>
        <w:rPr>
          <w:b w:val="on"/>
        </w:rPr>
        <w:t>(3) 一键穿透属性</w:t>
      </w:r>
    </w:p>
    <w:p>
      <w:r>
        <w:rPr>
          <w:b w:val="off"/>
        </w:rPr>
        <w:t>可以快速将指定构件上的构件参数转为BFA用户参数（即BFA属性）。</w:t>
      </w:r>
    </w:p>
    <w:p>
      <w:r>
        <w:rPr>
          <w:b w:val="on"/>
        </w:rPr>
        <w:t>(4) 组织树</w:t>
      </w:r>
    </w:p>
    <w:p>
      <w:r>
        <w:rPr>
          <w:b w:val="off"/>
        </w:rPr>
        <w:t>基于可以统一管理环境中的构件，每个构件都有1个对应的节点在组织树上。</w:t>
      </w:r>
    </w:p>
    <w:p>
      <w:r>
        <w:rPr>
          <w:b w:val="on"/>
        </w:rPr>
        <w:t>(5) 椭圆弧线</w:t>
      </w:r>
    </w:p>
    <w:p>
      <w:r>
        <w:rPr>
          <w:b w:val="off"/>
        </w:rPr>
        <w:t>新增椭圆弧线绘制工具，可以绘制半椭圆弧线和1/4椭圆弧线。</w:t>
      </w:r>
    </w:p>
    <w:p>
      <w:r>
        <w:rPr>
          <w:b w:val="on"/>
        </w:rPr>
        <w:t>(6) 样条曲线</w:t>
      </w:r>
    </w:p>
    <w:p>
      <w:r>
        <w:rPr>
          <w:b w:val="off"/>
        </w:rPr>
        <w:t>新增样条曲线绘制工具，能够通过鼠标点击确定关键拐点从而生成光滑曲线，支持修改样条曲线的阶数以及是否闭合。</w:t>
      </w:r>
    </w:p>
    <w:p>
      <w:r>
        <w:rPr>
          <w:b w:val="on"/>
        </w:rPr>
        <w:t>(7) 半椭球</w:t>
      </w:r>
    </w:p>
    <w:p>
      <w:r>
        <w:rPr>
          <w:b w:val="off"/>
        </w:rPr>
        <w:t>新增半椭球体绘制工具，可以绘制半椭球体。</w:t>
      </w:r>
    </w:p>
    <w:p>
      <w:r>
        <w:rPr>
          <w:b w:val="on"/>
        </w:rPr>
        <w:t>(8) 圆台</w:t>
      </w:r>
    </w:p>
    <w:p>
      <w:r>
        <w:rPr>
          <w:b w:val="off"/>
        </w:rPr>
        <w:t>新增圆台绘制工具，可以绘制圆台。</w:t>
      </w:r>
    </w:p>
    <w:p>
      <w:r>
        <w:rPr>
          <w:b w:val="on"/>
        </w:rPr>
        <w:t>(9) 棱台</w:t>
      </w:r>
    </w:p>
    <w:p>
      <w:r>
        <w:rPr>
          <w:b w:val="off"/>
        </w:rPr>
        <w:t>新增棱台绘制工具，可以绘制棱台。</w:t>
      </w:r>
    </w:p>
    <w:p>
      <w:r>
        <w:rPr>
          <w:b w:val="on"/>
        </w:rPr>
        <w:t>(10) 偏心圆台</w:t>
      </w:r>
    </w:p>
    <w:p>
      <w:r>
        <w:rPr>
          <w:b w:val="off"/>
        </w:rPr>
        <w:t>新增偏心圆台绘制工具，可以绘制偏心圆台。</w:t>
      </w:r>
    </w:p>
    <w:p>
      <w:r>
        <w:rPr>
          <w:b w:val="on"/>
        </w:rPr>
        <w:t>(11) 偏心棱台</w:t>
      </w:r>
    </w:p>
    <w:p>
      <w:r>
        <w:rPr>
          <w:b w:val="off"/>
        </w:rPr>
        <w:t>新增偏心棱台绘制工具，可以绘制偏心棱台。</w:t>
      </w:r>
    </w:p>
    <w:p>
      <w:r>
        <w:rPr>
          <w:b w:val="on"/>
        </w:rPr>
        <w:t>(12) 圆形圆环</w:t>
      </w:r>
    </w:p>
    <w:p>
      <w:r>
        <w:rPr>
          <w:b w:val="off"/>
        </w:rPr>
        <w:t>新增圆形圆环绘制工具，可以绘制圆形圆环。</w:t>
      </w:r>
    </w:p>
    <w:p>
      <w:r>
        <w:rPr>
          <w:b w:val="on"/>
        </w:rPr>
        <w:t>(13) 方形圆环</w:t>
      </w:r>
    </w:p>
    <w:p>
      <w:r>
        <w:rPr>
          <w:b w:val="off"/>
        </w:rPr>
        <w:t>新增方形圆环绘制工具，可以绘制方形圆环。</w:t>
      </w:r>
    </w:p>
    <w:p>
      <w:r>
        <w:rPr>
          <w:b w:val="on"/>
        </w:rPr>
        <w:t>(14) 斜切圆柱</w:t>
      </w:r>
    </w:p>
    <w:p>
      <w:r>
        <w:rPr>
          <w:b w:val="off"/>
        </w:rPr>
        <w:t>新增斜切圆柱绘制工具，可以绘制斜切圆柱。</w:t>
      </w:r>
    </w:p>
    <w:p>
      <w:r>
        <w:rPr>
          <w:b w:val="on"/>
        </w:rPr>
        <w:t>(15) 新建截面</w:t>
      </w:r>
    </w:p>
    <w:p>
      <w:r>
        <w:rPr>
          <w:b w:val="off"/>
        </w:rPr>
        <w:t>新增新建截面功能，支持在不打开截面集功能的前提下创建一个截面到截面集。</w:t>
      </w:r>
    </w:p>
    <w:p>
      <w:r>
        <w:rPr>
          <w:b w:val="on"/>
        </w:rPr>
        <w:t>(16) 拾取截面</w:t>
      </w:r>
    </w:p>
    <w:p>
      <w:r>
        <w:rPr>
          <w:b w:val="off"/>
        </w:rPr>
        <w:t>新增拾取截面功能，支持在不打开截面集功能的前提下在视口拾取一个截面添加到截面集。</w:t>
      </w:r>
    </w:p>
    <w:p>
      <w:r>
        <w:rPr>
          <w:b w:val="on"/>
        </w:rPr>
        <w:t>(17) 新增操作轴</w:t>
      </w:r>
    </w:p>
    <w:p>
      <w:r>
        <w:rPr>
          <w:b w:val="off"/>
        </w:rPr>
        <w:t>新增操作轴工具，实现对选择对象快速拖拽进行线性、平面、空间移动及绕轴旋转；还支持一键复制对象再进行移动旋转；</w:t>
      </w:r>
    </w:p>
    <w:p/>
    <w:p>
      <w:pPr>
        <w:pStyle w:val="4"/>
      </w:pPr>
      <w:r>
        <w:t>优化功能</w:t>
      </w:r>
    </w:p>
    <w:p>
      <w:r>
        <w:rPr>
          <w:b w:val="on"/>
        </w:rPr>
        <w:t>(18) 工程组件库优化</w:t>
      </w:r>
    </w:p>
    <w:p>
      <w:r>
        <w:rPr>
          <w:b w:val="off"/>
        </w:rPr>
        <w:t>新增一系列功能，支持在父环境（包括工程环境和组件环境）对组件的名称、类型进行管理。</w:t>
      </w:r>
    </w:p>
    <w:p>
      <w:r>
        <w:rPr>
          <w:b w:val="on"/>
        </w:rPr>
        <w:t>(19) 二次编辑组件载入回父环境</w:t>
      </w:r>
    </w:p>
    <w:p>
      <w:r>
        <w:rPr>
          <w:b w:val="off"/>
        </w:rPr>
        <w:t>二次编辑载入回项目时，可以选择是否应用参数值的修改。</w:t>
      </w:r>
    </w:p>
    <w:p>
      <w:r>
        <w:rPr>
          <w:b w:val="on"/>
        </w:rPr>
        <w:t>(20) 材质库优化</w:t>
      </w:r>
    </w:p>
    <w:p>
      <w:r>
        <w:rPr>
          <w:b w:val="off"/>
        </w:rPr>
        <w:t>优化材质库功能界面和交互流程，材质新增基础属性设置，基本几何和造型体属性栏新增材质属性。</w:t>
      </w:r>
    </w:p>
    <w:p>
      <w:r>
        <w:rPr>
          <w:b w:val="on"/>
        </w:rPr>
        <w:t>(21) 直线优化</w:t>
      </w:r>
    </w:p>
    <w:p>
      <w:r>
        <w:rPr>
          <w:b w:val="off"/>
        </w:rPr>
        <w:t>新增中点-端点绘制方式。</w:t>
      </w:r>
    </w:p>
    <w:p>
      <w:r>
        <w:rPr>
          <w:b w:val="on"/>
        </w:rPr>
        <w:t>(22) 多段线优化</w:t>
      </w:r>
    </w:p>
    <w:p>
      <w:r>
        <w:rPr>
          <w:b w:val="off"/>
        </w:rPr>
        <w:t>支持在绘制过程中输入关键字C快速形成闭合图形。</w:t>
      </w:r>
    </w:p>
    <w:p>
      <w:r>
        <w:rPr>
          <w:b w:val="on"/>
        </w:rPr>
        <w:t>(23) 矩形线优化</w:t>
      </w:r>
    </w:p>
    <w:p>
      <w:r>
        <w:rPr>
          <w:b w:val="off"/>
        </w:rPr>
        <w:t>新增中心-角点、角点-端点两种绘制方式。</w:t>
      </w:r>
    </w:p>
    <w:p>
      <w:r>
        <w:rPr>
          <w:b w:val="on"/>
        </w:rPr>
        <w:t>(24) 圆形线优化</w:t>
      </w:r>
    </w:p>
    <w:p>
      <w:r>
        <w:rPr>
          <w:b w:val="off"/>
        </w:rPr>
        <w:t>新增圆心-直径、两点-直径、两点-半径三种绘制方式。</w:t>
      </w:r>
    </w:p>
    <w:p>
      <w:r>
        <w:rPr>
          <w:b w:val="on"/>
        </w:rPr>
        <w:t>(25) 长方体优化</w:t>
      </w:r>
    </w:p>
    <w:p>
      <w:r>
        <w:rPr>
          <w:b w:val="off"/>
        </w:rPr>
        <w:t>长方体底面新增中心-角点、角点-端点两种绘制方式。</w:t>
      </w:r>
    </w:p>
    <w:p>
      <w:r>
        <w:rPr>
          <w:b w:val="on"/>
        </w:rPr>
        <w:t>(26) 圆柱优化</w:t>
      </w:r>
    </w:p>
    <w:p>
      <w:r>
        <w:rPr>
          <w:b w:val="off"/>
        </w:rPr>
        <w:t>圆柱底面圆新增圆心-直径、两点-直径、两点-半径三种绘制方式。</w:t>
      </w:r>
    </w:p>
    <w:p>
      <w:r>
        <w:rPr>
          <w:b w:val="on"/>
        </w:rPr>
        <w:t>(27) 圆锥优化</w:t>
      </w:r>
    </w:p>
    <w:p>
      <w:r>
        <w:rPr>
          <w:b w:val="off"/>
        </w:rPr>
        <w:t>圆锥底面圆新增圆心-直径、两点-直径、两点-半径三种绘制方式。</w:t>
      </w:r>
    </w:p>
    <w:p>
      <w:r>
        <w:rPr>
          <w:b w:val="on"/>
        </w:rPr>
        <w:t>(28) 布尔运算</w:t>
      </w:r>
    </w:p>
    <w:p>
      <w:r>
        <w:rPr>
          <w:b w:val="off"/>
        </w:rPr>
        <w:t>布尔运算现在支持多个构件之间的布尔运算，且布尔运算之后生成的造型体支持拆分和参与布尔运算实体的二次编辑操作。</w:t>
      </w:r>
    </w:p>
    <w:p>
      <w:r>
        <w:rPr>
          <w:b w:val="on"/>
        </w:rPr>
        <w:t>(29) 临时坐标系</w:t>
      </w:r>
    </w:p>
    <w:p>
      <w:r>
        <w:rPr>
          <w:b w:val="off"/>
        </w:rPr>
        <w:t>临时坐标系支持调整为与视口中图元的某一个表面对齐（对齐图元表面）；临时坐标系“对齐屏幕坐标”按钮独立放置在菜单栏中。</w:t>
      </w:r>
    </w:p>
    <w:p>
      <w:r>
        <w:rPr>
          <w:b w:val="on"/>
        </w:rPr>
        <w:t>(30) 快捷设置优化</w:t>
      </w:r>
    </w:p>
    <w:p>
      <w:r>
        <w:rPr>
          <w:b w:val="off"/>
        </w:rPr>
        <w:t>在设置面板里面合并了快捷键和短命令的配置面板，用户可以更加便捷的配置快捷键和短命令。</w:t>
      </w:r>
    </w:p>
    <w:p>
      <w:r>
        <w:rPr>
          <w:b w:val="on"/>
        </w:rPr>
        <w:t>(31) 配置管理优化</w:t>
      </w:r>
    </w:p>
    <w:p>
      <w:r>
        <w:rPr>
          <w:b w:val="off"/>
        </w:rPr>
        <w:t>增加交互时的框选方式，支持单击左键后直接框选（无需按住鼠标左键拖拽）；</w:t>
      </w:r>
    </w:p>
    <w:p>
      <w:r>
        <w:rPr>
          <w:b w:val="on"/>
        </w:rPr>
        <w:t>(32) 坐标系类型优化</w:t>
      </w:r>
    </w:p>
    <w:p>
      <w:r>
        <w:rPr>
          <w:b w:val="off"/>
        </w:rPr>
        <w:t>新增【坐标系类型】选择按钮，快速切换直角坐标系/柱坐标系，控制全局建模交互工具追踪器的坐标参数首选输入值；</w:t>
      </w:r>
    </w:p>
    <w:p>
      <w:r>
        <w:rPr>
          <w:b w:val="on"/>
        </w:rPr>
        <w:t>(33) Ribbon菜单优化</w:t>
      </w:r>
    </w:p>
    <w:p>
      <w:r>
        <w:rPr>
          <w:b w:val="off"/>
        </w:rPr>
        <w:t>优化Ribbon菜单交互行为，鼠标悬浮在选项卡或工具栏时，均支持鼠标滚轮滑动切换；</w:t>
      </w:r>
    </w:p>
    <w:p>
      <w:r>
        <w:rPr>
          <w:b w:val="on"/>
        </w:rPr>
        <w:t>(34) 捕捉设置</w:t>
      </w:r>
    </w:p>
    <w:p>
      <w:r>
        <w:rPr>
          <w:b w:val="off"/>
        </w:rPr>
        <w:t>优化增量捕捉；启用后，支持按预设的距离增量和角度增量进行精准捕捉；</w:t>
      </w:r>
    </w:p>
    <w:p>
      <w:r>
        <w:rPr>
          <w:b w:val="on"/>
        </w:rPr>
        <w:t>(35) 拾取操作优化</w:t>
      </w:r>
    </w:p>
    <w:p>
      <w:r>
        <w:rPr>
          <w:b w:val="off"/>
        </w:rPr>
        <w:t>优化加减选的操作方式，保留Ctrl键加选，新增Shift键减选，同时按住Ctrl+Shift键可反选；</w:t>
      </w:r>
    </w:p>
    <w:p>
      <w:pPr>
        <w:pStyle w:val="3"/>
      </w:pPr>
      <w:r>
        <w:t>功能更新2025R1.0</w:t>
      </w:r>
    </w:p>
    <w:p/>
    <w:p>
      <w:pPr>
        <w:pStyle w:val="4"/>
      </w:pPr>
      <w:r>
        <w:t>新增功能</w:t>
      </w:r>
    </w:p>
    <w:p>
      <w:r>
        <w:rPr>
          <w:b w:val="on"/>
        </w:rPr>
        <w:t>(1) 出图流程相关功能新增</w:t>
      </w:r>
    </w:p>
    <w:p>
      <w:r>
        <w:rPr>
          <w:b w:val="on"/>
        </w:rPr>
        <w:t>(2) 切图立方体：</w:t>
      </w:r>
    </w:p>
    <w:p>
      <w:r>
        <w:rPr>
          <w:b w:val="off"/>
        </w:rPr>
        <w:t>可以通过绘制切图立方体定义剖切面位置和剖切深度&amp;方向，生成剖切视图。</w:t>
      </w:r>
    </w:p>
    <w:p>
      <w:r>
        <w:rPr>
          <w:b w:val="on"/>
        </w:rPr>
        <w:t>(3) 新建图纸：</w:t>
      </w:r>
    </w:p>
    <w:p>
      <w:r>
        <w:rPr>
          <w:b w:val="off"/>
        </w:rPr>
        <w:t>可以创建图纸节点以供布置视图进行出图操作。</w:t>
      </w:r>
    </w:p>
    <w:p>
      <w:r>
        <w:rPr>
          <w:b w:val="on"/>
        </w:rPr>
        <w:t>(4) 添加视图：</w:t>
      </w:r>
    </w:p>
    <w:p>
      <w:r>
        <w:rPr>
          <w:b w:val="off"/>
        </w:rPr>
        <w:t>可以添加视图到图纸节点中进行布图操作。</w:t>
      </w:r>
    </w:p>
    <w:p>
      <w:r>
        <w:rPr>
          <w:b w:val="on"/>
        </w:rPr>
        <w:t>(5) 导出DWG：</w:t>
      </w:r>
    </w:p>
    <w:p>
      <w:r>
        <w:rPr>
          <w:b w:val="off"/>
        </w:rPr>
        <w:t>导出dwg可以支持从BIMBase模型输出的dwg格式文件的交付，或者将dwg格式文件在CAD中打开再编辑，包括注释内容和样式的流畅编辑。可以支持设置BIMBase中的视图图纸节点相关内容导出后分别对应到CAD的模型空间和布局空间，且支持用户通过选项配置灵活的导出方式，包括是否分空间导出或合并导出/批量导出等。通过以上优化，提高了从模型到图纸的交付灵活性和交付效率。</w:t>
      </w:r>
    </w:p>
    <w:p>
      <w:r>
        <w:rPr>
          <w:b w:val="on"/>
        </w:rPr>
        <w:t>(6) 标注样式管理：</w:t>
      </w:r>
    </w:p>
    <w:p>
      <w:r>
        <w:rPr>
          <w:b w:val="off"/>
        </w:rPr>
        <w:t>提供尺寸标注样式管理/引出标注样式管理/文字标注样式管理等工具以管理定义各种标注样式。</w:t>
      </w:r>
    </w:p>
    <w:p>
      <w:r>
        <w:rPr>
          <w:b w:val="on"/>
        </w:rPr>
        <w:t>(7) 线性标注：</w:t>
      </w:r>
    </w:p>
    <w:p>
      <w:r>
        <w:rPr>
          <w:b w:val="off"/>
        </w:rPr>
        <w:t>可以对两点连线进行水平或垂直方向的投影距离标注。</w:t>
      </w:r>
    </w:p>
    <w:p>
      <w:r>
        <w:rPr>
          <w:b w:val="on"/>
        </w:rPr>
        <w:t>(8) 对齐标注：</w:t>
      </w:r>
    </w:p>
    <w:p>
      <w:r>
        <w:rPr>
          <w:b w:val="off"/>
        </w:rPr>
        <w:t>可以按照两点连线的最短距离进行标注。</w:t>
      </w:r>
    </w:p>
    <w:p>
      <w:r>
        <w:rPr>
          <w:b w:val="on"/>
        </w:rPr>
        <w:t>(9) 连续标注：</w:t>
      </w:r>
    </w:p>
    <w:p>
      <w:r>
        <w:rPr>
          <w:b w:val="off"/>
        </w:rPr>
        <w:t>可以对连续的多段距离进行标注。</w:t>
      </w:r>
    </w:p>
    <w:p>
      <w:r>
        <w:rPr>
          <w:b w:val="on"/>
        </w:rPr>
        <w:t>(10) 半径/直径标注：</w:t>
      </w:r>
    </w:p>
    <w:p>
      <w:r>
        <w:rPr>
          <w:b w:val="off"/>
        </w:rPr>
        <w:t>可以标注圆、圆弧的半径/直径数值。</w:t>
      </w:r>
    </w:p>
    <w:p>
      <w:r>
        <w:rPr>
          <w:b w:val="on"/>
        </w:rPr>
        <w:t>(11) 角度/弧长标注：</w:t>
      </w:r>
    </w:p>
    <w:p>
      <w:r>
        <w:rPr>
          <w:b w:val="off"/>
        </w:rPr>
        <w:t>可以标注角度/弧长数值。</w:t>
      </w:r>
    </w:p>
    <w:p>
      <w:r>
        <w:rPr>
          <w:b w:val="on"/>
        </w:rPr>
        <w:t>(12) 引出标注：</w:t>
      </w:r>
    </w:p>
    <w:p>
      <w:r>
        <w:rPr>
          <w:b w:val="off"/>
        </w:rPr>
        <w:t>可以创建带引线的注释标注。</w:t>
      </w:r>
    </w:p>
    <w:p>
      <w:r>
        <w:rPr>
          <w:b w:val="on"/>
        </w:rPr>
        <w:t>(13) 单行文字：</w:t>
      </w:r>
    </w:p>
    <w:p>
      <w:r>
        <w:rPr>
          <w:b w:val="off"/>
        </w:rPr>
        <w:t>可以快速创建单行文字。</w:t>
      </w:r>
    </w:p>
    <w:p>
      <w:r>
        <w:rPr>
          <w:b w:val="on"/>
        </w:rPr>
        <w:t>(14) 多行文字：</w:t>
      </w:r>
    </w:p>
    <w:p>
      <w:r>
        <w:rPr>
          <w:b w:val="off"/>
        </w:rPr>
        <w:t>可以创建支持丰富文本格式的多行文字。</w:t>
      </w:r>
    </w:p>
    <w:p>
      <w:r>
        <w:rPr>
          <w:b w:val="on"/>
        </w:rPr>
        <w:t>(15) 变更云线：</w:t>
      </w:r>
    </w:p>
    <w:p>
      <w:r>
        <w:rPr>
          <w:b w:val="off"/>
        </w:rPr>
        <w:t>可以创建标记图纸修订位置的云线。</w:t>
      </w:r>
    </w:p>
    <w:p>
      <w:r>
        <w:rPr>
          <w:b w:val="on"/>
        </w:rPr>
        <w:t>(16) 图块创建和编辑工具：</w:t>
      </w:r>
    </w:p>
    <w:p>
      <w:r>
        <w:rPr>
          <w:b w:val="off"/>
        </w:rPr>
        <w:t>可以通过图块工具创建各种符号块应用于各种标注样式中，同时提供编辑工具和图块管理工具以便灵活修改和集中管理各种系统内置的或用户自定义的图块。</w:t>
      </w:r>
    </w:p>
    <w:p>
      <w:r>
        <w:rPr>
          <w:b w:val="on"/>
        </w:rPr>
        <w:t>(17) 属性文字：</w:t>
      </w:r>
    </w:p>
    <w:p>
      <w:r>
        <w:rPr>
          <w:b w:val="off"/>
        </w:rPr>
        <w:t>可以在图块内定义属性文字，能够在块实例属性面板上显示且支持输入不同的实例值。</w:t>
      </w:r>
    </w:p>
    <w:p>
      <w:r>
        <w:rPr>
          <w:b w:val="on"/>
        </w:rPr>
        <w:t>(18) Ribbon菜单新增：</w:t>
      </w:r>
    </w:p>
    <w:p>
      <w:r>
        <w:rPr>
          <w:b w:val="off"/>
        </w:rPr>
        <w:t>新增【视图】与【注释】页签，根据当前环境（二维三维或图纸）自动调整Ribbon菜单的显示与功能；</w:t>
      </w:r>
    </w:p>
    <w:p>
      <w:r>
        <w:rPr>
          <w:b w:val="on"/>
        </w:rPr>
        <w:t>(19) 基础建模和其他功能新增</w:t>
      </w:r>
    </w:p>
    <w:p>
      <w:r>
        <w:rPr>
          <w:b w:val="on"/>
        </w:rPr>
        <w:t>(20) 详图线：</w:t>
      </w:r>
    </w:p>
    <w:p>
      <w:r>
        <w:rPr>
          <w:b w:val="off"/>
        </w:rPr>
        <w:t>可以通过详图线工具对二维视图对象进行细节补充，提升出图质量；详图线仅在绘制的视图中可见，跨视图不可见。</w:t>
      </w:r>
    </w:p>
    <w:p>
      <w:r>
        <w:rPr>
          <w:b w:val="on"/>
        </w:rPr>
        <w:t>(21) 辅助线：</w:t>
      </w:r>
    </w:p>
    <w:p>
      <w:r>
        <w:rPr>
          <w:b w:val="off"/>
        </w:rPr>
        <w:t>可以辅助用户进行定位建模，同时支持一键删除和隐藏。</w:t>
      </w:r>
    </w:p>
    <w:p>
      <w:r>
        <w:rPr>
          <w:b w:val="on"/>
        </w:rPr>
        <w:t>(22) 追踪器参数锁定：</w:t>
      </w:r>
    </w:p>
    <w:p>
      <w:r>
        <w:rPr>
          <w:b w:val="off"/>
        </w:rPr>
        <w:t>追踪器坐标输入交互时增加了针对具体参数的锁定机制，锁定参数后可以避免误操作对该参数的影响。</w:t>
      </w:r>
    </w:p>
    <w:p>
      <w:r>
        <w:rPr>
          <w:b w:val="on"/>
        </w:rPr>
        <w:t>(23) 单位设置：</w:t>
      </w:r>
    </w:p>
    <w:p>
      <w:r>
        <w:rPr>
          <w:b w:val="off"/>
        </w:rPr>
        <w:t>可以控制工具交互过程中或构件属性栏中参数的显示单位和显示精度。</w:t>
      </w:r>
    </w:p>
    <w:p>
      <w:r>
        <w:rPr>
          <w:b w:val="on"/>
        </w:rPr>
        <w:t>(24) 项目基点：</w:t>
      </w:r>
    </w:p>
    <w:p>
      <w:r>
        <w:rPr>
          <w:b w:val="off"/>
        </w:rPr>
        <w:t>增加项目基点，可用于链接P3D合模时的参照定位。</w:t>
      </w:r>
    </w:p>
    <w:p/>
    <w:p>
      <w:pPr>
        <w:pStyle w:val="4"/>
      </w:pPr>
      <w:r>
        <w:t>优化功能</w:t>
      </w:r>
    </w:p>
    <w:p>
      <w:r>
        <w:rPr>
          <w:b w:val="on"/>
        </w:rPr>
        <w:t>(25) 项目浏览器重点优化</w:t>
      </w:r>
    </w:p>
    <w:p>
      <w:r>
        <w:rPr>
          <w:b w:val="on"/>
        </w:rPr>
        <w:t>(26) 项目浏览器：</w:t>
      </w:r>
    </w:p>
    <w:p>
      <w:r>
        <w:rPr>
          <w:b w:val="off"/>
        </w:rPr>
        <w:t>优化后，包含工作和资源两个页签；工作页签可以管理工作视图、图纸等内容；资源页签可以管理通用资源和专业资源等内容。</w:t>
      </w:r>
    </w:p>
    <w:p>
      <w:r>
        <w:rPr>
          <w:b w:val="on"/>
        </w:rPr>
        <w:t>(27) 视图属性：</w:t>
      </w:r>
    </w:p>
    <w:p>
      <w:r>
        <w:rPr>
          <w:b w:val="off"/>
        </w:rPr>
        <w:t>可以通过视图属性面板内容设置控制当前视图的视图比例、显示范围等显示效果。</w:t>
      </w:r>
    </w:p>
    <w:p>
      <w:r>
        <w:rPr>
          <w:b w:val="on"/>
        </w:rPr>
        <w:t>(28) 基础建模和其他功能优化</w:t>
      </w:r>
    </w:p>
    <w:p>
      <w:r>
        <w:rPr>
          <w:b w:val="on"/>
        </w:rPr>
        <w:t>(29) 阵列优化：</w:t>
      </w:r>
    </w:p>
    <w:p>
      <w:r>
        <w:rPr>
          <w:b w:val="off"/>
        </w:rPr>
        <w:t>优化功能功能在二维环境的交互流程。</w:t>
      </w:r>
    </w:p>
    <w:p>
      <w:r>
        <w:rPr>
          <w:b w:val="on"/>
        </w:rPr>
        <w:t>(30) 测量工具优化：</w:t>
      </w:r>
    </w:p>
    <w:p>
      <w:r>
        <w:rPr>
          <w:b w:val="off"/>
        </w:rPr>
        <w:t>新增柱坐标测量模式，同时也优化了直角坐标测量模式的交互细节，且可支持直角坐标/柱坐标两种测量模式灵活切换，提升测量工具的灵活性。</w:t>
      </w:r>
    </w:p>
    <w:p>
      <w:r>
        <w:rPr>
          <w:b w:val="on"/>
        </w:rPr>
        <w:t>(31) 导入底图优化：</w:t>
      </w:r>
    </w:p>
    <w:p>
      <w:r>
        <w:rPr>
          <w:b w:val="off"/>
        </w:rPr>
        <w:t>将交互流程拆分成两部分，一是选择底图文件，二是进行底图参照设置。同时，支持选择cad的模型空间或布局空间进行导入。</w:t>
      </w:r>
    </w:p>
    <w:p>
      <w:r>
        <w:rPr>
          <w:b w:val="on"/>
        </w:rPr>
        <w:t>(32) 底图管理优化：</w:t>
      </w:r>
    </w:p>
    <w:p>
      <w:r>
        <w:rPr>
          <w:b w:val="off"/>
        </w:rPr>
        <w:t>优化后，支持控制指定文件在全局中的显隐、捕捉、锁定等状态；支持重新参照指定文件；支持批量修改多文件的比例大小。</w:t>
      </w:r>
    </w:p>
    <w:p>
      <w:r>
        <w:rPr>
          <w:b w:val="on"/>
        </w:rPr>
        <w:t>(33) 链接P3D优化：</w:t>
      </w:r>
    </w:p>
    <w:p>
      <w:r>
        <w:rPr>
          <w:b w:val="off"/>
        </w:rPr>
        <w:t>链接P3D增加对齐方式，可选“按地理参考对齐”和“按内部原点对齐”。</w:t>
      </w:r>
    </w:p>
    <w:p>
      <w:pPr>
        <w:pStyle w:val="2"/>
      </w:pPr>
      <w:r>
        <w:t>安装和授权</w:t>
      </w:r>
    </w:p>
    <w:p>
      <w:pPr>
        <w:pStyle w:val="3"/>
      </w:pPr>
      <w:r>
        <w:t>BIMBase建模软件2024版本安装包</w:t>
      </w:r>
    </w:p>
    <w:p/>
    <w:p>
      <w:pPr>
        <w:pStyle w:val="4"/>
      </w:pPr>
      <w:r>
        <w:t>BIMBase建模软件2024版本安装包</w:t>
      </w:r>
    </w:p>
    <w:p>
      <w:r>
        <w:rPr>
          <w:b w:val="off"/>
        </w:rPr>
        <w:t>软件链接：</w:t>
        <w:t>https://product.pkpm.cn/productDetails?productId=1</w:t>
      </w:r>
    </w:p>
    <w:p>
      <w:r>
        <w:drawing>
          <wp:inline distT="0" distR="0" distB="0" distL="0">
            <wp:extent cx="5238750" cy="278130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2781300"/>
                    </a:xfrm>
                    <a:prstGeom prst="rect">
                      <a:avLst/>
                    </a:prstGeom>
                  </pic:spPr>
                </pic:pic>
              </a:graphicData>
            </a:graphic>
          </wp:inline>
        </w:drawing>
      </w:r>
    </w:p>
    <w:p>
      <w:pPr>
        <w:pStyle w:val="3"/>
      </w:pPr>
      <w:r>
        <w:t>常规安装流程及说明</w:t>
      </w:r>
    </w:p>
    <w:p/>
    <w:p>
      <w:pPr>
        <w:pStyle w:val="4"/>
      </w:pPr>
      <w:r>
        <w:t>常规安装流程及说明</w:t>
      </w:r>
    </w:p>
    <w:p>
      <w:r>
        <w:rPr>
          <w:b w:val="off"/>
        </w:rPr>
        <w:t>运行SetUp—选择安装模块—更改路径—安装—授权—完成。</w:t>
      </w:r>
    </w:p>
    <w:p/>
    <w:p>
      <w:pPr>
        <w:jc w:val="center"/>
      </w:pPr>
      <w:r>
        <w:t/>
      </w:r>
    </w:p>
    <w:p>
      <w:r/>
      <w:r>
        <w:rPr>
          <w:b w:val="on"/>
        </w:rPr>
        <w:t>注意事项</w:t>
      </w:r>
      <w:r>
        <w:rPr>
          <w:b w:val="off"/>
        </w:rPr>
        <w:t>：安装过程尽量关闭360等杀毒软件、选择安装路径时请预留足够空间、授权方式主要有两种（单机版按红色箭头、网络版按黄色或蓝色箭头）、启动页上锁码设置可进行授权方式切换。</w:t>
      </w:r>
    </w:p>
    <w:p>
      <w:pPr>
        <w:pStyle w:val="3"/>
      </w:pPr>
      <w:r>
        <w:t>不能联网机器的离线激活操作流程</w:t>
      </w:r>
    </w:p>
    <w:p/>
    <w:p>
      <w:pPr>
        <w:pStyle w:val="4"/>
      </w:pPr>
      <w:r>
        <w:t>不能联网机器的离线激活操作流程</w:t>
      </w:r>
    </w:p>
    <w:p>
      <w:r>
        <w:rPr>
          <w:b w:val="off"/>
        </w:rPr>
        <w:t>离线激活—产生请求码—保存.req文件—拷贝.req文件至可联网电脑—网页打开</w:t>
        <w:t>https://user.bitanswer.cn/update---使用授权码登陆---离线升级---上传.Req文件---生成并下载.upd文件---拷贝.upd文件至待激活电脑---应用升级码---上传.upd文件---激活</w:t>
      </w:r>
    </w:p>
    <w:p>
      <w:r>
        <w:rPr>
          <w:b w:val="on"/>
        </w:rPr>
        <w:t>(1) 详细操作</w:t>
      </w:r>
    </w:p>
    <w:p>
      <w:r>
        <w:rPr>
          <w:b w:val="off"/>
        </w:rPr>
        <w:t>当授权的计算式没有连接 Internet 网，可以通过离线激活来激活本机授权，选择见下图：</w:t>
      </w:r>
    </w:p>
    <w:p/>
    <w:p>
      <w:pPr>
        <w:jc w:val="center"/>
      </w:pPr>
      <w:r>
        <w:t>图1 PKPM 离线激活授权</w:t>
      </w:r>
    </w:p>
    <w:p>
      <w:r>
        <w:rPr>
          <w:b w:val="off"/>
        </w:rPr>
        <w:t>选择离线操作方式后，首先要产生包含机器硬件指纹的请求文件。请求文件产生后，需要拷贝到一台能联网的机器，然后登录用户授权中心，提交请求文件并获得升级文件。点取“产生请求码”，会产生请求文件，请求文件为“授权码号.req”</w:t>
      </w:r>
    </w:p>
    <w:p/>
    <w:p>
      <w:pPr>
        <w:jc w:val="center"/>
      </w:pPr>
      <w:r>
        <w:t>图 2 产生离线激活请求文件</w:t>
      </w:r>
    </w:p>
    <w:p>
      <w:r>
        <w:rPr>
          <w:b w:val="off"/>
        </w:rPr>
        <w:t>请求文件产生后，需要拷贝到一台能联网的机器，然后登录用户授权中心上传请求文件以获得升级文件。用户授权中心的网址是：http://user.bitanswer.cn/，需要输入授权码进行登录。</w:t>
      </w:r>
    </w:p>
    <w:p/>
    <w:p>
      <w:pPr>
        <w:jc w:val="center"/>
      </w:pPr>
      <w:r>
        <w:t>** 图 3 登录用户授权中心 图4 授权状态查看</w:t>
      </w:r>
    </w:p>
    <w:p/>
    <w:p>
      <w:pPr>
        <w:jc w:val="center"/>
      </w:pPr>
      <w:r>
        <w:t>图 5 上传离线升级文件</w:t>
      </w:r>
    </w:p>
    <w:p>
      <w:r>
        <w:rPr>
          <w:b w:val="off"/>
        </w:rPr>
        <w:t>上传离线升级文件后，如果升级成功，会给出提示，并提供下载升级文件。</w:t>
      </w:r>
    </w:p>
    <w:p/>
    <w:p>
      <w:pPr>
        <w:jc w:val="center"/>
      </w:pPr>
      <w:r>
        <w:t>图 6 离线升级成功并下载文件 图 7 下载升级文件</w:t>
      </w:r>
    </w:p>
    <w:p>
      <w:r>
        <w:rPr>
          <w:b w:val="off"/>
        </w:rPr>
        <w:t>升级文件缺省文件名为“日期 授权码.UPD”。再把该升级文件拷贝到需要授权的计算机上，点击“应用升级码”，选择升级文件，进行注册授权。</w:t>
      </w:r>
    </w:p>
    <w:p/>
    <w:p>
      <w:pPr>
        <w:jc w:val="center"/>
      </w:pPr>
      <w:r>
        <w:t/>
      </w:r>
    </w:p>
    <w:p>
      <w:pPr>
        <w:pStyle w:val="3"/>
      </w:pPr>
      <w:r>
        <w:t>网络授权服务器端安装操作流程</w:t>
      </w:r>
    </w:p>
    <w:p/>
    <w:p>
      <w:pPr>
        <w:pStyle w:val="4"/>
      </w:pPr>
      <w:r>
        <w:t>网络授权服务器端安装操作流程</w:t>
      </w:r>
    </w:p>
    <w:p>
      <w:r>
        <w:rPr>
          <w:b w:val="off"/>
        </w:rPr>
        <w:t>右键管理员身份运行bit_service—进入集团授权管理中心—到授权列表添加授权码—输入授权码并激活—配置管理查询应用端口号（默认为8273）—系统信息查询当前服务器IP地址。</w:t>
      </w:r>
    </w:p>
    <w:p/>
    <w:p>
      <w:pPr>
        <w:jc w:val="center"/>
      </w:pPr>
      <w:r>
        <w:t/>
      </w:r>
    </w:p>
    <w:p>
      <w:r/>
      <w:r>
        <w:rPr>
          <w:b w:val="on"/>
        </w:rPr>
        <w:t>注意事项</w:t>
      </w:r>
      <w:r>
        <w:rPr>
          <w:b w:val="off"/>
        </w:rPr>
        <w:t>：服务器端设置好后，回到用户端在对应位置输入服务器端口号和IP地址，激活后即可使用，也可直接自动查找。当服务器端不能联网时，离线激活方式同上。</w:t>
      </w:r>
    </w:p>
    <w:p>
      <w:pPr>
        <w:pStyle w:val="3"/>
      </w:pPr>
      <w:r>
        <w:t>授权模块说明</w:t>
      </w:r>
    </w:p>
    <w:p/>
    <w:p>
      <w:pPr>
        <w:pStyle w:val="4"/>
      </w:pPr>
      <w:r>
        <w:t>授权模块说明</w:t>
      </w:r>
    </w:p>
    <w:p>
      <w:r>
        <w:rPr>
          <w:b w:val="off"/>
        </w:rPr>
        <w:t>BIMBase建模软件的授权模块包括两部分：建模软件平台主体的P3D-DEV和P3D-MPM模块，专业工具的授权模块P3D-BIM-2023；</w:t>
        <w:br/>
        <w:t>用户如果在官网试用中心仅申请了BIMBase建模软件的试用授权，里面的专业工具插件是无法直接使用的，需要另外申请P3D-BIM-2023模块的授权，才可以使用BIMBase建模软件中的专业工具部分；</w:t>
      </w:r>
    </w:p>
    <w:p>
      <w:pPr>
        <w:pStyle w:val="2"/>
      </w:pPr>
      <w:r>
        <w:t>第一章 界面布局及功能介绍</w:t>
      </w:r>
    </w:p>
    <w:p>
      <w:pPr>
        <w:pStyle w:val="3"/>
      </w:pPr>
      <w:r>
        <w:t>1.1 界面布局</w:t>
      </w:r>
    </w:p>
    <w:p/>
    <w:p>
      <w:pPr>
        <w:pStyle w:val="3"/>
      </w:pPr>
      <w:r>
        <w:t>第一章 界面布局及功能介绍</w:t>
      </w:r>
    </w:p>
    <w:p/>
    <w:p>
      <w:pPr>
        <w:pStyle w:val="4"/>
      </w:pPr>
      <w:r>
        <w:t>1.1界面布局</w:t>
      </w:r>
    </w:p>
    <w:p>
      <w:r>
        <w:rPr>
          <w:b w:val="off"/>
        </w:rPr>
        <w:t>软件操作界面如图 1.1-1所示：</w:t>
      </w:r>
    </w:p>
    <w:p/>
    <w:p>
      <w:pPr>
        <w:jc w:val="center"/>
      </w:pPr>
      <w:r>
        <w:t>图 1.1-1</w:t>
      </w:r>
    </w:p>
    <w:p>
      <w:r>
        <w:rPr>
          <w:b w:val="off"/>
        </w:rPr>
        <w:t>功能特点见下节。</w:t>
      </w:r>
    </w:p>
    <w:p>
      <w:pPr>
        <w:pStyle w:val="3"/>
      </w:pPr>
      <w:r>
        <w:t>1.2 功能介绍</w:t>
      </w:r>
    </w:p>
    <w:p/>
    <w:p>
      <w:pPr>
        <w:pStyle w:val="4"/>
      </w:pPr>
      <w:r>
        <w:t>1.2 功能介绍</w:t>
      </w:r>
    </w:p>
    <w:p>
      <w:r>
        <w:rPr>
          <w:b w:val="on"/>
        </w:rPr>
        <w:t>(1) 内容介绍</w:t>
      </w:r>
    </w:p>
    <w:p>
      <w:r>
        <w:rPr>
          <w:b w:val="off"/>
        </w:rPr>
        <w:t>打开BIMBase后，便可以进行3D模型的创建。</w:t>
        <w:br/>
        <w:t>本节将介绍软件打开后的界面中，所显示的各个项目的功能与使用方法。</w:t>
      </w:r>
    </w:p>
    <w:p>
      <w:r>
        <w:rPr>
          <w:b w:val="on"/>
        </w:rPr>
        <w:t>(2) 目录导航</w:t>
      </w:r>
    </w:p>
    <w:p/>
    <w:p>
      <w:r>
        <w:t xml:space="preserve">●  </w:t>
        <w:br/>
      </w:r>
      <w:r>
        <w:t xml:space="preserve">●  </w:t>
        <w:br/>
      </w:r>
      <w:r>
        <w:t xml:space="preserve">●  </w:t>
        <w:br/>
      </w:r>
    </w:p>
    <w:p>
      <w:pPr>
        <w:pStyle w:val="4"/>
      </w:pPr>
      <w:r>
        <w:t>1.2.1 快速访问工具栏</w:t>
      </w:r>
    </w:p>
    <w:p/>
    <w:p>
      <w:pPr>
        <w:pStyle w:val="5"/>
      </w:pPr>
      <w:r>
        <w:t>1.2 功能介绍</w:t>
      </w:r>
    </w:p>
    <w:p>
      <w:r/>
    </w:p>
    <w:p>
      <w:r>
        <w:rPr>
          <w:b w:val="on"/>
        </w:rPr>
        <w:t>(1) 1.2.1 快速访问工具栏</w:t>
      </w:r>
    </w:p>
    <w:p>
      <w:r>
        <w:rPr>
          <w:b w:val="off"/>
        </w:rPr>
        <w:t>默认快速访问工具栏位于界面的左上方，如图 1.2.1-1所示。</w:t>
      </w:r>
    </w:p>
    <w:p/>
    <w:p>
      <w:pPr>
        <w:jc w:val="center"/>
      </w:pPr>
      <w:r>
        <w:t>图 1.2.1-1</w:t>
      </w:r>
    </w:p>
    <w:p/>
    <w:p>
      <w:r/>
    </w:p>
    <w:p>
      <w:r>
        <w:rPr>
          <w:b w:val="on"/>
        </w:rPr>
        <w:t>(2) 功能说明</w:t>
      </w:r>
    </w:p>
    <w:p>
      <w:r>
        <w:rPr>
          <w:b w:val="off"/>
        </w:rPr>
        <w:t>功能自左开始分别为：新建、打开、保存、另存为、撤销、重做。</w:t>
      </w:r>
    </w:p>
    <w:p/>
    <w:p>
      <w:r>
        <w:t>● 新建：创建一个新的空白文档。</w:t>
        <w:br/>
      </w:r>
      <w:r>
        <w:t>● 打开：打开一个本地的P3D文件。</w:t>
        <w:br/>
      </w:r>
      <w:r>
        <w:t>● 保存：将文件的本地文件更新到绘图区的状态。</w:t>
        <w:br/>
      </w:r>
      <w:r>
        <w:t>● 另存为：将文件的当前状态保存为另外一个P3D文件，原文件不受影响，另存为后的所有操作都新文件中进行。</w:t>
        <w:br/>
      </w:r>
      <w:r>
        <w:t>● 撤销：取消上一步操作。</w:t>
        <w:br/>
      </w:r>
      <w:r>
        <w:t>● 重做：还原上一步取消的操作。</w:t>
        <w:br/>
      </w:r>
    </w:p>
    <w:p>
      <w:pPr>
        <w:pStyle w:val="4"/>
      </w:pPr>
      <w:r>
        <w:t>1.2.2 项目浏览器</w:t>
      </w:r>
    </w:p>
    <w:p>
      <w:r>
        <w:rPr>
          <w:b w:val="on"/>
        </w:rPr>
        <w:t>(1) 1.2.2 项目浏览器</w:t>
      </w:r>
    </w:p>
    <w:p>
      <w:r>
        <w:rPr>
          <w:b w:val="off"/>
        </w:rPr>
        <w:t>项目浏览器用于管理当前项目中工作视图、图纸和通用资源等数据信息，如图1。目前工作页签下包含工作视图和图纸等信息；资源页签下包含通用资源和专业资源等信息。</w:t>
      </w:r>
    </w:p>
    <w:p/>
    <w:p>
      <w:pPr>
        <w:jc w:val="center"/>
      </w:pPr>
      <w:r>
        <w:t>图1</w:t>
      </w:r>
    </w:p>
    <w:p>
      <w:r>
        <w:rPr>
          <w:b w:val="on"/>
        </w:rPr>
        <w:t>(2) 自定义项目浏览器</w:t>
      </w:r>
    </w:p>
    <w:p>
      <w:r>
        <w:rPr>
          <w:b w:val="off"/>
        </w:rPr>
        <w:t>若要更改项目浏览器位置，可用过拖动标题栏进行位置改变；若要改变项目浏览器尺寸，可通过拖动边界进行改变。对项目浏览器的大小和位置所做的改变将被保存，重新启动程序时恢复。可通过右键菜单中的【项目浏览器】或ribbon菜单中的【项目浏览器】工具控制项目浏览器对话框的显示和隐藏，如图2。</w:t>
      </w:r>
    </w:p>
    <w:p/>
    <w:p>
      <w:pPr>
        <w:jc w:val="center"/>
      </w:pPr>
      <w:r>
        <w:t>图2</w:t>
      </w:r>
    </w:p>
    <w:p>
      <w:r>
        <w:rPr>
          <w:b w:val="on"/>
        </w:rPr>
        <w:t>(3) 工作页签下的工作视图节点</w:t>
      </w:r>
    </w:p>
    <w:p>
      <w:r>
        <w:t>1.选择根节点，右键弹出编辑菜单，如图3，可以进行节点设置、展开选定项、收拢选定项、全部展开和全部收拢等编辑操作。其中通过节点设置，可以创建工作视图的节点组织方案，不同的组织方案，可以呈现不同的节点组织形式，还可以过滤指定的视图对象；如图4；</w:t>
        <w:br/>
      </w:r>
    </w:p>
    <w:p/>
    <w:p>
      <w:pPr>
        <w:jc w:val="center"/>
      </w:pPr>
      <w:r>
        <w:t/>
      </w:r>
    </w:p>
    <w:p/>
    <w:p>
      <w:pPr>
        <w:jc w:val="center"/>
      </w:pPr>
      <w:r>
        <w:t>图3</w:t>
      </w:r>
    </w:p>
    <w:p/>
    <w:p>
      <w:pPr>
        <w:jc w:val="center"/>
      </w:pPr>
      <w:r>
        <w:t/>
      </w:r>
    </w:p>
    <w:p/>
    <w:p>
      <w:pPr>
        <w:jc w:val="center"/>
      </w:pPr>
      <w:r>
        <w:t>图4</w:t>
      </w:r>
    </w:p>
    <w:p/>
    <w:p>
      <w:r>
        <w:t>● 注意：新建组织方案时，在过滤视图页签下，可以不设置任何过滤条件，保持默认设置也可以；在节点组织页签下，可以通过节点下拉选择框选择节点条件，目前仅包含专业、视图类型、视图子类型；当未选择任何节点条件时，采用该组织方案后，工作视图节点下会按视图名称进行排序；</w:t>
        <w:br/>
      </w:r>
    </w:p>
    <w:p>
      <w:r>
        <w:t>2.选择子节点，右键弹出编辑菜单，如图5，可以进行展开选定项、收拢选定项、全部展开和全部收拢等编辑操作。</w:t>
        <w:br/>
      </w:r>
    </w:p>
    <w:p/>
    <w:p>
      <w:pPr>
        <w:jc w:val="center"/>
      </w:pPr>
      <w:r>
        <w:t/>
      </w:r>
    </w:p>
    <w:p/>
    <w:p>
      <w:pPr>
        <w:jc w:val="center"/>
      </w:pPr>
      <w:r>
        <w:t>图5</w:t>
      </w:r>
    </w:p>
    <w:p>
      <w:r>
        <w:t>3.选择视图对象，右键弹出编辑菜单，如图6，可以进行打开、刷新视图、复制视图、带注释复制视图、重命名和删除等编辑操作。</w:t>
        <w:br/>
      </w:r>
    </w:p>
    <w:p/>
    <w:p>
      <w:pPr>
        <w:jc w:val="center"/>
      </w:pPr>
      <w:r>
        <w:t/>
      </w:r>
    </w:p>
    <w:p/>
    <w:p>
      <w:pPr>
        <w:jc w:val="center"/>
      </w:pPr>
      <w:r>
        <w:t>图6</w:t>
      </w:r>
    </w:p>
    <w:p/>
    <w:p>
      <w:r>
        <w:t>● 打开：即激活选定视图对象；</w:t>
        <w:br/>
      </w:r>
      <w:r>
        <w:t>● 刷新视图：如果与其存在关联关系的视图对象更新数据后，可点击该功能刷新选定视图对象；</w:t>
        <w:br/>
      </w:r>
      <w:r>
        <w:t>● 复制视图：可以复制选定视图对象，但不附带任何注释对象，生成一个新的视图；</w:t>
        <w:br/>
      </w:r>
      <w:r>
        <w:t>● 带注释复制视图：可以复制选定视图对象，包含注释对象，生成一个新的视图；</w:t>
        <w:br/>
      </w:r>
      <w:r>
        <w:t>● 重命名：对选定视图对象进行重新命名；注意：整体三维视图对象不允许重命名；</w:t>
        <w:br/>
      </w:r>
      <w:r>
        <w:t>● 删除：对选定视图对象进行删除操作；注意：整体三维视图对象不允许删除；</w:t>
        <w:br/>
      </w:r>
    </w:p>
    <w:p>
      <w:r/>
    </w:p>
    <w:p>
      <w:r>
        <w:rPr>
          <w:b w:val="on"/>
        </w:rPr>
        <w:t>(4) 工作页签下的图纸节点</w:t>
      </w:r>
    </w:p>
    <w:p>
      <w:r>
        <w:t>1.选择根节点，右键弹出编辑菜单，如图7，可以进行新建子文件夹、展开选定项、收拢选定项、全部展开和全部收拢等编辑操作。其中通过新建子文件夹，可以创建不同的子节点，对图纸对象进行分类管理；如图8；</w:t>
        <w:br/>
      </w:r>
    </w:p>
    <w:p/>
    <w:p>
      <w:pPr>
        <w:jc w:val="center"/>
      </w:pPr>
      <w:r>
        <w:t/>
      </w:r>
    </w:p>
    <w:p/>
    <w:p>
      <w:pPr>
        <w:jc w:val="center"/>
      </w:pPr>
      <w:r>
        <w:t>图7</w:t>
      </w:r>
    </w:p>
    <w:p/>
    <w:p>
      <w:pPr>
        <w:jc w:val="center"/>
      </w:pPr>
      <w:r>
        <w:t/>
      </w:r>
    </w:p>
    <w:p/>
    <w:p>
      <w:pPr>
        <w:jc w:val="center"/>
      </w:pPr>
      <w:r>
        <w:t>图8</w:t>
      </w:r>
    </w:p>
    <w:p>
      <w:r>
        <w:t>2.选择子节点，右键弹出编辑菜单，如图9，可以进行新建子文件夹、新建图纸、重命名、删除、展开选定项、收拢选定项、全部展开和全部收拢等编辑操作。</w:t>
        <w:br/>
      </w:r>
    </w:p>
    <w:p/>
    <w:p>
      <w:pPr>
        <w:jc w:val="center"/>
      </w:pPr>
      <w:r>
        <w:t/>
      </w:r>
    </w:p>
    <w:p/>
    <w:p>
      <w:pPr>
        <w:jc w:val="center"/>
      </w:pPr>
      <w:r>
        <w:t>图9</w:t>
      </w:r>
    </w:p>
    <w:p/>
    <w:p>
      <w:r>
        <w:t>● 新建子文件夹：可以创建不同的子节点，对图纸对象进行分类管理；</w:t>
        <w:br/>
      </w:r>
      <w:r>
        <w:t>● 新建图纸：可以新建一个新的图纸对象；</w:t>
        <w:br/>
      </w:r>
      <w:r>
        <w:t>● 重命名：可以对选定子节点进行重新命名；</w:t>
        <w:br/>
      </w:r>
      <w:r>
        <w:t>● 删除：可以删除选定节点及其包含的所有子节点；</w:t>
        <w:br/>
      </w:r>
    </w:p>
    <w:p>
      <w:r>
        <w:t>3.选择图纸对象，右键弹出编辑菜单，如图10，可以进行新建图纸、添加视图、重命名、删除等编辑操作。</w:t>
        <w:br/>
      </w:r>
    </w:p>
    <w:p/>
    <w:p>
      <w:pPr>
        <w:jc w:val="center"/>
      </w:pPr>
      <w:r>
        <w:t/>
      </w:r>
    </w:p>
    <w:p/>
    <w:p>
      <w:pPr>
        <w:jc w:val="center"/>
      </w:pPr>
      <w:r>
        <w:t>图10</w:t>
      </w:r>
    </w:p>
    <w:p/>
    <w:p>
      <w:r>
        <w:t>● 新建图纸：可以新建一个新的图纸对象；</w:t>
        <w:br/>
      </w:r>
      <w:r>
        <w:t>● 添加视图：可以布置新的视图对象到选定图纸里；</w:t>
        <w:br/>
      </w:r>
      <w:r>
        <w:t>● 重命名：可以对选定图纸对象进行重新命名；</w:t>
        <w:br/>
      </w:r>
      <w:r>
        <w:t>● 删除：可以删除选定图纸对象；</w:t>
        <w:br/>
      </w:r>
    </w:p>
    <w:p>
      <w:r>
        <w:rPr>
          <w:b w:val="on"/>
        </w:rPr>
        <w:t>(5) 资源页签下的通用资源节点</w:t>
      </w:r>
    </w:p>
    <w:p>
      <w:r>
        <w:t>1.选择根节点，右键弹出编辑菜单，如图11，可以进行展开选定项、收拢选定项、全部展开和全部收拢等编辑操作。</w:t>
        <w:br/>
      </w:r>
    </w:p>
    <w:p/>
    <w:p>
      <w:pPr>
        <w:jc w:val="center"/>
      </w:pPr>
      <w:r>
        <w:t/>
      </w:r>
    </w:p>
    <w:p/>
    <w:p>
      <w:pPr>
        <w:jc w:val="center"/>
      </w:pPr>
      <w:r>
        <w:t>图11</w:t>
      </w:r>
    </w:p>
    <w:p>
      <w:r>
        <w:t>2.通用资源下默认包含工程组件库、组合树和导入文件等固定节点；</w:t>
        <w:br/>
      </w:r>
    </w:p>
    <w:p/>
    <w:p>
      <w:r>
        <w:t>● 工程组件库设置详见【3.3.1 工程组件库】；</w:t>
        <w:br/>
      </w:r>
      <w:r>
        <w:t>● 组合树：可以管理所有组合对象；同时，选定组合对象，可以通过右键菜单进行编辑组、开始组、暂停组、重命名和解组等编辑操作；如图12；</w:t>
        <w:br/>
      </w:r>
    </w:p>
    <w:p/>
    <w:p>
      <w:pPr>
        <w:jc w:val="center"/>
      </w:pPr>
      <w:r>
        <w:t/>
      </w:r>
    </w:p>
    <w:p/>
    <w:p>
      <w:pPr>
        <w:jc w:val="center"/>
      </w:pPr>
      <w:r>
        <w:t>图12</w:t>
      </w:r>
    </w:p>
    <w:p/>
    <w:p>
      <w:r>
        <w:t>● 导入文件：可以管理所有外部导入的文件；同时，选定导入文件，可以通过右键菜单进行选中文件和删除等编辑操作；</w:t>
        <w:br/>
      </w:r>
    </w:p>
    <w:p>
      <w:r>
        <w:rPr>
          <w:b w:val="off"/>
        </w:rPr>
        <w:t>3.建模软件环境下，专业资源目前暂无任何数据信息；</w:t>
      </w:r>
    </w:p>
    <w:p>
      <w:pPr>
        <w:pStyle w:val="4"/>
      </w:pPr>
      <w:r>
        <w:t>1.2.3 属性栏</w:t>
      </w:r>
    </w:p>
    <w:p>
      <w:r>
        <w:rPr>
          <w:b w:val="on"/>
        </w:rPr>
        <w:t>(1) 1.2.3 属性栏</w:t>
      </w:r>
    </w:p>
    <w:p>
      <w:r>
        <w:rPr>
          <w:b w:val="off"/>
        </w:rPr>
        <w:t>1.当点击一个构件后，可以在属性栏查看其属性列表和数值，如图1。可通过右键菜单对属性栏进行开启和关闭，方法同项目浏览器。</w:t>
      </w:r>
    </w:p>
    <w:p/>
    <w:p>
      <w:pPr>
        <w:jc w:val="center"/>
      </w:pPr>
      <w:r>
        <w:t>图 1</w:t>
      </w:r>
    </w:p>
    <w:p>
      <w:r>
        <w:rPr>
          <w:b w:val="off"/>
        </w:rPr>
        <w:t>2.当载入参数化组件时，会显示python构件属性表，可以通过更改该属性表里的数值来驱动参数化组件的形体，如图 2：</w:t>
      </w:r>
    </w:p>
    <w:p/>
    <w:p>
      <w:pPr>
        <w:jc w:val="center"/>
      </w:pPr>
      <w:r>
        <w:t>图 2</w:t>
      </w:r>
    </w:p>
    <w:p>
      <w:r>
        <w:rPr>
          <w:b w:val="off"/>
        </w:rPr>
        <w:t>3.当选择不同视图对象时，会显示不同的视图属性栏，</w:t>
      </w:r>
    </w:p>
    <w:p/>
    <w:p>
      <w:r>
        <w:t>● 激活三维视图时，属性栏显示如图3；可以通过属性栏编辑视图名称、视图比例、剖面框和剖面框可见等内容；</w:t>
        <w:br/>
      </w:r>
    </w:p>
    <w:p/>
    <w:p>
      <w:pPr>
        <w:jc w:val="center"/>
      </w:pPr>
      <w:r>
        <w:t>图 3</w:t>
      </w:r>
    </w:p>
    <w:p/>
    <w:p>
      <w:r>
        <w:t>● 激活绘制视图时，属性栏显示如图4；可以通过属性栏编辑视图名称、视图比例、裁剪框和裁剪框可见等内容；</w:t>
        <w:br/>
      </w:r>
    </w:p>
    <w:p/>
    <w:p>
      <w:pPr>
        <w:jc w:val="center"/>
      </w:pPr>
      <w:r>
        <w:t>图 4</w:t>
      </w:r>
    </w:p>
    <w:p>
      <w:pPr>
        <w:pStyle w:val="4"/>
      </w:pPr>
      <w:r>
        <w:t>1.2.4 绘图区</w:t>
      </w:r>
    </w:p>
    <w:p>
      <w:r>
        <w:rPr>
          <w:b w:val="on"/>
        </w:rPr>
        <w:t>(1) 1.2.4 绘图区</w:t>
      </w:r>
    </w:p>
    <w:p>
      <w:r>
        <w:rPr>
          <w:b w:val="off"/>
        </w:rPr>
        <w:t>软件绘图区如图 1.2.4-1，中间空白部分为模型创建、修改、预览等部分。左下方为显示控制，右上方为视图盒子。左下方为全局坐标系显示，正下方为命令输入栏，命令输入栏下方为状态栏。功能详解如下：</w:t>
      </w:r>
    </w:p>
    <w:p/>
    <w:p>
      <w:pPr>
        <w:jc w:val="center"/>
      </w:pPr>
      <w:r>
        <w:t>图 1.2.4-1</w:t>
      </w:r>
    </w:p>
    <w:p>
      <w:pPr>
        <w:pStyle w:val="5"/>
      </w:pPr>
      <w:r>
        <w:t>1.2.4.1 显示控制</w:t>
      </w:r>
    </w:p>
    <w:p>
      <w:r>
        <w:rPr>
          <w:b w:val="on"/>
        </w:rPr>
        <w:t>(1) 1.2.4.1 显示控制</w:t>
      </w:r>
    </w:p>
    <w:p>
      <w:r>
        <w:rPr>
          <w:b w:val="off"/>
        </w:rPr>
        <w:t>显示控制工具位于绘图区域左下角，如图 1.2.4.1-1，按钮从左开始依次为：全充满显示、平移视图、三维动态观察、隐藏线模式、局部放大、隐藏线模式、线框模式、着色模式带轮廓、着色模型原始色、着色模式无轮廓、正交模式、隐藏线宽、上拉菜单。</w:t>
      </w:r>
    </w:p>
    <w:p/>
    <w:p>
      <w:pPr>
        <w:jc w:val="center"/>
      </w:pPr>
      <w:r>
        <w:t>图 1.2.4.1-1</w:t>
      </w:r>
    </w:p>
    <w:p/>
    <w:p>
      <w:r>
        <w:t>● 全充满显示：将所有模型移动到绘图区中央进行展示，该操作不会转动全局坐标系。</w:t>
        <w:br/>
      </w:r>
      <w:r>
        <w:t>● 平移视图：不转动全局坐标系，仅将视点进行平面移动。单击鼠标中键可启动平移工具。</w:t>
        <w:br/>
      </w:r>
      <w:r>
        <w:t>● 三维动态观察：不移动视角，以一点为中心，转动局部坐标系。同时按下ctrl和鼠标中键可启动三维动态观察工具。</w:t>
        <w:br/>
      </w:r>
      <w:r>
        <w:t>● 局部放大：在工程场景中，使用该功能，可将框选的任意局部区域放大显示。</w:t>
        <w:br/>
      </w:r>
      <w:r>
        <w:t>● 正交模式：单击按钮，可切换正交和透视模式。</w:t>
        <w:br/>
      </w:r>
      <w:r>
        <w:t>● 隐藏线宽：单击按钮，支持隐藏线宽。</w:t>
        <w:br/>
      </w:r>
      <w:r>
        <w:t>● 隐藏线模式、线框模式、着色模式带轮廓、着色模式无轮廓的显示区别如图 1.2.4.1-2。</w:t>
        <w:br/>
      </w:r>
    </w:p>
    <w:p/>
    <w:p>
      <w:pPr>
        <w:jc w:val="center"/>
      </w:pPr>
      <w:r>
        <w:t>（a）隐藏线模式 （b）线框模式 （c）着色模式带轮廓 （d）着色模式无轮廓 图 1.2.4.1-2</w:t>
      </w:r>
    </w:p>
    <w:p/>
    <w:p>
      <w:r>
        <w:t>● 上拉菜单：点击上拉三角，弹出功能列表如图 1.2.4.1-3。</w:t>
        <w:br/>
      </w:r>
    </w:p>
    <w:p/>
    <w:p>
      <w:pPr>
        <w:jc w:val="center"/>
      </w:pPr>
      <w:r>
        <w:t>图 1.2.4.1-3</w:t>
      </w:r>
    </w:p>
    <w:p/>
    <w:p/>
    <w:p>
      <w:r>
        <w:t>● 坐标系：控制是否显示坐标系。</w:t>
        <w:br/>
      </w:r>
      <w:r>
        <w:t>● 视图盒：控制是否显示绘图区右上角的视图盒子。</w:t>
        <w:br/>
      </w:r>
    </w:p>
    <w:p>
      <w:pPr>
        <w:pStyle w:val="5"/>
      </w:pPr>
      <w:r>
        <w:t>1.2.4.2 视图盒</w:t>
      </w:r>
    </w:p>
    <w:p>
      <w:r>
        <w:rPr>
          <w:b w:val="on"/>
        </w:rPr>
        <w:t>(1) 1.2.4.2 视图盒</w:t>
      </w:r>
    </w:p>
    <w:p>
      <w:r>
        <w:rPr>
          <w:b w:val="off"/>
        </w:rPr>
        <w:t>视图盒如图1.2.4.2-1，通过点击可以更改观察方向，点击箭头或者蓝色区域切换视角方向，在视图中按住Ctrl键后再按住鼠标滚轮进行移动可以对视图模型进行旋转，视图盒子视角联动。</w:t>
      </w:r>
    </w:p>
    <w:p/>
    <w:p>
      <w:pPr>
        <w:jc w:val="center"/>
      </w:pPr>
      <w:r>
        <w:t>图 1.2.4.2-1</w:t>
      </w:r>
    </w:p>
    <w:p>
      <w:pPr>
        <w:pStyle w:val="5"/>
      </w:pPr>
      <w:r>
        <w:t>1.2.4.3 命令栏</w:t>
      </w:r>
    </w:p>
    <w:p>
      <w:r>
        <w:rPr>
          <w:b w:val="on"/>
        </w:rPr>
        <w:t>(1) 1.2.4.3 命令栏</w:t>
      </w:r>
    </w:p>
    <w:p>
      <w:r>
        <w:rPr>
          <w:b w:val="off"/>
        </w:rPr>
        <w:t>命令栏位于绘图区下方，如图1.2.4.3-1：</w:t>
      </w:r>
    </w:p>
    <w:p/>
    <w:p>
      <w:pPr>
        <w:jc w:val="center"/>
      </w:pPr>
      <w:r>
        <w:t>图1.2.4.3-1</w:t>
      </w:r>
    </w:p>
    <w:p>
      <w:r/>
    </w:p>
    <w:p>
      <w:r>
        <w:rPr>
          <w:b w:val="off"/>
        </w:rPr>
        <w:t>在使用命令行搜索指令时，命令行会自动联想出相关命令，左键点击即可快速启动命令。无输入命令的状态下点击右侧倒三角会显示出历史记录，如图 1.2.5.3-2所示，单击左键可执行命令，右键是只选中不执行，右键选中后使用Ctrl+C可以复制指令到剪贴板。</w:t>
        <w:br/>
        <w:t>当输入命令错误或者无效时，命令栏会晃动提醒。</w:t>
      </w:r>
    </w:p>
    <w:p/>
    <w:p>
      <w:pPr>
        <w:jc w:val="center"/>
      </w:pPr>
      <w:r>
        <w:t>图1.2.4.3-2</w:t>
      </w:r>
    </w:p>
    <w:p>
      <w:pPr>
        <w:pStyle w:val="5"/>
      </w:pPr>
      <w:r>
        <w:t>1.2.4.4 状态栏</w:t>
      </w:r>
    </w:p>
    <w:p>
      <w:r>
        <w:rPr>
          <w:b w:val="on"/>
        </w:rPr>
        <w:t>(1) 1.2.4.4状态栏</w:t>
      </w:r>
    </w:p>
    <w:p>
      <w:r>
        <w:rPr>
          <w:b w:val="off"/>
        </w:rPr>
        <w:t>状态栏从左到右依次为：</w:t>
      </w:r>
    </w:p>
    <w:p/>
    <w:p>
      <w:r>
        <w:t>● 视窗控制；如图 1.2.4.4-1</w:t>
        <w:br/>
      </w:r>
    </w:p>
    <w:p/>
    <w:p>
      <w:pPr>
        <w:jc w:val="center"/>
      </w:pPr>
      <w:r>
        <w:t>图 1.2.4.4-1</w:t>
      </w:r>
    </w:p>
    <w:p/>
    <w:p>
      <w:r>
        <w:t>● 显示控制；如图 1.2.4.4-2</w:t>
        <w:br/>
      </w:r>
    </w:p>
    <w:p/>
    <w:p>
      <w:pPr>
        <w:jc w:val="center"/>
      </w:pPr>
      <w:r>
        <w:t>图 1.2.4.4-2</w:t>
      </w:r>
    </w:p>
    <w:p/>
    <w:p>
      <w:r>
        <w:t>● 环境光照强度；如图 1.2.4.4-3</w:t>
        <w:br/>
      </w:r>
    </w:p>
    <w:p/>
    <w:p>
      <w:pPr>
        <w:jc w:val="center"/>
      </w:pPr>
      <w:r>
        <w:t>图 1.2.4.4-3</w:t>
      </w:r>
    </w:p>
    <w:p/>
    <w:p>
      <w:r>
        <w:t>● 鼠标当前位置的三维坐标；如图 1.2.4.4-4</w:t>
        <w:br/>
      </w:r>
    </w:p>
    <w:p/>
    <w:p>
      <w:pPr>
        <w:jc w:val="center"/>
      </w:pPr>
      <w:r>
        <w:t>图 1.2.4.4-4</w:t>
      </w:r>
    </w:p>
    <w:p/>
    <w:p>
      <w:r>
        <w:t>● 捕捉状态控制及捕捉设置工具；如图 1.2.4.4-5</w:t>
        <w:br/>
      </w:r>
    </w:p>
    <w:p/>
    <w:p>
      <w:pPr>
        <w:jc w:val="center"/>
      </w:pPr>
      <w:r>
        <w:t>图 1.2.4.4-5</w:t>
      </w:r>
    </w:p>
    <w:p/>
    <w:p>
      <w:r>
        <w:t>● 工作平面开关工具；如图 1.2.4.4-6</w:t>
        <w:br/>
      </w:r>
    </w:p>
    <w:p/>
    <w:p>
      <w:pPr>
        <w:jc w:val="center"/>
      </w:pPr>
      <w:r>
        <w:t/>
      </w:r>
    </w:p>
    <w:p/>
    <w:p>
      <w:pPr>
        <w:jc w:val="center"/>
      </w:pPr>
      <w:r>
        <w:t>1.2.4.4-6</w:t>
      </w:r>
    </w:p>
    <w:p>
      <w:pPr>
        <w:pStyle w:val="5"/>
      </w:pPr>
      <w:r>
        <w:t>1.2.4.5 设置</w:t>
      </w:r>
    </w:p>
    <w:p>
      <w:r>
        <w:rPr>
          <w:b w:val="on"/>
        </w:rPr>
        <w:t>(1) 1.2.4.5 设置</w:t>
      </w:r>
    </w:p>
    <w:p>
      <w:r>
        <w:rPr>
          <w:b w:val="on"/>
        </w:rPr>
        <w:t>(2) - 功能位置：</w:t>
      </w:r>
    </w:p>
    <w:p>
      <w:r>
        <w:rPr>
          <w:b w:val="off"/>
        </w:rPr>
        <w:t>在Ribbon菜单栏中，单击“开始”，激活开始菜单栏，如图1所示：</w:t>
      </w:r>
    </w:p>
    <w:p/>
    <w:p>
      <w:pPr>
        <w:jc w:val="center"/>
      </w:pPr>
      <w:r>
        <w:t>图1</w:t>
      </w:r>
    </w:p>
    <w:p/>
    <w:p>
      <w:r>
        <w:rPr>
          <w:b w:val="on"/>
        </w:rPr>
        <w:t>(3) - 功能介绍：</w:t>
      </w:r>
    </w:p>
    <w:p>
      <w:r>
        <w:rPr>
          <w:b w:val="off"/>
        </w:rPr>
        <w:t>设置功能支持对系统保存、视图区域显示控制、软件硬件加速进行相关设置。</w:t>
      </w:r>
    </w:p>
    <w:p>
      <w:r>
        <w:rPr>
          <w:b w:val="on"/>
        </w:rPr>
        <w:t>(4) - 操作流程：</w:t>
      </w:r>
    </w:p>
    <w:p>
      <w:r>
        <w:rPr>
          <w:b w:val="off"/>
        </w:rPr>
        <w:t>单击【设置】按钮，激活设置命令。此时会弹出【配置管理】对话框，如图2所示：</w:t>
      </w:r>
    </w:p>
    <w:p/>
    <w:p>
      <w:pPr>
        <w:jc w:val="center"/>
      </w:pPr>
      <w:r>
        <w:t/>
      </w:r>
    </w:p>
    <w:p/>
    <w:p>
      <w:pPr>
        <w:jc w:val="center"/>
      </w:pPr>
      <w:r>
        <w:t>图2</w:t>
      </w:r>
    </w:p>
    <w:p>
      <w:r>
        <w:rPr>
          <w:b w:val="on"/>
        </w:rPr>
        <w:t>(5) 【系统设置】</w:t>
      </w:r>
    </w:p>
    <w:p>
      <w:r/>
      <w:r>
        <w:rPr>
          <w:b w:val="on"/>
        </w:rPr>
        <w:t>- 自动保存：</w:t>
      </w:r>
      <w:r>
        <w:rPr>
          <w:b w:val="off"/>
        </w:rPr>
        <w:br/>
        <w:t>系统默认对P3D文件进行自动保存，且自动保存时长为15min,用户可按照需求修改相关设置。</w:t>
        <w:br/>
      </w:r>
      <w:r>
        <w:rPr>
          <w:b w:val="on"/>
        </w:rPr>
        <w:t>- 通用设置：</w:t>
      </w:r>
      <w:r/>
    </w:p>
    <w:p>
      <w:r>
        <w:t>1.通用编辑工具设置 当项目文件中存在超大构件或复杂构件时，可以启用该功能；那么再对超大构件或复杂构件进行选择并执行通用编辑操作时，选择集会转换为包围盒显示，从而提升通用编辑效率；如图3；</w:t>
        <w:br/>
      </w:r>
      <w:r>
        <w:t>2.视图盒子设置 缺省状态下，点击视图盒任意面，视窗就会自动进行充满显示；当在一些线型工程中，自动充满显示后，整个项目在视口中显示会特别小，需要重新定位并放大；因此，当启用该功能时，再点击视图盒任意面，视窗范围不会变化，仅仅只切换观察视角；</w:t>
        <w:br/>
      </w:r>
      <w:r>
        <w:t>3.框选方式设置 缺省状态下，我们通常是长按鼠标左键进行框选操作；这里额外增加了一种框选操作，即启动该功能，通过点击第一盒第二点，来确定框选范围；再开启该功能的情况下，也支持长按鼠标左键进行框选；</w:t>
        <w:br/>
      </w:r>
    </w:p>
    <w:p/>
    <w:p>
      <w:pPr>
        <w:jc w:val="center"/>
      </w:pPr>
      <w:r>
        <w:t/>
      </w:r>
    </w:p>
    <w:p/>
    <w:p>
      <w:pPr>
        <w:jc w:val="center"/>
      </w:pPr>
      <w:r>
        <w:t>图3</w:t>
      </w:r>
    </w:p>
    <w:p>
      <w:r/>
      <w:r>
        <w:rPr>
          <w:b w:val="on"/>
        </w:rPr>
        <w:t>- 单位设置：</w:t>
      </w:r>
      <w:r>
        <w:rPr>
          <w:b w:val="off"/>
        </w:rPr>
        <w:br/>
        <w:t>可以控制工具交互过程中或构件属性栏中参数的显示单位和显示精度；如图4所示：可以设置内容包含长度、面积、体积等度量单位；角度单位暂时不支持设置；</w:t>
      </w:r>
    </w:p>
    <w:p/>
    <w:p>
      <w:pPr>
        <w:jc w:val="center"/>
      </w:pPr>
      <w:r>
        <w:t/>
      </w:r>
    </w:p>
    <w:p/>
    <w:p>
      <w:pPr>
        <w:jc w:val="center"/>
      </w:pPr>
      <w:r>
        <w:t>图4</w:t>
      </w:r>
    </w:p>
    <w:p/>
    <w:p>
      <w:r>
        <w:t>● 缺省状态下，长度单位默认设置为“毫米”，精度为小数点后两位；面积单位默认设置为“平方米”，精度为小数点后两位；体积单位默认设置为“立方米”，精度为小数点后两位；</w:t>
        <w:br/>
      </w:r>
      <w:r>
        <w:t>● 另外，缺省状态下，默认勾选【显示单位符号】，不勾选【状态栏显示单位设置】；即在构件属性栏中，涉及长度、面积、体积等参数的属性值都会自动附加单位符号；</w:t>
        <w:br/>
      </w:r>
      <w:r>
        <w:t>● 当勾选【状态栏显示单位设置】后，会在软件界面右下角显示长度单位快速设置工具，如下图5；</w:t>
        <w:br/>
      </w:r>
    </w:p>
    <w:p/>
    <w:p>
      <w:pPr>
        <w:jc w:val="center"/>
      </w:pPr>
      <w:r>
        <w:t/>
      </w:r>
    </w:p>
    <w:p/>
    <w:p>
      <w:pPr>
        <w:jc w:val="center"/>
      </w:pPr>
      <w:r>
        <w:t>图5</w:t>
      </w:r>
    </w:p>
    <w:p>
      <w:r/>
      <w:r>
        <w:rPr>
          <w:b w:val="on"/>
        </w:rPr>
        <w:t>- 启动设置：</w:t>
      </w:r>
      <w:r>
        <w:rPr>
          <w:b w:val="off"/>
        </w:rPr>
        <w:br/>
        <w:t>系统默认不勾选。如勾选“提示载入失败信息”，则在软件遇到该类问题时，会提示相关信息。如图6所示：</w:t>
      </w:r>
    </w:p>
    <w:p/>
    <w:p>
      <w:pPr>
        <w:jc w:val="center"/>
      </w:pPr>
      <w:r>
        <w:t/>
      </w:r>
    </w:p>
    <w:p/>
    <w:p>
      <w:pPr>
        <w:jc w:val="center"/>
      </w:pPr>
      <w:r>
        <w:t>图6</w:t>
      </w:r>
    </w:p>
    <w:p>
      <w:r/>
      <w:r>
        <w:rPr>
          <w:b w:val="on"/>
        </w:rPr>
        <w:t>- 快捷设置：</w:t>
      </w:r>
      <w:r>
        <w:rPr>
          <w:b w:val="off"/>
        </w:rPr>
        <w:br/>
        <w:t>可以对软件中的功能设置快捷键或短命令。如图7；</w:t>
      </w:r>
    </w:p>
    <w:p/>
    <w:p>
      <w:pPr>
        <w:jc w:val="center"/>
      </w:pPr>
      <w:r>
        <w:t/>
      </w:r>
    </w:p>
    <w:p/>
    <w:p>
      <w:pPr>
        <w:jc w:val="center"/>
      </w:pPr>
      <w:r>
        <w:t>图7</w:t>
      </w:r>
    </w:p>
    <w:p>
      <w:r>
        <w:t>1.检索命令 可以输入命令名称检索，或者通过筛选器按照菜单栏分组筛选功能命令。</w:t>
        <w:br/>
      </w:r>
      <w:r>
        <w:t>2.设置快捷键 可以直接在键盘上操作功能键和字母键完成快捷键录入到对应表格输入框中。 快捷键的使用方法：直接点击快捷键即可激活命令。</w:t>
        <w:br/>
      </w:r>
      <w:r>
        <w:t>3.设置短命令 可以输入单个或多个字母数字字符内容到对应表格输入框中。 短命令的使用方法：需要在命令行内输入短命令，并点击回车确认，才能激活命令。</w:t>
        <w:br/>
      </w:r>
      <w:r>
        <w:t>4.导入导出 右上角提供按钮可以对快捷设置进行导入导出操作。如图8；</w:t>
        <w:br/>
      </w:r>
    </w:p>
    <w:p/>
    <w:p>
      <w:pPr>
        <w:jc w:val="center"/>
      </w:pPr>
      <w:r>
        <w:t/>
      </w:r>
    </w:p>
    <w:p/>
    <w:p>
      <w:pPr>
        <w:jc w:val="center"/>
      </w:pPr>
      <w:r>
        <w:t>图8</w:t>
      </w:r>
    </w:p>
    <w:p>
      <w:r>
        <w:t>5.恢复默认 提供两种恢复默认的工具，可以选择对选中的内容恢复默认，或者对全部快捷设置恢复默认。如图9；</w:t>
        <w:br/>
      </w:r>
    </w:p>
    <w:p/>
    <w:p>
      <w:pPr>
        <w:jc w:val="center"/>
      </w:pPr>
      <w:r>
        <w:t/>
      </w:r>
    </w:p>
    <w:p/>
    <w:p>
      <w:pPr>
        <w:jc w:val="center"/>
      </w:pPr>
      <w:r>
        <w:t>图9</w:t>
      </w:r>
    </w:p>
    <w:p>
      <w:r>
        <w:rPr>
          <w:b w:val="on"/>
        </w:rPr>
        <w:t>(6) 【显示控制】</w:t>
      </w:r>
    </w:p>
    <w:p>
      <w:r>
        <w:rPr>
          <w:b w:val="off"/>
        </w:rPr>
        <w:t>可设置绘图区的背景颜色和夹点显示效果。</w:t>
      </w:r>
    </w:p>
    <w:p>
      <w:r>
        <w:t>1.背景颜色：支持修改绘图区背景颜色。如图10所示：</w:t>
        <w:br/>
      </w:r>
    </w:p>
    <w:p/>
    <w:p>
      <w:pPr>
        <w:jc w:val="center"/>
      </w:pPr>
      <w:r>
        <w:t/>
      </w:r>
    </w:p>
    <w:p/>
    <w:p>
      <w:pPr>
        <w:jc w:val="center"/>
      </w:pPr>
      <w:r>
        <w:t>图10</w:t>
      </w:r>
    </w:p>
    <w:p>
      <w:r>
        <w:t>2.夹点显示：通过设置最大选中构件数量，来控制夹点显示效果。多选构件的数量若超过设置中最大选中构件数量，则不显示选中构件的夹点，反之则显示选中构件的夹点。如图11所示；</w:t>
        <w:br/>
      </w:r>
    </w:p>
    <w:p/>
    <w:p>
      <w:pPr>
        <w:jc w:val="center"/>
      </w:pPr>
      <w:r>
        <w:t/>
      </w:r>
    </w:p>
    <w:p/>
    <w:p>
      <w:pPr>
        <w:jc w:val="center"/>
      </w:pPr>
      <w:r>
        <w:t>图11</w:t>
      </w:r>
    </w:p>
    <w:p>
      <w:r>
        <w:rPr>
          <w:b w:val="on"/>
        </w:rPr>
        <w:t>(7) 【硬件加速】</w:t>
      </w:r>
    </w:p>
    <w:p>
      <w:r>
        <w:rPr>
          <w:b w:val="off"/>
        </w:rPr>
        <w:t>默认为不勾选状态。勾选则开启高性能模式。高性能模式的显示优化取决于显卡的性能等级，显卡性能过低时，将无法开启硬件加速。设置界面，如图12所示：</w:t>
      </w:r>
    </w:p>
    <w:p/>
    <w:p>
      <w:pPr>
        <w:jc w:val="center"/>
      </w:pPr>
      <w:r>
        <w:t/>
      </w:r>
    </w:p>
    <w:p/>
    <w:p>
      <w:pPr>
        <w:jc w:val="center"/>
      </w:pPr>
      <w:r>
        <w:t>图12</w:t>
      </w:r>
    </w:p>
    <w:p>
      <w:pPr>
        <w:pStyle w:val="4"/>
      </w:pPr>
      <w:r>
        <w:t>1.2.5 辅助定位</w:t>
      </w:r>
    </w:p>
    <w:p>
      <w:r>
        <w:rPr>
          <w:b w:val="on"/>
        </w:rPr>
        <w:t>(1) 1.2.5 辅助定位</w:t>
      </w:r>
    </w:p>
    <w:p>
      <w:r>
        <w:rPr>
          <w:b w:val="off"/>
        </w:rPr>
        <w:t>捕捉工具为精确定位与精确建模而设计。从左到右依次为对象捕捉、对象捕捉追踪、极轴追踪、正交模式、栅格捕捉、锁定平面、捕捉设置的控制开关。状态按钮为绿色底色填充时，表示开启，无填充时表示关闭，如图 1.2.5-1：</w:t>
      </w:r>
    </w:p>
    <w:p/>
    <w:p>
      <w:pPr>
        <w:jc w:val="center"/>
      </w:pPr>
      <w:r>
        <w:t>图 1.2.5-1</w:t>
      </w:r>
    </w:p>
    <w:p>
      <w:pPr>
        <w:pStyle w:val="5"/>
      </w:pPr>
      <w:r>
        <w:t>1.2.5.1 捕捉</w:t>
      </w:r>
    </w:p>
    <w:p>
      <w:r>
        <w:rPr>
          <w:b w:val="on"/>
        </w:rPr>
        <w:t>(1) 1.2.5.1 捕捉</w:t>
      </w:r>
    </w:p>
    <w:p>
      <w:r>
        <w:rPr>
          <w:b w:val="on"/>
        </w:rPr>
        <w:t>(2) 对象捕捉</w:t>
      </w:r>
    </w:p>
    <w:p>
      <w:r>
        <w:rPr>
          <w:b w:val="off"/>
        </w:rPr>
        <w:t>点击捕捉按钮旁边的三角按钮，可以打开捕捉设置的快捷列表，也可以点击下方的对象捕捉设置打开捕捉设置对话框如图 1.2.5.1-1，对捕捉工具进行详细设置。</w:t>
      </w:r>
    </w:p>
    <w:p/>
    <w:p>
      <w:pPr>
        <w:jc w:val="center"/>
      </w:pPr>
      <w:r>
        <w:t>图 1.2.5.1-1</w:t>
      </w:r>
    </w:p>
    <w:p>
      <w:r>
        <w:rPr>
          <w:b w:val="off"/>
        </w:rPr>
        <w:t>对象捕捉：软件提供了13种对象捕捉方式，可以点击对象捕捉按钮旁边的三角按钮，在快捷列表中点击对应的捕捉点开启如图1.2.5.1-2，还可直接打开对象捕捉设置对话框，通过复选框勾选对应的捕捉方式，如图1.2.5.1-1。</w:t>
      </w:r>
    </w:p>
    <w:p>
      <w:r>
        <w:rPr>
          <w:b w:val="off"/>
        </w:rPr>
        <w:t>状态栏的对象捕捉按钮，与对象捕捉设置页面的选项状态是一一联动的。当我们启用了对象捕捉后，鼠标的靶框移动到被捕捉点处时，就能显示勾选的捕捉点类型对应形状的绿色捕捉标记，鼠标光标可自动吸附到捕捉点上，从而选中该点。当软件中的某些功能需要指定特殊点，此时软件会自动开启对象捕捉，退出该功能时，会自动关闭对象捕捉，以帮助用户更方便地使用软件功能。</w:t>
      </w:r>
    </w:p>
    <w:p/>
    <w:p>
      <w:pPr>
        <w:jc w:val="center"/>
      </w:pPr>
      <w:r>
        <w:t>图 1.2.5.1-2</w:t>
      </w:r>
    </w:p>
    <w:p>
      <w:r>
        <w:rPr>
          <w:b w:val="off"/>
        </w:rPr>
        <w:t>在捕捉过程中，当需要捕捉特定类型时，按住shift键并点击鼠标右键，会出现捕捉菜单，如图 1.2.6.1-3，从菜单中选择合适的捕捉项，则本次捕捉只捕捉所选类型的点。本次捕捉为临时强制捕捉特定类型对象，捕捉结束后自动结束强制捕捉命令。这个方式可用于捕捉点分布比较集中时，更方便捕捉到需要的点。</w:t>
      </w:r>
    </w:p>
    <w:p/>
    <w:p>
      <w:pPr>
        <w:jc w:val="center"/>
      </w:pPr>
      <w:r>
        <w:t>图 1.2.5.1-3</w:t>
      </w:r>
    </w:p>
    <w:p>
      <w:r>
        <w:rPr>
          <w:b w:val="on"/>
        </w:rPr>
        <w:t>(3) 极轴追踪</w:t>
      </w:r>
    </w:p>
    <w:p>
      <w:r>
        <w:rPr>
          <w:b w:val="off"/>
        </w:rPr>
        <w:t>开启极轴追踪可在鼠标点取处引出极轴追踪线，将光标移动限制为指定的极轴角度，当光标划过增量角的倍数值角度或附加角度时，显示极轴捕捉参照线，点击极轴追踪右侧的三角按钮，可进入极轴追踪的设置页面，如图 1.2.5.1-4：</w:t>
      </w:r>
    </w:p>
    <w:p/>
    <w:p>
      <w:pPr>
        <w:jc w:val="center"/>
      </w:pPr>
      <w:r>
        <w:t>图 1.2.5.1-4</w:t>
      </w:r>
    </w:p>
    <w:p>
      <w:r>
        <w:rPr>
          <w:b w:val="off"/>
        </w:rPr>
        <w:t>在极轴追踪的设置页面中，可设置极轴增量角和附加角。设置极轴增量角后，会以当前用户坐标系（UCS）的x轴正方向为基线，每隔一个增量角显示追踪线。设置附加角后，会以当前用户坐标系（UCS）的x轴正方向为基线，在该附加角的方向产生追踪线，这个附加角为绝对角度，该页面中，还可控制是否启用延伸捕捉。当勾选后，可捕捉到直线或圆弧的延伸点，当光标经过对象的端点时，显示临时延长线或圆弧，以便在延长线或圆弧上指定点。</w:t>
      </w:r>
    </w:p>
    <w:p>
      <w:r>
        <w:rPr>
          <w:b w:val="on"/>
        </w:rPr>
        <w:t>(4) 靶区设置</w:t>
      </w:r>
    </w:p>
    <w:p>
      <w:r>
        <w:rPr>
          <w:b w:val="off"/>
        </w:rPr>
        <w:t>可以设置自动捕捉标记大小，捕捉范围，十字光标大小等参数，实现改变捕捉标记的显示效果和十字光标的显示效果，如图 1.2.5.1-5：</w:t>
      </w:r>
    </w:p>
    <w:p/>
    <w:p>
      <w:pPr>
        <w:jc w:val="center"/>
      </w:pPr>
      <w:r>
        <w:t>图 1.2.5.1-5</w:t>
      </w:r>
    </w:p>
    <w:p>
      <w:r>
        <w:rPr>
          <w:b w:val="on"/>
        </w:rPr>
        <w:t>(5) 捕捉和栅格</w:t>
      </w:r>
    </w:p>
    <w:p>
      <w:r>
        <w:rPr>
          <w:b w:val="off"/>
        </w:rPr>
        <w:t>开启栅格捕捉后，鼠标移动的步长变更为设定好的栅格间距，方向为X、Y两个方向。点击栅格捕捉右边的三角按钮，可打开捕捉与栅格的页面，如图 1.2.5.1-6，勾选启用栅格捕捉时，可分别设置X、Y方向的间距，间距必须为正实数，也可通过复选框勾选“X轴间距与Y轴间距相等”。例如，设置了X和Y轴的间距均为1000，则绘制时，鼠标拾取点就会按两个方向为1000的倍数进行移动。</w:t>
        <w:br/>
        <w:t>勾选极轴捕捉时，鼠标可按极轴追踪线上的步长倍数移动。极轴捕捉和栅格捕捉为互斥选项。例如，设置极轴间距为1000，则绘制时，鼠标拾取点就会按极轴方向为1000的倍数进行移动。</w:t>
      </w:r>
    </w:p>
    <w:p/>
    <w:p>
      <w:pPr>
        <w:jc w:val="center"/>
      </w:pPr>
      <w:r>
        <w:t>图 1.2.5.1-6</w:t>
      </w:r>
    </w:p>
    <w:p>
      <w:r>
        <w:rPr>
          <w:b w:val="on"/>
        </w:rPr>
        <w:t>(6) 捕捉过滤</w:t>
      </w:r>
    </w:p>
    <w:p>
      <w:r>
        <w:rPr>
          <w:b w:val="off"/>
        </w:rPr>
        <w:t>可以设置捕捉模式，选择是否启用几何捕捉或专业捕捉，如图 1.2.5.1-7：</w:t>
      </w:r>
    </w:p>
    <w:p/>
    <w:p>
      <w:pPr>
        <w:jc w:val="center"/>
      </w:pPr>
      <w:r>
        <w:t>图 1.2.5.1-7</w:t>
      </w:r>
    </w:p>
    <w:p>
      <w:pPr>
        <w:pStyle w:val="5"/>
      </w:pPr>
      <w:r>
        <w:t>1.2.5.2 临时坐标系（简介）</w:t>
      </w:r>
    </w:p>
    <w:p>
      <w:r>
        <w:rPr>
          <w:b w:val="on"/>
        </w:rPr>
        <w:t>(1) 1.2.5.2临时坐标系（简介）</w:t>
      </w:r>
    </w:p>
    <w:p>
      <w:r>
        <w:rPr>
          <w:b w:val="off"/>
        </w:rPr>
        <w:t xml:space="preserve">用户在使用建模或者编辑工具的流程中，为了辅助每个点的精确定位（相对坐标），提供了临时坐标系，用户可以基于当前的临时坐标系精确的输入坐标参数，且临时坐标系具备可灵活调整的特征（通过快捷键R或shift+R切换），临时坐标系的详细切换规则详见 </w:t>
        <w:t>4.0.1临时坐标系（详解）</w:t>
        <w:t>。</w:t>
        <w:br/>
        <w:t>用户在建模过程中可以根据实际建模场景需求，将当前临时坐标系快速调整到合适的状态，然后就可以基于当前临时坐标系进行坐标参数输入。如图1.2.5.2-1：</w:t>
      </w:r>
    </w:p>
    <w:p/>
    <w:p>
      <w:pPr>
        <w:jc w:val="center"/>
      </w:pPr>
      <w:r>
        <w:t>图 1.2.5.2-1</w:t>
      </w:r>
    </w:p>
    <w:p>
      <w:r>
        <w:rPr>
          <w:b w:val="off"/>
        </w:rPr>
        <w:t>不同的工具交互过程中通过临时坐标系的切换也可以实现建模结果的灵活变化。如矩形等二维图元会因为临时坐标系的变化而影响该二维图元的绘制平面。如图1.2.5.2-2：</w:t>
      </w:r>
    </w:p>
    <w:p/>
    <w:p>
      <w:pPr>
        <w:jc w:val="center"/>
      </w:pPr>
      <w:r>
        <w:t>图 1.2.5.2-2</w:t>
      </w:r>
    </w:p>
    <w:p>
      <w:pPr>
        <w:pStyle w:val="5"/>
      </w:pPr>
      <w:r>
        <w:t>1.2.5.3 追踪器</w:t>
      </w:r>
    </w:p>
    <w:p>
      <w:r>
        <w:rPr>
          <w:b w:val="on"/>
        </w:rPr>
        <w:t>(1) 1.2.5.3 追踪器</w:t>
      </w:r>
    </w:p>
    <w:p/>
    <w:p>
      <w:r>
        <w:t>● 绘制或编辑图元过程中，十字光标右侧会显示追踪器面板，跟随光标的位置移动，追踪器面板的坐标预览会发生动态变化。</w:t>
        <w:br/>
      </w:r>
    </w:p>
    <w:p/>
    <w:p>
      <w:pPr>
        <w:jc w:val="center"/>
      </w:pPr>
      <w:r>
        <w:t>图 1.2.5.3-1</w:t>
      </w:r>
    </w:p>
    <w:p>
      <w:r>
        <w:rPr>
          <w:b w:val="off"/>
        </w:rPr>
        <w:t>通过TAB键激活输入框后，进入追踪器面板输入状态，通过键盘直接输入参数来定位点。追踪器面板内可执行以下操作：</w:t>
      </w:r>
    </w:p>
    <w:p/>
    <w:p>
      <w:r>
        <w:t>● 输入过程中，可通过TAB键切换输入框；默认展示业务参数时，也可通过Tab键展开坐标参数的输入框；</w:t>
        <w:br/>
      </w:r>
    </w:p>
    <w:p/>
    <w:p>
      <w:pPr>
        <w:jc w:val="center"/>
      </w:pPr>
      <w:r>
        <w:t>图 1.2.5.3-2</w:t>
      </w:r>
    </w:p>
    <w:p/>
    <w:p>
      <w:r>
        <w:t>● 点击切换相对坐标（临时坐标系）输入或绝对坐标（世界坐标系）输入。</w:t>
        <w:br/>
      </w:r>
    </w:p>
    <w:p/>
    <w:p>
      <w:pPr>
        <w:jc w:val="center"/>
      </w:pPr>
      <w:r>
        <w:t>图 1.2.5.3-3</w:t>
      </w:r>
    </w:p>
    <w:p/>
    <w:p>
      <w:r>
        <w:t>● 点击切换柱坐标（距离角度高度）或直角坐标（XYZ坐标）输入。</w:t>
        <w:br/>
      </w:r>
    </w:p>
    <w:p/>
    <w:p>
      <w:pPr>
        <w:jc w:val="center"/>
      </w:pPr>
      <w:r>
        <w:t>图 1.2.5.3-4 图 1.2.5.3-5</w:t>
      </w:r>
    </w:p>
    <w:p/>
    <w:p>
      <w:r>
        <w:t xml:space="preserve">●  </w:t>
        <w:br/>
      </w:r>
      <w:r>
        <w:t xml:space="preserve">●  </w:t>
        <w:br/>
      </w:r>
      <w:r>
        <w:t xml:space="preserve">●  </w:t>
        <w:br/>
      </w:r>
      <w:r>
        <w:t xml:space="preserve">●  </w:t>
        <w:br/>
      </w:r>
    </w:p>
    <w:p>
      <w:r/>
      <w:r>
        <w:rPr>
          <w:b w:val="on"/>
        </w:rPr>
        <w:t>- 取消键：</w:t>
      </w:r>
      <w:r>
        <w:rPr>
          <w:b w:val="off"/>
        </w:rPr>
        <w:t>不保存任何追踪器内的修改/输入，回到上一步；</w:t>
        <w:br/>
      </w:r>
      <w:r>
        <w:rPr>
          <w:b w:val="on"/>
        </w:rPr>
        <w:t>- ENTER键：</w:t>
      </w:r>
      <w:r>
        <w:rPr>
          <w:b w:val="off"/>
        </w:rPr>
        <w:t>确定输入：</w:t>
      </w:r>
    </w:p>
    <w:p>
      <w:pPr>
        <w:pStyle w:val="4"/>
      </w:pPr>
      <w:r>
        <w:t>1.2.6 视窗控制</w:t>
      </w:r>
    </w:p>
    <w:p>
      <w:r>
        <w:rPr>
          <w:b w:val="on"/>
        </w:rPr>
        <w:t>(1) 1.2.6 视窗控制</w:t>
      </w:r>
    </w:p>
    <w:p>
      <w:r>
        <w:rPr>
          <w:b w:val="off"/>
        </w:rPr>
        <w:t>视窗控制位于软件右下方，从左到右分别为页签模式、多窗口平铺以及新建视口命令，如图 1.2.6-1所示。该功能新创建的视窗皆会创建新的视点，新创建的窗口也都可拖动。</w:t>
      </w:r>
    </w:p>
    <w:p/>
    <w:p>
      <w:pPr>
        <w:jc w:val="center"/>
      </w:pPr>
      <w:r>
        <w:t>图1.2.6-1</w:t>
      </w:r>
    </w:p>
    <w:p>
      <w:r>
        <w:rPr>
          <w:b w:val="off"/>
        </w:rPr>
        <w:t>新建视口：可创建一个新的视口，各个视口显示模型相互独立，即在新的视口中进行显示模式、视角更改等操作均不会影响原视口。</w:t>
        <w:br/>
        <w:t>平铺窗口：会将多个视口窗口横向平铺，效果如图1.2.6-2所示：</w:t>
      </w:r>
    </w:p>
    <w:p/>
    <w:p>
      <w:pPr>
        <w:jc w:val="center"/>
      </w:pPr>
      <w:r>
        <w:t>图1.2.6-2</w:t>
      </w:r>
    </w:p>
    <w:p>
      <w:pPr>
        <w:pStyle w:val="4"/>
      </w:pPr>
      <w:r>
        <w:t>1.2.7 环境光照强度</w:t>
      </w:r>
    </w:p>
    <w:p>
      <w:r>
        <w:rPr>
          <w:b w:val="on"/>
        </w:rPr>
        <w:t>(1) 1.2.7 环境光照强度</w:t>
      </w:r>
    </w:p>
    <w:p>
      <w:r>
        <w:rPr>
          <w:b w:val="off"/>
        </w:rPr>
        <w:t>环境光强度调整如图 1.2.7-1所示，可以通过拖动滑块来调整物体环境光强度，向左为减弱，想右滑动为增强。</w:t>
      </w:r>
    </w:p>
    <w:p/>
    <w:p>
      <w:pPr>
        <w:jc w:val="center"/>
      </w:pPr>
      <w:r>
        <w:t>图 1.2.7-1</w:t>
      </w:r>
    </w:p>
    <w:p/>
    <w:p>
      <w:pPr>
        <w:jc w:val="center"/>
      </w:pPr>
      <w:r>
        <w:t>(a) 强环境光 (b) 弱环境光 图 1.2.7-2</w:t>
      </w:r>
    </w:p>
    <w:p>
      <w:pPr>
        <w:pStyle w:val="4"/>
      </w:pPr>
      <w:r>
        <w:t>1.2.8 组织树</w:t>
      </w:r>
    </w:p>
    <w:p>
      <w:r>
        <w:rPr>
          <w:b w:val="on"/>
        </w:rPr>
        <w:t>(1) 1.2.8 组织树</w:t>
      </w:r>
    </w:p>
    <w:p>
      <w:r>
        <w:rPr>
          <w:b w:val="off"/>
        </w:rPr>
        <w:t>组织树是对工程项目中模型构件的详细的数据管理节点的表达。</w:t>
        <w:br/>
        <w:t>激活项目浏览器中的场景节点可以显示当前场景节点中的所有构件，组织树可以对该场景节点内的所有模型构件进行更加详细的分类组织。</w:t>
      </w:r>
    </w:p>
    <w:p>
      <w:r>
        <w:rPr>
          <w:b w:val="on"/>
        </w:rPr>
        <w:t>(2) 启动方式</w:t>
      </w:r>
    </w:p>
    <w:p>
      <w:r>
        <w:rPr>
          <w:b w:val="off"/>
        </w:rPr>
        <w:t>绘图区右键弹出右键菜单，勾选【组织树】选项即可打开组织树列表（如图 1.2.8-1），展示在绘图区右侧侧边栏（如图 1.2.8-2）。</w:t>
      </w:r>
    </w:p>
    <w:p/>
    <w:p>
      <w:pPr>
        <w:jc w:val="center"/>
      </w:pPr>
      <w:r>
        <w:t>图 1.2.8-1</w:t>
      </w:r>
    </w:p>
    <w:p/>
    <w:p>
      <w:pPr>
        <w:jc w:val="center"/>
      </w:pPr>
      <w:r>
        <w:t>图 1.2.8-2</w:t>
      </w:r>
    </w:p>
    <w:p>
      <w:r>
        <w:rPr>
          <w:b w:val="on"/>
        </w:rPr>
        <w:t>(3) 组织树节点的编辑交互说明</w:t>
      </w:r>
    </w:p>
    <w:p>
      <w:r>
        <w:rPr>
          <w:b w:val="off"/>
        </w:rPr>
        <w:t>鼠标交互行为说明</w:t>
      </w:r>
    </w:p>
    <w:p/>
    <w:p>
      <w:r>
        <w:t>● 左键单击：当前节点中的构件被高亮选中。</w:t>
        <w:br/>
      </w:r>
      <w:r>
        <w:t>● 左键双击：当前节点中的构件被高亮选中，且选中高亮的构件快速定位充满到当前视口中。</w:t>
        <w:br/>
      </w:r>
      <w:r>
        <w:t>● 右键单击：可以弹出右键编辑菜单，对当前节点进行对应的编辑操作。</w:t>
        <w:br/>
      </w:r>
      <w:r>
        <w:t>● 拖拽节点：可以拖拽改变选中节点在组织树中的位置。</w:t>
        <w:br/>
      </w:r>
      <w:r>
        <w:t>● ctrl加选/减选操作：按住ctrl依次点击多个节点会将这些节点多选选中，如果按住ctrl的状态对已经选中的节点再次单击会取消该节点的选择。</w:t>
        <w:br/>
      </w:r>
      <w:r>
        <w:t>● shift连选操作：选中某个节点A，按住shift选中组织树中节点A顺序后面的一个节点B，节点A和B之间的节点均被选中。</w:t>
        <w:br/>
      </w:r>
    </w:p>
    <w:p>
      <w:r>
        <w:rPr>
          <w:b w:val="off"/>
        </w:rPr>
        <w:t>节点右键编辑行为说明</w:t>
      </w:r>
    </w:p>
    <w:p/>
    <w:p>
      <w:r>
        <w:t>● 新建节点：可以新建数据管理节点。</w:t>
        <w:br/>
      </w:r>
      <w:r>
        <w:t>● 重命名：可以对当前节点进行重命名。</w:t>
        <w:br/>
      </w:r>
      <w:r>
        <w:t>● 删除：可以删除当前节点，但是对应的构件不会被删除，构件会自动转移到当前场景的【其他】节点中。</w:t>
        <w:br/>
      </w:r>
    </w:p>
    <w:p>
      <w:r/>
    </w:p>
    <w:p>
      <w:r>
        <w:rPr>
          <w:b w:val="on"/>
        </w:rPr>
        <w:t>(4) 提示</w:t>
      </w:r>
    </w:p>
    <w:p>
      <w:r>
        <w:rPr>
          <w:b w:val="off"/>
        </w:rPr>
        <w:t>组织树中展示的内容仅为对应激活的当前场景节点中的模型构件内容。</w:t>
      </w:r>
    </w:p>
    <w:p>
      <w:pPr>
        <w:pStyle w:val="4"/>
      </w:pPr>
      <w:r>
        <w:t>1.2.9 项目基点</w:t>
      </w:r>
    </w:p>
    <w:p>
      <w:r>
        <w:rPr>
          <w:b w:val="on"/>
        </w:rPr>
        <w:t>(1) 1.2.9 项目基点</w:t>
      </w:r>
    </w:p>
    <w:p>
      <w:r/>
      <w:r>
        <w:rPr>
          <w:b w:val="on"/>
        </w:rPr>
        <w:t>“项目基点”</w:t>
      </w:r>
      <w:r>
        <w:rPr>
          <w:b w:val="off"/>
        </w:rPr>
        <w:t>功能为模型文件提供地理坐标信息，使得多个设置了地理参考的文件在链接时能够自动对齐，无需手动调整。</w:t>
      </w:r>
    </w:p>
    <w:p>
      <w:r>
        <w:rPr>
          <w:b w:val="off"/>
        </w:rPr>
        <w:t>项目基点是每个项目文件固有的组成部分，不可被创建或删除。在一个新建的空项目中，它默认与软件内部坐标系原点重合。</w:t>
      </w:r>
    </w:p>
    <w:p>
      <w:r>
        <w:rPr>
          <w:b w:val="on"/>
        </w:rPr>
        <w:t>(2) 项目基点的操作</w:t>
      </w:r>
    </w:p>
    <w:p>
      <w:r>
        <w:rPr>
          <w:b w:val="on"/>
        </w:rPr>
        <w:t>(3) 显示项目基点</w:t>
      </w:r>
    </w:p>
    <w:p>
      <w:r>
        <w:rPr>
          <w:b w:val="off"/>
        </w:rPr>
        <w:t>在视图属性中，打开“项目基点可见”后，项目基点会在视图区显示。</w:t>
      </w:r>
    </w:p>
    <w:p/>
    <w:p>
      <w:pPr>
        <w:jc w:val="center"/>
      </w:pPr>
      <w:r>
        <w:t>图 1.2.9-1</w:t>
      </w:r>
    </w:p>
    <w:p>
      <w:r>
        <w:rPr>
          <w:b w:val="on"/>
        </w:rPr>
        <w:t>(4) 移动项目基点</w:t>
      </w:r>
    </w:p>
    <w:p>
      <w:r>
        <w:rPr>
          <w:b w:val="off"/>
        </w:rPr>
        <w:t>可见状态下，选中项目基点后再次点击项目基点图标将进入移动模式，在视图区再次点击确定基点移动的终点。</w:t>
      </w:r>
    </w:p>
    <w:p/>
    <w:p>
      <w:pPr>
        <w:jc w:val="center"/>
      </w:pPr>
      <w:r>
        <w:t>图 1.2.9-2</w:t>
      </w:r>
    </w:p>
    <w:p>
      <w:r>
        <w:rPr>
          <w:b w:val="on"/>
        </w:rPr>
        <w:t>(5) 锁定项目基点</w:t>
      </w:r>
    </w:p>
    <w:p>
      <w:r>
        <w:rPr>
          <w:b w:val="off"/>
        </w:rPr>
        <w:t>可见状态下，选中项目基点后点击🔒图标，将会锁定项目基点，锁定后项目基点在视图区的位置就不能移动了。</w:t>
        <w:br/>
        <w:t>再次点击🔒图标将切换锁定/解锁状态。</w:t>
      </w:r>
    </w:p>
    <w:p/>
    <w:p>
      <w:pPr>
        <w:jc w:val="center"/>
      </w:pPr>
      <w:r>
        <w:t>图 1.2.9-3</w:t>
      </w:r>
    </w:p>
    <w:p>
      <w:r>
        <w:rPr>
          <w:b w:val="on"/>
        </w:rPr>
        <w:t>(6) 修改项目基点的数据</w:t>
      </w:r>
    </w:p>
    <w:p>
      <w:r>
        <w:rPr>
          <w:b w:val="off"/>
        </w:rPr>
        <w:t>选中项目基点后，可在属性栏中修改参数：</w:t>
      </w:r>
    </w:p>
    <w:p/>
    <w:p>
      <w:r>
        <w:t>● 几何参数</w:t>
        <w:br/>
      </w:r>
      <w:r>
        <w:t xml:space="preserve">●  </w:t>
        <w:br/>
      </w:r>
    </w:p>
    <w:p/>
    <w:p>
      <w:r>
        <w:t>● 地理参考</w:t>
        <w:br/>
      </w:r>
      <w:r>
        <w:t xml:space="preserve">●  </w:t>
        <w:br/>
      </w:r>
    </w:p>
    <w:p>
      <w:r/>
    </w:p>
    <w:p>
      <w:r>
        <w:rPr>
          <w:b w:val="on"/>
        </w:rPr>
        <w:t>(7) 操作指南：设置项目基点</w:t>
      </w:r>
    </w:p>
    <w:p>
      <w:r>
        <w:rPr>
          <w:b w:val="off"/>
        </w:rPr>
        <w:t>以一个模型（工程B）为例，说明设定地理参考的步骤。</w:t>
      </w:r>
    </w:p>
    <w:p>
      <w:r>
        <w:rPr>
          <w:b w:val="on"/>
        </w:rPr>
        <w:t>(8) 第一步：显示并定位项目基点</w:t>
      </w:r>
    </w:p>
    <w:p>
      <w:r>
        <w:t>1.打开项目文件（工程B）。</w:t>
        <w:br/>
      </w:r>
      <w:r>
        <w:t>2.在视图的属性面板中，找到“项目基点”分组，勾选“项目基点可见”。此时，项目基点图标将出现在绘图区。</w:t>
        <w:br/>
      </w:r>
      <w:r>
        <w:t>3.确保项目基点处于“解锁”状态。</w:t>
        <w:br/>
      </w:r>
      <w:r>
        <w:t>4.使用鼠标拖动项目基点图标，将其移动并捕捉到合适的模型基准点上，例如建筑的首层西南角。 此操作仅定义了项目基点在模型文件内部的相对位置，尚未与真实世界坐标关联。</w:t>
        <w:br/>
      </w:r>
    </w:p>
    <w:p>
      <w:r>
        <w:rPr>
          <w:b w:val="on"/>
        </w:rPr>
        <w:t>(9) 第二步：填入地理参考数据</w:t>
      </w:r>
    </w:p>
    <w:p>
      <w:r>
        <w:t>1.选中已定位的项目基点图标。</w:t>
        <w:br/>
      </w:r>
      <w:r>
        <w:t>2.在属性面板中，找到“地理参考”分组。</w:t>
        <w:br/>
      </w:r>
      <w:r>
        <w:t>3.在此分组中，填入该基准点在真实世界坐标系中的坐标值。这些数据通常来源于总图或测绘文件。 东向：填入东方向的坐标值。 北向：填入北方向的坐标值。 高程：填入的海拔高度。 正北的角度：若建筑模型与正北方向存在夹角，需在此输入角度值以校正模型朝向。</w:t>
        <w:br/>
      </w:r>
      <w:r>
        <w:t>4.完成数据输入后，建议点击图标上的锁定符号，将项目基点“锁定”，以防止后续的无意操作。</w:t>
        <w:br/>
      </w:r>
      <w:r>
        <w:t>5.保存文件。</w:t>
        <w:br/>
      </w:r>
    </w:p>
    <w:p>
      <w:r>
        <w:rPr>
          <w:b w:val="off"/>
        </w:rPr>
        <w:t>完成以上步骤后，工程B文件便被赋予了准确的地理参考信息。</w:t>
      </w:r>
    </w:p>
    <w:p>
      <w:r>
        <w:rPr>
          <w:b w:val="on"/>
        </w:rPr>
        <w:t>(10) 应用：协同工作中的自动对齐</w:t>
      </w:r>
    </w:p>
    <w:p>
      <w:r>
        <w:rPr>
          <w:b w:val="off"/>
        </w:rPr>
        <w:t xml:space="preserve"> </w:t>
        <w:t xml:space="preserve"> </w:t>
      </w:r>
    </w:p>
    <w:p>
      <w:r>
        <w:rPr>
          <w:b w:val="off"/>
        </w:rPr>
        <w:t>此部分说明如何在总图模型（工程A）中，利用已设置的项目基点实现模型自动对齐。</w:t>
      </w:r>
    </w:p>
    <w:p>
      <w:r>
        <w:t>1.打开总图文件（工程A）。</w:t>
        <w:br/>
      </w:r>
      <w:r>
        <w:t>2.执行“链接P3D”或类似的链接模型命令，在弹出的对话框中选择已保存的工程B文件。</w:t>
        <w:br/>
      </w:r>
      <w:r>
        <w:t>3.在对话框的“对齐方式”或“定位”选项中，选择“按地理参考对齐”。</w:t>
        <w:br/>
      </w:r>
      <w:r>
        <w:t>4.点击“确定”。</w:t>
        <w:br/>
      </w:r>
    </w:p>
    <w:p>
      <w:r>
        <w:rPr>
          <w:b w:val="off"/>
        </w:rPr>
        <w:t>软件将自动读取工程A和工程B各自的项目基点及其地理参考数据，经过坐标变换计算，将工程B的模型精确地放置到总图中的正确位置，完成自动对齐。</w:t>
      </w:r>
    </w:p>
    <w:p>
      <w:r>
        <w:rPr>
          <w:b w:val="off"/>
        </w:rPr>
        <w:t>通过此工作流程，各专业可在独立的坐标环境中建模，同时通过项目基点确保后期整合模型时，所有文件都能准确、自动地对齐，从而提升协同设计的效率与准确性。</w:t>
      </w:r>
    </w:p>
    <w:p>
      <w:pPr>
        <w:pStyle w:val="3"/>
      </w:pPr>
      <w:r>
        <w:t>1.3 右键菜单</w:t>
      </w:r>
    </w:p>
    <w:p/>
    <w:p>
      <w:pPr>
        <w:pStyle w:val="4"/>
      </w:pPr>
      <w:r>
        <w:t>1.3右键菜单</w:t>
      </w:r>
    </w:p>
    <w:p>
      <w:r>
        <w:rPr>
          <w:b w:val="on"/>
        </w:rPr>
        <w:t>(1) 内容介绍</w:t>
      </w:r>
    </w:p>
    <w:p>
      <w:r>
        <w:rPr>
          <w:b w:val="off"/>
        </w:rPr>
        <w:t>绘图区域点击鼠标右键，会出现弹出右键菜单，如图 1.3-1。</w:t>
      </w:r>
    </w:p>
    <w:p>
      <w:r/>
    </w:p>
    <w:p>
      <w:r>
        <w:rPr>
          <w:b w:val="off"/>
        </w:rPr>
        <w:t>撤销、重做、复制、移动、充满显示功能同前面功能介绍。</w:t>
      </w:r>
    </w:p>
    <w:p>
      <w:r/>
    </w:p>
    <w:p>
      <w:r>
        <w:rPr>
          <w:b w:val="off"/>
        </w:rPr>
        <w:t>隐藏已选同类实体：隐藏与选中图元类型相同的全部图元。</w:t>
        <w:br/>
        <w:t>隐藏已选：仅隐藏选中的图元。</w:t>
        <w:br/>
        <w:t>隐藏未选：隐藏未选中的全部图元。</w:t>
        <w:br/>
        <w:t>取消隐藏：将隐藏的图元全部显示出来。</w:t>
      </w:r>
    </w:p>
    <w:p>
      <w:r/>
    </w:p>
    <w:p>
      <w:r>
        <w:rPr>
          <w:b w:val="off"/>
        </w:rPr>
        <w:t>充满显示：使当前构件充满屏幕显示。</w:t>
        <w:br/>
        <w:t>局部放大：激活局部放大功能，详细操作流程见1.3.1部分内容。</w:t>
        <w:br/>
        <w:t>选择同类实体：选中与选中图元类型相同的全部图元。</w:t>
      </w:r>
    </w:p>
    <w:p>
      <w:r>
        <w:rPr>
          <w:b w:val="off"/>
        </w:rPr>
        <w:t>视图控制：该功能为专业功能，对BIMBase建模软件无效。</w:t>
        <w:br/>
        <w:t>视图参照：可将链接到本工程文件的外部P3d文件模型或者本工程模型，进行参照显示，也可用于模型集成浏览，详细操作流程见1.3.2部分内容。</w:t>
      </w:r>
    </w:p>
    <w:p>
      <w:r/>
    </w:p>
    <w:p>
      <w:r>
        <w:rPr>
          <w:b w:val="off"/>
        </w:rPr>
        <w:t>视图浏览器：仅控制视图浏览器的开关。</w:t>
        <w:br/>
        <w:t>属性栏：仅控制属性栏的开关。</w:t>
      </w:r>
    </w:p>
    <w:p>
      <w:r/>
    </w:p>
    <w:p>
      <w:r>
        <w:rPr>
          <w:b w:val="off"/>
        </w:rPr>
        <w:t>命令行：仅控制命令行的开关。</w:t>
        <w:br/>
        <w:t>工程组件库：仅控制工程组件库的开关。</w:t>
      </w:r>
    </w:p>
    <w:p/>
    <w:p>
      <w:pPr>
        <w:jc w:val="center"/>
      </w:pPr>
      <w:r>
        <w:t>图 1.3-1</w:t>
      </w:r>
    </w:p>
    <w:p>
      <w:r>
        <w:rPr>
          <w:b w:val="on"/>
        </w:rPr>
        <w:t>(2) 目录导航</w:t>
      </w:r>
    </w:p>
    <w:p/>
    <w:p/>
    <w:p>
      <w:pPr>
        <w:pStyle w:val="4"/>
      </w:pPr>
      <w:r>
        <w:t>1.3.1 局部放大</w:t>
      </w:r>
    </w:p>
    <w:p>
      <w:r>
        <w:rPr>
          <w:b w:val="on"/>
        </w:rPr>
        <w:t>(1) 1.3.1 局部放大</w:t>
      </w:r>
    </w:p>
    <w:p>
      <w:r>
        <w:rPr>
          <w:b w:val="off"/>
        </w:rPr>
        <w:t>在工程场景中，使用该功能，可将框选的任意局部区域放大显示。</w:t>
        <w:br/>
        <w:t>在底部工具栏中，单击“局部放大”功能按钮或在右键菜单中，单击“局部放大”功能，可激活命令。功能按钮位置，如图1.3.1-1所示；</w:t>
      </w:r>
    </w:p>
    <w:p/>
    <w:p>
      <w:pPr>
        <w:jc w:val="center"/>
      </w:pPr>
      <w:r>
        <w:t>图1.3.1-1</w:t>
      </w:r>
    </w:p>
    <w:p>
      <w:r>
        <w:rPr>
          <w:b w:val="on"/>
        </w:rPr>
        <w:t>(2) 操作步骤</w:t>
      </w:r>
    </w:p>
    <w:p>
      <w:r>
        <w:t>1.单击功能按钮激活命令，鼠标变为放大镜图标；</w:t>
        <w:br/>
      </w:r>
      <w:r>
        <w:t>2.单击鼠标左键，框选需放大显示的区域； 局部放大区域，放大效果，如图1.3.1-2所示；</w:t>
        <w:br/>
      </w:r>
    </w:p>
    <w:p/>
    <w:p>
      <w:pPr>
        <w:jc w:val="center"/>
      </w:pPr>
      <w:r>
        <w:t>图1.3.1-2</w:t>
      </w:r>
    </w:p>
    <w:p>
      <w:pPr>
        <w:pStyle w:val="4"/>
      </w:pPr>
      <w:r>
        <w:t>1.3.2 视图参照</w:t>
      </w:r>
    </w:p>
    <w:p>
      <w:r>
        <w:rPr>
          <w:b w:val="on"/>
        </w:rPr>
        <w:t>(1) 1.3.2 视图参照</w:t>
      </w:r>
    </w:p>
    <w:p>
      <w:r>
        <w:rPr>
          <w:b w:val="off"/>
        </w:rPr>
        <w:t>该功能可将链接到本工程文件的外部P3d文件模型或者本工程模型，进行参照显示，也可用于模型集成浏览。</w:t>
      </w:r>
    </w:p>
    <w:p>
      <w:r/>
    </w:p>
    <w:p>
      <w:r>
        <w:rPr>
          <w:b w:val="on"/>
        </w:rPr>
        <w:t>(2) 操作步骤</w:t>
      </w:r>
    </w:p>
    <w:p>
      <w:r>
        <w:t>1.单击鼠标右键，单击“视图参照”，打开视图参照界面。如图1.3.2-1所示。</w:t>
        <w:br/>
      </w:r>
    </w:p>
    <w:p/>
    <w:p>
      <w:pPr>
        <w:jc w:val="center"/>
      </w:pPr>
      <w:r>
        <w:t>图1.3.2-1</w:t>
      </w:r>
    </w:p>
    <w:p>
      <w:r>
        <w:t>2.在左侧当前工程窗口选择需要参照模型的节点，在模型来源中可选择本工程或链接的P3D工程，选中的文件的本地地址显示在窗口下侧。在中间参照模型窗口勾选参照节点，支持多选，勾选后，模型即刻参照进选中的当前工程节点中。如图1.3.2-2所示。</w:t>
        <w:br/>
      </w:r>
    </w:p>
    <w:p/>
    <w:p>
      <w:pPr>
        <w:jc w:val="center"/>
      </w:pPr>
      <w:r>
        <w:t>图1.3.2-2</w:t>
      </w:r>
    </w:p>
    <w:p>
      <w:r>
        <w:t>3.界面右侧可对参照模型进行参数设置，以节点全模型为单位进行编辑。</w:t>
        <w:br/>
      </w:r>
    </w:p>
    <w:p>
      <w:r/>
    </w:p>
    <w:p>
      <w:r>
        <w:rPr>
          <w:b w:val="on"/>
        </w:rPr>
        <w:t>(3) 参数说明：</w:t>
      </w:r>
    </w:p>
    <w:p/>
    <w:p>
      <w:r>
        <w:t>● 参照嵌套：在视图参照时，若目标参照节点中存在嵌套参照的节点时，那么在视图参照时，会显示嵌套参照的模型。</w:t>
        <w:br/>
      </w:r>
      <w:r>
        <w:t>● 插入点：可修改参照模型在当前节点中的插入位置、</w:t>
        <w:br/>
      </w:r>
      <w:r>
        <w:t>● 透明度：支持输入0-1之间的数值，支持小数点后两位。调整参照模型在当前工程节点中的透明度。</w:t>
        <w:br/>
      </w:r>
      <w:r>
        <w:t>● 捕捉：是/否。参照模型在当前工程节点中是否支持捕捉功能。</w:t>
        <w:br/>
      </w:r>
      <w:r>
        <w:t>● 拾取：是/否。参照模型在当前工程节点中是否支持选中编辑。</w:t>
        <w:br/>
      </w:r>
      <w:r>
        <w:t>● 更新：对当前界面中的数据进行更新。</w:t>
        <w:br/>
      </w:r>
    </w:p>
    <w:p>
      <w:pPr>
        <w:pStyle w:val="4"/>
      </w:pPr>
      <w:r>
        <w:t>1.3.3 临时显示隐藏构件</w:t>
      </w:r>
    </w:p>
    <w:p>
      <w:r>
        <w:rPr>
          <w:b w:val="on"/>
        </w:rPr>
        <w:t>(1) 1.3.3 临时显示隐藏构件</w:t>
      </w:r>
    </w:p>
    <w:p>
      <w:r>
        <w:rPr>
          <w:b w:val="off"/>
        </w:rPr>
        <w:t>将工程文件中已隐藏的构件显示在建模窗口，但不改变该构件的隐藏状态。当退出临时显示隐藏构件功能后，临时显示的隐藏构件重新被隐藏。</w:t>
      </w:r>
    </w:p>
    <w:p>
      <w:r/>
    </w:p>
    <w:p>
      <w:r>
        <w:rPr>
          <w:b w:val="on"/>
        </w:rPr>
        <w:t>(2) 操作步骤</w:t>
      </w:r>
    </w:p>
    <w:p>
      <w:r>
        <w:t>1.单击鼠标右键，单击勾选“临时显示隐藏构件”激活该工具。如图1.3.3-1所示。</w:t>
        <w:br/>
      </w:r>
    </w:p>
    <w:p/>
    <w:p>
      <w:pPr>
        <w:jc w:val="center"/>
      </w:pPr>
      <w:r>
        <w:t>图1.3.3-1</w:t>
      </w:r>
    </w:p>
    <w:p>
      <w:r>
        <w:t>2.界面中出现红色线框及提示文字，隐藏的构件以红色亮显的状态临时的显示在窗口中。如图1.3.3-1所示。</w:t>
        <w:br/>
      </w:r>
      <w:r>
        <w:t>2.单击鼠标右键，再次单击取消勾选“临时显示隐藏构件”，红色线框及提示文字消失，临时显示在建模窗口中红色亮显的隐藏构件重新被隐藏。</w:t>
        <w:br/>
      </w:r>
    </w:p>
    <w:p>
      <w:pPr>
        <w:pStyle w:val="4"/>
      </w:pPr>
      <w:r>
        <w:t>1.3.4 选中构件取消隐藏</w:t>
      </w:r>
    </w:p>
    <w:p>
      <w:r>
        <w:rPr>
          <w:b w:val="on"/>
        </w:rPr>
        <w:t>(1) 1.3.4 选中构件取消隐藏</w:t>
      </w:r>
    </w:p>
    <w:p>
      <w:r>
        <w:rPr>
          <w:b w:val="off"/>
        </w:rPr>
        <w:t>在临时显示隐藏构件的状态下，选中临时显示的隐藏构件，执行该操作，可使得隐藏构件失去隐藏属性，转换为常规构件，未被使用该功能的隐藏构件，隐藏属性不变。</w:t>
      </w:r>
    </w:p>
    <w:p>
      <w:r/>
    </w:p>
    <w:p>
      <w:r>
        <w:rPr>
          <w:b w:val="on"/>
        </w:rPr>
        <w:t>(2) 操作步骤</w:t>
      </w:r>
    </w:p>
    <w:p>
      <w:r>
        <w:t>1.在临时显示隐藏构件的状态下，选中需要取消隐藏的部分或全部构件。</w:t>
        <w:br/>
      </w:r>
    </w:p>
    <w:p/>
    <w:p>
      <w:pPr>
        <w:jc w:val="center"/>
      </w:pPr>
      <w:r>
        <w:t>图1.3.4-1 临时显示隐藏构件状态 图1.3.4-2 选中需要取消隐藏的目标构件</w:t>
      </w:r>
    </w:p>
    <w:p>
      <w:r/>
    </w:p>
    <w:p>
      <w:r>
        <w:t>2.单击鼠标右键，单击“选中构件取消隐藏”，则目标构件从隐藏构件转换为常规构件，表现为目标构件取消红色显示，如图1.3.4-3所示：</w:t>
        <w:br/>
      </w:r>
    </w:p>
    <w:p/>
    <w:p>
      <w:pPr>
        <w:jc w:val="center"/>
      </w:pPr>
      <w:r>
        <w:t>图1.3.4-3</w:t>
      </w:r>
    </w:p>
    <w:p>
      <w:r/>
    </w:p>
    <w:p>
      <w:r>
        <w:t>3.退出临时显示隐藏构件的状态后，已取消隐藏的目标构件仍然显示，未取消隐藏的红色亮显构件重新被隐藏，如图1.3.4-4所示。</w:t>
        <w:br/>
      </w:r>
    </w:p>
    <w:p/>
    <w:p>
      <w:pPr>
        <w:jc w:val="center"/>
      </w:pPr>
      <w:r>
        <w:t>图1.3.4-4 退出临时显示隐藏构件状态后</w:t>
      </w:r>
    </w:p>
    <w:p>
      <w:pPr>
        <w:pStyle w:val="2"/>
      </w:pPr>
      <w:r>
        <w:t>第二章 数据管理</w:t>
      </w:r>
    </w:p>
    <w:p>
      <w:pPr>
        <w:pStyle w:val="3"/>
      </w:pPr>
      <w:r>
        <w:t>2.1 集成</w:t>
      </w:r>
    </w:p>
    <w:p/>
    <w:p>
      <w:pPr>
        <w:pStyle w:val="4"/>
      </w:pPr>
      <w:r>
        <w:t>2.1 集成</w:t>
      </w:r>
    </w:p>
    <w:p>
      <w:r>
        <w:rPr>
          <w:b w:val="on"/>
        </w:rPr>
        <w:t>(1) 内容介绍</w:t>
      </w:r>
    </w:p>
    <w:p>
      <w:r>
        <w:rPr>
          <w:b w:val="off"/>
        </w:rPr>
        <w:t>BIMBase支持与其他建模软件或工具一起使用，即可以将另一个程序中的文件导入到BIMBase中，辅助建模。</w:t>
        <w:br/>
        <w:t>本节将主要介绍如何将各类格式的文件导入BIMbase,进行建模联动。</w:t>
      </w:r>
    </w:p>
    <w:p>
      <w:r>
        <w:rPr>
          <w:b w:val="on"/>
        </w:rPr>
        <w:t>(2) 目录导航</w:t>
      </w:r>
    </w:p>
    <w:p/>
    <w:p/>
    <w:p>
      <w:pPr>
        <w:pStyle w:val="4"/>
      </w:pPr>
      <w:r>
        <w:t>2.1.1 导入SKP</w:t>
      </w:r>
    </w:p>
    <w:p>
      <w:r>
        <w:rPr>
          <w:b w:val="on"/>
        </w:rPr>
        <w:t>(1) 2.1.1 导入SKP</w:t>
      </w:r>
    </w:p>
    <w:p>
      <w:r>
        <w:rPr>
          <w:b w:val="off"/>
        </w:rPr>
        <w:t>将本地的SKP文件连接到当前模型中，可进行模型查看、修改及大场景的集成应用。</w:t>
      </w:r>
    </w:p>
    <w:p>
      <w:r/>
    </w:p>
    <w:p>
      <w:r>
        <w:rPr>
          <w:b w:val="on"/>
        </w:rPr>
        <w:t>(2) 操作步骤</w:t>
      </w:r>
    </w:p>
    <w:p>
      <w:r>
        <w:t>1.左键单击工具菜单，激活工具。弹出【导入skp】操作界面，如图 2.1.1-1所示。</w:t>
        <w:br/>
      </w:r>
    </w:p>
    <w:p/>
    <w:p>
      <w:pPr>
        <w:jc w:val="center"/>
      </w:pPr>
      <w:r>
        <w:t>图 2.1.1-1</w:t>
      </w:r>
    </w:p>
    <w:p>
      <w:r>
        <w:t>2.点击浏览按钮，弹出文件选择界面，如图 2.1.1-2。选中目标文件后，点击打开回到【导入skp】操作界面。</w:t>
        <w:br/>
      </w:r>
    </w:p>
    <w:p/>
    <w:p>
      <w:pPr>
        <w:jc w:val="center"/>
      </w:pPr>
      <w:r>
        <w:t>图 2.1.1-2</w:t>
      </w:r>
    </w:p>
    <w:p>
      <w:r>
        <w:t>3.设定插入点和插入角度之后，点击确认开始导入。导入时界面中出现导入进度条，如图2.1.1-3，成功后弹出提示框，如图2.1.1-4，点击确认完成导入。</w:t>
        <w:br/>
      </w:r>
    </w:p>
    <w:p/>
    <w:p>
      <w:pPr>
        <w:jc w:val="center"/>
      </w:pPr>
      <w:r>
        <w:t>图2.1.1-3 图2.1.1-4</w:t>
      </w:r>
    </w:p>
    <w:p>
      <w:r/>
    </w:p>
    <w:p>
      <w:r>
        <w:rPr>
          <w:b w:val="on"/>
        </w:rPr>
        <w:t>(3) 提示</w:t>
      </w:r>
    </w:p>
    <w:p>
      <w:r>
        <w:rPr>
          <w:b w:val="off"/>
        </w:rPr>
        <w:t>导入SKP文件后不会清空当前节点的模型，导入的模型直接放在当前节点的建模区。skp模型以代理构件的形式存在，不支持对其带有的属性进行修改编辑，支持对构件进行基本的编辑操作。</w:t>
      </w:r>
    </w:p>
    <w:p>
      <w:pPr>
        <w:pStyle w:val="4"/>
      </w:pPr>
      <w:r>
        <w:t>2.1.2 导入IFC</w:t>
      </w:r>
    </w:p>
    <w:p>
      <w:r>
        <w:rPr>
          <w:b w:val="on"/>
        </w:rPr>
        <w:t>(1) 2.1.2 导入IFC</w:t>
      </w:r>
    </w:p>
    <w:p>
      <w:r>
        <w:rPr>
          <w:b w:val="off"/>
        </w:rPr>
        <w:t>将本地的IFC文件连接到当前模型中，可进行模型查看、修改及大场景的集成应用。</w:t>
      </w:r>
    </w:p>
    <w:p>
      <w:r/>
    </w:p>
    <w:p>
      <w:r>
        <w:rPr>
          <w:b w:val="on"/>
        </w:rPr>
        <w:t>(2) 操作步骤</w:t>
      </w:r>
    </w:p>
    <w:p>
      <w:r>
        <w:t>1.左键单击工具菜单，激活工具。弹出【导入IFC】操作界面，如图 2.1.2-1所示：</w:t>
        <w:br/>
      </w:r>
    </w:p>
    <w:p/>
    <w:p>
      <w:pPr>
        <w:jc w:val="center"/>
      </w:pPr>
      <w:r>
        <w:t>图 2.1.2-1</w:t>
      </w:r>
    </w:p>
    <w:p>
      <w:r>
        <w:t>2.选中目标文件后，点击确认开始导入。导入时界面中出现导入进度条，如图2.1.2-2，成功后弹出提示框，如图2.1.2-3，点击确认完成导入。</w:t>
        <w:br/>
      </w:r>
    </w:p>
    <w:p/>
    <w:p>
      <w:pPr>
        <w:jc w:val="center"/>
      </w:pPr>
      <w:r>
        <w:t>图2.1.2-2 图2.1.2-3</w:t>
      </w:r>
    </w:p>
    <w:p>
      <w:r/>
    </w:p>
    <w:p>
      <w:r>
        <w:rPr>
          <w:b w:val="on"/>
        </w:rPr>
        <w:t>(3) 提示</w:t>
      </w:r>
    </w:p>
    <w:p>
      <w:r>
        <w:rPr>
          <w:b w:val="off"/>
        </w:rPr>
        <w:t>导入IFC文件后不会清空当前节点的模型，导入的模型直接放在当前节点的建模区。IFC模型以代理构件的形式存在，不支持对其带有的属性进行修改编辑，支持对构件进行基本的编辑操作。</w:t>
      </w:r>
    </w:p>
    <w:p>
      <w:pPr>
        <w:pStyle w:val="4"/>
      </w:pPr>
      <w:r>
        <w:t>2.1.3 导入Pmodel</w:t>
      </w:r>
    </w:p>
    <w:p>
      <w:r>
        <w:rPr>
          <w:b w:val="on"/>
        </w:rPr>
        <w:t>(1) 2.1.3 导入Pmodel</w:t>
      </w:r>
    </w:p>
    <w:p>
      <w:r>
        <w:rPr>
          <w:b w:val="off"/>
        </w:rPr>
        <w:t>将本地的Pmodel文件导入到当前模型中，可进行模型查看、修改及大场景的集成应用。</w:t>
      </w:r>
    </w:p>
    <w:p>
      <w:r/>
    </w:p>
    <w:p>
      <w:r>
        <w:rPr>
          <w:b w:val="on"/>
        </w:rPr>
        <w:t>(2) 操作步骤</w:t>
      </w:r>
    </w:p>
    <w:p>
      <w:r>
        <w:t>1.左键单击工具菜单，激活工具。弹出选择文件界面。如图 2.1.3-1所示。</w:t>
        <w:br/>
      </w:r>
    </w:p>
    <w:p/>
    <w:p>
      <w:pPr>
        <w:jc w:val="center"/>
      </w:pPr>
      <w:r>
        <w:t>图 2.1.3-1</w:t>
      </w:r>
    </w:p>
    <w:p>
      <w:r>
        <w:t>2.选择目标文件，点击打开，开始导入。导入时，界面显示导入进度条，如图2.1.3-2所示。</w:t>
        <w:br/>
      </w:r>
    </w:p>
    <w:p/>
    <w:p>
      <w:pPr>
        <w:jc w:val="center"/>
      </w:pPr>
      <w:r>
        <w:t>图 2.1.3-2</w:t>
      </w:r>
    </w:p>
    <w:p>
      <w:r>
        <w:t>3.导入成功后，弹出提示框，如图2.1.3-3所示。点击确定完成导入，退出命令。</w:t>
        <w:br/>
      </w:r>
    </w:p>
    <w:p/>
    <w:p>
      <w:pPr>
        <w:jc w:val="center"/>
      </w:pPr>
      <w:r>
        <w:t>图 2.1.3-3</w:t>
      </w:r>
    </w:p>
    <w:p>
      <w:r>
        <w:t>4.点击导入进来的模型构件在属性栏可以查看模型信息。如图2.1.3-4</w:t>
        <w:br/>
      </w:r>
    </w:p>
    <w:p/>
    <w:p>
      <w:pPr>
        <w:jc w:val="center"/>
      </w:pPr>
      <w:r>
        <w:t>图2.1.3-4</w:t>
      </w:r>
    </w:p>
    <w:p>
      <w:r/>
    </w:p>
    <w:p>
      <w:r>
        <w:rPr>
          <w:b w:val="on"/>
        </w:rPr>
        <w:t>(3) 导入设置</w:t>
      </w:r>
    </w:p>
    <w:p>
      <w:r>
        <w:rPr>
          <w:b w:val="off"/>
        </w:rPr>
        <w:t>在导入界面可以进行相关的导入设置。</w:t>
      </w:r>
    </w:p>
    <w:p/>
    <w:p>
      <w:r>
        <w:t>● 【导入方式选项】：</w:t>
        <w:br/>
      </w:r>
      <w:r>
        <w:t>● （1）做为独立场景导入：导入的Pmodel模型会单独创建一个新的场景节点放置。</w:t>
        <w:br/>
      </w:r>
      <w:r>
        <w:t>● （2）导入到当前场景：会以构件的方式导入到当前场景，可以当作基本构件编辑操作。</w:t>
        <w:br/>
      </w:r>
    </w:p>
    <w:p>
      <w:r/>
    </w:p>
    <w:p>
      <w:r>
        <w:rPr>
          <w:b w:val="on"/>
        </w:rPr>
        <w:t>(4) 提示</w:t>
      </w:r>
    </w:p>
    <w:p>
      <w:r>
        <w:rPr>
          <w:b w:val="off"/>
        </w:rPr>
        <w:t>Pmodel文件可以通过PKPM-图模大师轻量化系列插件导出获得。插件下载地址如下：</w:t>
      </w:r>
    </w:p>
    <w:p>
      <w:r/>
    </w:p>
    <w:p>
      <w:r>
        <w:rPr>
          <w:b w:val="off"/>
        </w:rPr>
        <w:t xml:space="preserve">PKPM 图模大师 Revit轻量化插件 </w:t>
        <w:t>https://www.pkpm.cn/product/download/downloadDetail?id=440</w:t>
        <w:br/>
        <w:t xml:space="preserve">PKPM 图模大师 Navisworks轻量化插件 </w:t>
        <w:t>https://www.pkpm.cn/product/download/downloadDetail?id=456</w:t>
        <w:br/>
        <w:t xml:space="preserve">PKPM 图模大师 Tekla轻量化插件 </w:t>
        <w:t>https://www.pkpm.cn/product/download/downloadDetail?id=455</w:t>
        <w:br/>
        <w:t xml:space="preserve">PKPM 图模大师 PDMS轻量化插件 </w:t>
        <w:t>https://www.pkpm.cn/product/download/downloadDetail?id=443</w:t>
        <w:br/>
        <w:t xml:space="preserve">PKPM 图模大师 Archicad轻量化插件 </w:t>
        <w:t>https://www.pkpm.cn/product/download/downloadDetail?id=441</w:t>
        <w:br/>
        <w:t xml:space="preserve">PKPM 图模大师 3ds Max 2019轻量化插件 </w:t>
        <w:t>https://www.pkpm.cn/product/download/downloadDetail?id=442</w:t>
        <w:br/>
        <w:t xml:space="preserve">PKPM 图模大师 MicroStation轻量化插件 </w:t>
        <w:t>https://www.pkpm.cn/product/download/downloadDetail?id=457</w:t>
        <w:br/>
        <w:t xml:space="preserve">PKPM 图模大师 Catia轻量化插件 </w:t>
        <w:t>https://www.pkpm.cn/product/download/downloadDetail?id=468</w:t>
        <w:br/>
        <w:t xml:space="preserve">PKPM 图模大师OBD轻量化插件 </w:t>
        <w:t>https://www.pkpm.cn/product/download/downloadDetail?id=541</w:t>
        <w:br/>
        <w:t xml:space="preserve">PKPM 图模大师 Substation V8i轻量化插件 </w:t>
        <w:t>https://www.pkpm.cn/product/download/downloadDetail?id=488</w:t>
      </w:r>
    </w:p>
    <w:p>
      <w:pPr>
        <w:pStyle w:val="4"/>
      </w:pPr>
      <w:r>
        <w:t>2.1.4 导入RVT</w:t>
      </w:r>
    </w:p>
    <w:p>
      <w:r>
        <w:rPr>
          <w:b w:val="on"/>
        </w:rPr>
        <w:t>(1) 2.1.4 导入RVT</w:t>
      </w:r>
    </w:p>
    <w:p>
      <w:r>
        <w:rPr>
          <w:b w:val="off"/>
        </w:rPr>
        <w:t>将本地的（*.rvt.pmodel）文件导入到当前模型中，通过数据处理将原模型转换成BIMBase中的专业模型，可进行模型查看、修改及大场景的集成应用。</w:t>
      </w:r>
    </w:p>
    <w:p>
      <w:r/>
    </w:p>
    <w:p>
      <w:r>
        <w:rPr>
          <w:b w:val="on"/>
        </w:rPr>
        <w:t>(2) 操作步骤</w:t>
      </w:r>
    </w:p>
    <w:p>
      <w:r>
        <w:t>1.左键单击工具菜单，激活工具。弹出选择文件界面。如图 2.1.4-1所示。</w:t>
        <w:br/>
      </w:r>
    </w:p>
    <w:p/>
    <w:p>
      <w:pPr>
        <w:jc w:val="center"/>
      </w:pPr>
      <w:r>
        <w:t>图 2.1.4-1</w:t>
      </w:r>
    </w:p>
    <w:p>
      <w:r>
        <w:t>2.选择目标文件，点击打开，开始导入。导入时，界面显示导入进度条，如图2.1.4-2所示。</w:t>
        <w:br/>
      </w:r>
    </w:p>
    <w:p/>
    <w:p>
      <w:pPr>
        <w:jc w:val="center"/>
      </w:pPr>
      <w:r>
        <w:t>图 2.1.4-2</w:t>
      </w:r>
    </w:p>
    <w:p>
      <w:r>
        <w:t>3.导入成功后，弹出提示框，如图2.1.4-3所示。点击确定完成导入，退出命令。</w:t>
        <w:br/>
      </w:r>
    </w:p>
    <w:p/>
    <w:p>
      <w:pPr>
        <w:jc w:val="center"/>
      </w:pPr>
      <w:r>
        <w:t>图 2.1.4-3</w:t>
      </w:r>
    </w:p>
    <w:p>
      <w:r>
        <w:t>4.在专业节点下可看到导入文件在节点下生成了对应的模型，未能成功与专业构件进行数据转换的构件会新建Pmodel节点并存储在节点中，如图 2.1.4-4所示。</w:t>
        <w:br/>
      </w:r>
    </w:p>
    <w:p/>
    <w:p>
      <w:pPr>
        <w:jc w:val="center"/>
      </w:pPr>
      <w:r>
        <w:t>图2.1.4-4</w:t>
      </w:r>
    </w:p>
    <w:p>
      <w:r/>
    </w:p>
    <w:p>
      <w:r>
        <w:rPr>
          <w:b w:val="on"/>
        </w:rPr>
        <w:t>(3) 提示：</w:t>
      </w:r>
    </w:p>
    <w:p>
      <w:r>
        <w:rPr>
          <w:b w:val="off"/>
        </w:rPr>
        <w:t>（*rvt.pmodel）格式文件需要通过格式转换插件从revit中导出。</w:t>
      </w:r>
    </w:p>
    <w:p>
      <w:r/>
    </w:p>
    <w:p>
      <w:r>
        <w:rPr>
          <w:b w:val="off"/>
        </w:rPr>
        <w:t>插件安装包、安装及操作使用说明下载地址：</w:t>
        <w:t>https://www.pkpm.cn/product/download/downloadDetail?id=626&amp;downloadType=7</w:t>
      </w:r>
    </w:p>
    <w:p>
      <w:r/>
    </w:p>
    <w:p>
      <w:r/>
      <w:r>
        <w:rPr>
          <w:b w:val="on"/>
        </w:rPr>
        <w:t>插件使用流程简述：</w:t>
      </w:r>
      <w:r>
        <w:rPr>
          <w:b w:val="off"/>
        </w:rPr>
        <w:br/>
        <w:t>1、下载官方插件；</w:t>
        <w:br/>
        <w:t>2、根据用户手册安装说明进行插件安装，需要注意的是，安装的插件版本一定要与使用的revit软件的版本一致；</w:t>
        <w:br/>
        <w:t>3、双击打开revit程序新建模型，或直接打开已完成的项目模型。在软件界面中可以看见【BIMBase KIT】选项卡，如图2.1.4-5所示。</w:t>
      </w:r>
    </w:p>
    <w:p/>
    <w:p>
      <w:pPr>
        <w:jc w:val="center"/>
      </w:pPr>
      <w:r>
        <w:t>图2.1.4-5</w:t>
      </w:r>
    </w:p>
    <w:p>
      <w:r>
        <w:rPr>
          <w:b w:val="off"/>
        </w:rPr>
        <w:t>4、点击【导出Pmodel】激活工具，根据界面提示进行相关设定即可完成导出，得到（*.rvt.pmodel）格式文件。</w:t>
      </w:r>
    </w:p>
    <w:p>
      <w:pPr>
        <w:pStyle w:val="4"/>
      </w:pPr>
      <w:r>
        <w:t>2.1.5 导入DGN</w:t>
      </w:r>
    </w:p>
    <w:p>
      <w:r>
        <w:rPr>
          <w:b w:val="on"/>
        </w:rPr>
        <w:t>(1) 2.1.5 导入DGN</w:t>
      </w:r>
    </w:p>
    <w:p>
      <w:r>
        <w:rPr>
          <w:b w:val="off"/>
        </w:rPr>
        <w:t>将本地的（*.dgn.pmodel）文件导入到当前模型中，通过数据处理将原模型转换成BIMBase中的专业模型。</w:t>
      </w:r>
    </w:p>
    <w:p>
      <w:r/>
    </w:p>
    <w:p>
      <w:r>
        <w:rPr>
          <w:b w:val="on"/>
        </w:rPr>
        <w:t>(2) 操作步骤</w:t>
      </w:r>
    </w:p>
    <w:p>
      <w:r>
        <w:t>1.左键单击工具菜单，激活工具。弹出选择文件界面，如图2.1.5-1所示。</w:t>
        <w:br/>
      </w:r>
    </w:p>
    <w:p/>
    <w:p>
      <w:pPr>
        <w:jc w:val="center"/>
      </w:pPr>
      <w:r>
        <w:t>图 2.1.5-1</w:t>
      </w:r>
    </w:p>
    <w:p>
      <w:r>
        <w:t>2.选择需要导入的文件，点击打开，开始导入。导入时，界面显示导入进度条，如图 2.1.5-2所示。</w:t>
        <w:br/>
      </w:r>
    </w:p>
    <w:p/>
    <w:p>
      <w:pPr>
        <w:jc w:val="center"/>
      </w:pPr>
      <w:r>
        <w:t>图 2.1.5-2</w:t>
      </w:r>
    </w:p>
    <w:p>
      <w:r>
        <w:t>3.导入成功后，弹出提示框，如图2.1.5-3所示。点击确定完成导入，退出命令。</w:t>
        <w:br/>
      </w:r>
    </w:p>
    <w:p/>
    <w:p>
      <w:pPr>
        <w:jc w:val="center"/>
      </w:pPr>
      <w:r>
        <w:t>图 2.1.5-3</w:t>
      </w:r>
    </w:p>
    <w:p>
      <w:r>
        <w:t>4.在专业节点下可看到导入文件在节点下生成了对应的模型，未能成功与专业构件进行数据转换的构件会新建Pmodel节点并存储在节点中，如图 2.1.5-4所示。</w:t>
        <w:br/>
      </w:r>
    </w:p>
    <w:p/>
    <w:p>
      <w:pPr>
        <w:jc w:val="center"/>
      </w:pPr>
      <w:r>
        <w:t>图 2.1.5-4</w:t>
      </w:r>
    </w:p>
    <w:p>
      <w:r/>
    </w:p>
    <w:p>
      <w:r>
        <w:rPr>
          <w:b w:val="on"/>
        </w:rPr>
        <w:t>(3) 提示：</w:t>
      </w:r>
    </w:p>
    <w:p>
      <w:r>
        <w:rPr>
          <w:b w:val="off"/>
        </w:rPr>
        <w:t>（*.dgn.pmodel）格式文件需要通过格式转换插件从adb/obd软件中导出。</w:t>
      </w:r>
    </w:p>
    <w:p>
      <w:r/>
    </w:p>
    <w:p>
      <w:r>
        <w:rPr>
          <w:b w:val="off"/>
        </w:rPr>
        <w:t xml:space="preserve">插件安装包、安装及操作使用说明下载地址：链接: 链接: </w:t>
        <w:t>https://tm.pkpm.cn/bimbox/p/share/10s1XCL2S40/109bnhHEo7k/zET31XikIL</w:t>
      </w:r>
    </w:p>
    <w:p>
      <w:r/>
    </w:p>
    <w:p>
      <w:r/>
      <w:r>
        <w:rPr>
          <w:b w:val="on"/>
        </w:rPr>
        <w:t>插件使用流程简述：</w:t>
      </w:r>
      <w:r>
        <w:rPr>
          <w:b w:val="off"/>
        </w:rPr>
        <w:br/>
        <w:t>1、下载官方插件；</w:t>
        <w:br/>
        <w:t>2、根据用户手册安装说明进行插件安装，需要注意的是，安装的插件版本一定要与使用的abd/obd软件的版本一致</w:t>
        <w:br/>
        <w:t>3、双击打开abd/obd程序新建模型，或直接打开已完成的项目模型。在软件界面中可以看见【PKPM-BIM】选项卡，如图2.1.5-5所示。</w:t>
      </w:r>
    </w:p>
    <w:p/>
    <w:p>
      <w:pPr>
        <w:jc w:val="center"/>
      </w:pPr>
      <w:r>
        <w:t>图2.1.5-5</w:t>
      </w:r>
    </w:p>
    <w:p>
      <w:r>
        <w:rPr>
          <w:b w:val="off"/>
        </w:rPr>
        <w:t>4、点击【导出Pmodel】激活工具，根据界面提示进行相关设定即可完成导出，得到（*.dgn.pmodel）格式文件。</w:t>
      </w:r>
    </w:p>
    <w:p>
      <w:pPr>
        <w:pStyle w:val="4"/>
      </w:pPr>
      <w:r>
        <w:t>2.1.6 导入RVM</w:t>
      </w:r>
    </w:p>
    <w:p>
      <w:r>
        <w:rPr>
          <w:b w:val="on"/>
        </w:rPr>
        <w:t>(1) 2.1.6 导入RVM</w:t>
      </w:r>
    </w:p>
    <w:p>
      <w:r>
        <w:rPr>
          <w:b w:val="off"/>
        </w:rPr>
        <w:t>将本地的RVM文件导入到当前模型中，可进行模型查看、修改及大场景的集成应用。</w:t>
      </w:r>
    </w:p>
    <w:p>
      <w:r/>
    </w:p>
    <w:p>
      <w:r>
        <w:rPr>
          <w:b w:val="on"/>
        </w:rPr>
        <w:t>(2) 操作步骤</w:t>
      </w:r>
    </w:p>
    <w:p>
      <w:r>
        <w:t>1.左键单击工具菜单，激活工具。弹出选择文件界面。如图 2.1.6-1所示：</w:t>
        <w:br/>
      </w:r>
    </w:p>
    <w:p/>
    <w:p>
      <w:pPr>
        <w:jc w:val="center"/>
      </w:pPr>
      <w:r>
        <w:t>图 2.1.6-1</w:t>
      </w:r>
    </w:p>
    <w:p>
      <w:r>
        <w:t>2.选择目标文件，点击打开，开始导入。导入时，界面显示导入进度条，如图2.1.6-2所示：</w:t>
        <w:br/>
      </w:r>
    </w:p>
    <w:p/>
    <w:p>
      <w:pPr>
        <w:jc w:val="center"/>
      </w:pPr>
      <w:r>
        <w:t>图 2.1.6-2</w:t>
      </w:r>
    </w:p>
    <w:p>
      <w:r>
        <w:t>3.导入成功后，弹出提示框，如图2.1.6-3所示。点击确定完成导入，退出命令。</w:t>
        <w:br/>
      </w:r>
    </w:p>
    <w:p/>
    <w:p>
      <w:pPr>
        <w:jc w:val="center"/>
      </w:pPr>
      <w:r>
        <w:t>图 2.1.6-3</w:t>
      </w:r>
    </w:p>
    <w:p>
      <w:r>
        <w:t>4.点击导入进来的模型构件在属性栏可以查看模型信息。如图2.1.6-4：</w:t>
        <w:br/>
      </w:r>
    </w:p>
    <w:p/>
    <w:p>
      <w:pPr>
        <w:jc w:val="center"/>
      </w:pPr>
      <w:r>
        <w:t>图2.1.6-4</w:t>
      </w:r>
    </w:p>
    <w:p>
      <w:r/>
    </w:p>
    <w:p>
      <w:r>
        <w:rPr>
          <w:b w:val="on"/>
        </w:rPr>
        <w:t>(3) 导入设置</w:t>
      </w:r>
    </w:p>
    <w:p>
      <w:r>
        <w:rPr>
          <w:b w:val="off"/>
        </w:rPr>
        <w:t>在导入界面可以进行相关的导入设置。</w:t>
      </w:r>
    </w:p>
    <w:p/>
    <w:p>
      <w:r>
        <w:t>● 【导入方式选项】：</w:t>
        <w:br/>
      </w:r>
      <w:r>
        <w:t>● （1）做为独立场景导入：导入的RVM模型会单独创建一个新的场景节点放置。</w:t>
        <w:br/>
      </w:r>
      <w:r>
        <w:t>● （2）导入到当前场景：会以构件的方式导入到当前场景，可以当作基本构件编辑操作。</w:t>
        <w:br/>
      </w:r>
    </w:p>
    <w:p>
      <w:r/>
    </w:p>
    <w:p>
      <w:pPr>
        <w:pStyle w:val="4"/>
      </w:pPr>
      <w:r>
        <w:t>2.1.7导入STEP</w:t>
      </w:r>
    </w:p>
    <w:p>
      <w:r>
        <w:rPr>
          <w:b w:val="on"/>
        </w:rPr>
        <w:t>(1) 2.1.6 导入RVM</w:t>
      </w:r>
    </w:p>
    <w:p>
      <w:r>
        <w:rPr>
          <w:b w:val="off"/>
        </w:rPr>
        <w:t>将本地的STEP文件导入到当前组件环境中，可将STEP格式的模型转为BIMBase平台组件进行应用。</w:t>
      </w:r>
    </w:p>
    <w:p>
      <w:r/>
    </w:p>
    <w:p>
      <w:r>
        <w:rPr>
          <w:b w:val="on"/>
        </w:rPr>
        <w:t>(2) 操作步骤</w:t>
      </w:r>
    </w:p>
    <w:p>
      <w:r>
        <w:t>1.在组件环境左键单击工具菜单，激活工具。弹出选择文件界面。如图 2.1.7-1所示：</w:t>
        <w:br/>
      </w:r>
    </w:p>
    <w:p/>
    <w:p>
      <w:pPr>
        <w:jc w:val="center"/>
      </w:pPr>
      <w:r>
        <w:t>图 2.1.7-1</w:t>
      </w:r>
    </w:p>
    <w:p>
      <w:r>
        <w:t>2.选择目标文件，点击打开，开始导入。导入时，界面显示导入进度条，如图2.1.7-2所示：</w:t>
        <w:br/>
      </w:r>
    </w:p>
    <w:p/>
    <w:p>
      <w:pPr>
        <w:jc w:val="center"/>
      </w:pPr>
      <w:r>
        <w:t>图 2.1.7-2</w:t>
      </w:r>
    </w:p>
    <w:p>
      <w:r>
        <w:t>3.导入成功后，弹出提示框，如图2.1.7-3所示。点击确定完成导入，退出命令。</w:t>
        <w:br/>
      </w:r>
    </w:p>
    <w:p/>
    <w:p>
      <w:pPr>
        <w:jc w:val="center"/>
      </w:pPr>
      <w:r>
        <w:t>图 2.1.7-3</w:t>
      </w:r>
    </w:p>
    <w:p>
      <w:r>
        <w:t>4.查看导入模型。如图2.1.7-4：</w:t>
        <w:br/>
      </w:r>
    </w:p>
    <w:p/>
    <w:p>
      <w:pPr>
        <w:jc w:val="center"/>
      </w:pPr>
      <w:r>
        <w:t>图2.1.7-4</w:t>
      </w:r>
    </w:p>
    <w:p>
      <w:r/>
    </w:p>
    <w:p>
      <w:pPr>
        <w:pStyle w:val="4"/>
      </w:pPr>
      <w:r>
        <w:t>2.1.8 导入DWG</w:t>
      </w:r>
    </w:p>
    <w:p>
      <w:r>
        <w:rPr>
          <w:b w:val="on"/>
        </w:rPr>
        <w:t>(1) 2.1.7 导入DWG</w:t>
      </w:r>
    </w:p>
    <w:p>
      <w:r>
        <w:rPr>
          <w:b w:val="off"/>
        </w:rPr>
        <w:t>将本地的DWG文件导入到当前模型中，作为底图辅助建模或辅助模型校核。导入的DWG图纸支持对其进行基本编辑操作。</w:t>
      </w:r>
    </w:p>
    <w:p>
      <w:r/>
    </w:p>
    <w:p>
      <w:r>
        <w:rPr>
          <w:b w:val="on"/>
        </w:rPr>
        <w:t>(2) 操作步骤</w:t>
      </w:r>
    </w:p>
    <w:p>
      <w:r>
        <w:t>1.左键单击工具菜单，激活工具，弹出选择文件界面，如图2.1.7-1所示。</w:t>
        <w:br/>
      </w:r>
    </w:p>
    <w:p/>
    <w:p>
      <w:pPr>
        <w:jc w:val="center"/>
      </w:pPr>
      <w:r>
        <w:t>图2.1.7-1</w:t>
      </w:r>
    </w:p>
    <w:p>
      <w:r>
        <w:t>2.选择需要导入的文件，点击打开，进入插入参数设置界面，如图2.1.7-2所示,。设定参数后，点击确定开始导入。导入时，界面显示导入进度条，如图 2.1.7-3所示。</w:t>
        <w:br/>
      </w:r>
    </w:p>
    <w:p/>
    <w:p>
      <w:pPr>
        <w:jc w:val="center"/>
      </w:pPr>
      <w:r>
        <w:t>图2.1.7-2 图 2.1.7-3</w:t>
      </w:r>
    </w:p>
    <w:p>
      <w:r/>
    </w:p>
    <w:p>
      <w:r>
        <w:rPr>
          <w:b w:val="on"/>
        </w:rPr>
        <w:t>(3) DWG文件的存放位置</w:t>
      </w:r>
    </w:p>
    <w:p>
      <w:r>
        <w:rPr>
          <w:b w:val="off"/>
        </w:rPr>
        <w:t>导入的DWG图纸会集中存放在项目浏览器中的图纸集节点中，每个DWG文件单独创建一个图纸节点。如图2.1.7-4所示</w:t>
      </w:r>
    </w:p>
    <w:p/>
    <w:p>
      <w:pPr>
        <w:jc w:val="center"/>
      </w:pPr>
      <w:r>
        <w:t>图 2.1.7-4</w:t>
      </w:r>
    </w:p>
    <w:p>
      <w:r/>
    </w:p>
    <w:p>
      <w:r>
        <w:rPr>
          <w:b w:val="on"/>
        </w:rPr>
        <w:t>(4) 提示</w:t>
      </w:r>
    </w:p>
    <w:p/>
    <w:p>
      <w:r>
        <w:t>● 图纸节点是个二维节点，所以在对应的DWG图纸节点的视口中，对应的一些三维建模之类的操作会被置灰禁用。</w:t>
        <w:br/>
      </w:r>
    </w:p>
    <w:p>
      <w:pPr>
        <w:pStyle w:val="4"/>
      </w:pPr>
      <w:r>
        <w:t>2.1.9 导入RFA</w:t>
      </w:r>
    </w:p>
    <w:p>
      <w:pPr>
        <w:pStyle w:val="4"/>
      </w:pPr>
      <w:r>
        <w:t>2.1.10 导入3DS</w:t>
      </w:r>
    </w:p>
    <w:p>
      <w:pPr>
        <w:pStyle w:val="4"/>
      </w:pPr>
      <w:r>
        <w:t>2.1.11 链接P3D</w:t>
      </w:r>
    </w:p>
    <w:p>
      <w:r>
        <w:rPr>
          <w:b w:val="on"/>
        </w:rPr>
        <w:t>(1) 2.1.8 链接P3D</w:t>
      </w:r>
    </w:p>
    <w:p>
      <w:r>
        <w:rPr>
          <w:b w:val="off"/>
        </w:rPr>
        <w:t>将本地的p3d文件链接到当前模型中，链接进来的p3d文件，可进行视图参照，参照到模型中。</w:t>
      </w:r>
    </w:p>
    <w:p>
      <w:r/>
    </w:p>
    <w:p>
      <w:r>
        <w:rPr>
          <w:b w:val="on"/>
        </w:rPr>
        <w:t>(2) 操作步骤</w:t>
      </w:r>
    </w:p>
    <w:p>
      <w:r>
        <w:t>1.左键单击工具菜单，激活工具。弹出【链接p3d】操作界面，如图2.1.8-1所示。 对齐方式可选：“按内部原点对齐”或“按地理参考对齐”（地理参考详见 项目基点介绍）。</w:t>
        <w:br/>
      </w:r>
    </w:p>
    <w:p/>
    <w:p>
      <w:pPr>
        <w:jc w:val="center"/>
      </w:pPr>
      <w:r>
        <w:t>图 2.1.8-1</w:t>
      </w:r>
    </w:p>
    <w:p>
      <w:r>
        <w:t>2.点击浏览按钮，打开文件选择界面，如图2.1.8-2所示。选择目标文件，点击打开回到【链接P3D】操作界面。</w:t>
        <w:br/>
      </w:r>
    </w:p>
    <w:p/>
    <w:p>
      <w:pPr>
        <w:jc w:val="center"/>
      </w:pPr>
      <w:r>
        <w:t>图 2.1.8-2</w:t>
      </w:r>
    </w:p>
    <w:p>
      <w:r>
        <w:t>3.点击确定，开始导入。导入完成后，弹出链接管理界面和链接完成提示界面，如图2.1.8-3所示。</w:t>
        <w:br/>
      </w:r>
    </w:p>
    <w:p/>
    <w:p>
      <w:pPr>
        <w:jc w:val="center"/>
      </w:pPr>
      <w:r>
        <w:t>图2.1.8-3</w:t>
      </w:r>
    </w:p>
    <w:p>
      <w:r>
        <w:t>4.点击确定则退出链接P3D操作流程，进入链接管理工具，链接管理工具说明详见2.1.9小节。</w:t>
        <w:br/>
      </w:r>
    </w:p>
    <w:p>
      <w:r/>
    </w:p>
    <w:p>
      <w:r>
        <w:rPr>
          <w:b w:val="on"/>
        </w:rPr>
        <w:t>(3) 提示</w:t>
      </w:r>
    </w:p>
    <w:p/>
    <w:p>
      <w:r>
        <w:t>● 勾选“模型自动参照”会读取链接的P3D文件的项目树，自动将其与当前工程的项目树匹配并进行参照。</w:t>
        <w:br/>
      </w:r>
      <w:r>
        <w:t>● 不勾选“模型自动参照”，可通过链接管理中的链接参照功能将链接模型参照到当前的工程模型中。</w:t>
        <w:br/>
      </w:r>
    </w:p>
    <w:p>
      <w:pPr>
        <w:pStyle w:val="4"/>
      </w:pPr>
      <w:r>
        <w:t>2.1.12 链接管理</w:t>
      </w:r>
    </w:p>
    <w:p>
      <w:r>
        <w:rPr>
          <w:b w:val="on"/>
        </w:rPr>
        <w:t>(1) 2.1.9 链接管理器</w:t>
      </w:r>
    </w:p>
    <w:p>
      <w:r>
        <w:rPr>
          <w:b w:val="off"/>
        </w:rPr>
        <w:t>在链接模型管理器中可以查看链接的P3D文件的名称、链接状态、修改时间、文件路径、嵌套模式等信息，可对链接文件的嵌套模式进行修改，可添加链接文件，删除链接文件，卸载和重载链接文件，可对链接文件进行链接参照。如图2.1.9-1所示：</w:t>
      </w:r>
    </w:p>
    <w:p/>
    <w:p>
      <w:pPr>
        <w:jc w:val="center"/>
      </w:pPr>
      <w:r>
        <w:t>图 2.1.9-1</w:t>
      </w:r>
    </w:p>
    <w:p>
      <w:r/>
    </w:p>
    <w:p>
      <w:r>
        <w:rPr>
          <w:b w:val="on"/>
        </w:rPr>
        <w:t>(2) 功能详解</w:t>
      </w:r>
    </w:p>
    <w:p>
      <w:r/>
      <w:r>
        <w:rPr>
          <w:b w:val="on"/>
        </w:rPr>
        <w:t>嵌套模式</w:t>
      </w:r>
      <w:r>
        <w:rPr>
          <w:b w:val="off"/>
        </w:rPr>
        <w:t>：附着和不附着。在多重参照时，附着会将链接模型一并参照。</w:t>
        <w:br/>
      </w:r>
      <w:r>
        <w:rPr>
          <w:b w:val="on"/>
        </w:rPr>
        <w:t>链接状态</w:t>
      </w:r>
      <w:r>
        <w:rPr>
          <w:b w:val="off"/>
        </w:rPr>
        <w:t>：已链接和已卸载。在已链接的状态下才能支持链接参照。</w:t>
        <w:br/>
      </w:r>
      <w:r>
        <w:rPr>
          <w:b w:val="on"/>
        </w:rPr>
        <w:t>添加</w:t>
      </w:r>
      <w:r>
        <w:rPr>
          <w:b w:val="off"/>
        </w:rPr>
        <w:t>：可跳转至“链接P3D”功能，添加新链接文件。</w:t>
        <w:br/>
      </w:r>
      <w:r>
        <w:rPr>
          <w:b w:val="on"/>
        </w:rPr>
        <w:t>删除</w:t>
      </w:r>
      <w:r>
        <w:rPr>
          <w:b w:val="off"/>
        </w:rPr>
        <w:t>：删除选中的链接文件，绘图区的模型同步被删除。</w:t>
        <w:br/>
      </w:r>
      <w:r>
        <w:rPr>
          <w:b w:val="on"/>
        </w:rPr>
        <w:t>卸载</w:t>
      </w:r>
      <w:r>
        <w:rPr>
          <w:b w:val="off"/>
        </w:rPr>
        <w:t>：将当前选中的文件断开，模型中已参照的模型删除。</w:t>
      </w:r>
    </w:p>
    <w:p>
      <w:r/>
      <w:r>
        <w:rPr>
          <w:b w:val="on"/>
        </w:rPr>
        <w:t>重载</w:t>
      </w:r>
      <w:r>
        <w:rPr>
          <w:b w:val="off"/>
        </w:rPr>
        <w:t>：重新载如当前选中的文件。</w:t>
        <w:br/>
      </w:r>
      <w:r>
        <w:rPr>
          <w:b w:val="on"/>
        </w:rPr>
        <w:t>链接参照</w:t>
      </w:r>
      <w:r>
        <w:rPr>
          <w:b w:val="off"/>
        </w:rPr>
        <w:t>：跳转至链接参照功能，功能使用与右键菜单中视图参照一致。操作说明详见手册【</w:t>
      </w:r>
      <w:r>
        <w:rPr>
          <w:b w:val="on"/>
        </w:rPr>
        <w:t>1.3.2 视图参照</w:t>
      </w:r>
      <w:r>
        <w:rPr>
          <w:b w:val="off"/>
        </w:rPr>
        <w:t>】功能说明</w:t>
      </w:r>
    </w:p>
    <w:p>
      <w:pPr>
        <w:pStyle w:val="4"/>
      </w:pPr>
      <w:r>
        <w:t>2.1.13 导入底图</w:t>
      </w:r>
    </w:p>
    <w:p>
      <w:r>
        <w:rPr>
          <w:b w:val="on"/>
        </w:rPr>
        <w:t>(1) 2.1.13 导入底图</w:t>
      </w:r>
    </w:p>
    <w:p>
      <w:r>
        <w:rPr>
          <w:b w:val="off"/>
        </w:rPr>
        <w:t>将本地的DWG图纸导入到工程环境中，根据需求可在不同的视图对其进行参照，参照的CAD可作为底图辅助建模，支持通过底图管理工具对CAD图纸进行管理。</w:t>
      </w:r>
    </w:p>
    <w:p>
      <w:r/>
    </w:p>
    <w:p>
      <w:r>
        <w:rPr>
          <w:b w:val="on"/>
        </w:rPr>
        <w:t>(2) 操作步骤：</w:t>
      </w:r>
    </w:p>
    <w:p>
      <w:r>
        <w:t>1.左键单击工具菜单，激活工具。弹出【选择底图文件】对话框，如图1所示。</w:t>
        <w:br/>
      </w:r>
    </w:p>
    <w:p/>
    <w:p>
      <w:pPr>
        <w:jc w:val="center"/>
      </w:pPr>
      <w:r>
        <w:t>图1</w:t>
      </w:r>
    </w:p>
    <w:p>
      <w:r>
        <w:t>2.选定底图文件，点击“打开”，弹出【底图参照设置】对话框，如图2所示；设置好参照条件后，点击“确定”即可将底图文件参照到对应视图里；</w:t>
        <w:br/>
      </w:r>
    </w:p>
    <w:p/>
    <w:p>
      <w:pPr>
        <w:jc w:val="center"/>
      </w:pPr>
      <w:r>
        <w:t>图2</w:t>
      </w:r>
    </w:p>
    <w:p>
      <w:r>
        <w:t>3.设置说明：</w:t>
        <w:br/>
      </w:r>
    </w:p>
    <w:p/>
    <w:p>
      <w:r>
        <w:t>● 选择空间：可以选择导入cad文件的模型空间或布局空间；</w:t>
        <w:br/>
      </w:r>
      <w:r>
        <w:t>● 将所有图元Z坐标归零：可以将cad文件中所有图元对象的Z坐标值归零处理；即所有图元对象都会限制在Z坐标为0的平面上；</w:t>
        <w:br/>
      </w:r>
      <w:r>
        <w:t>● 将cad块转换为BIMBase块对象：可以将cad文件中的块对象转化成BIMBase的块对象；</w:t>
        <w:br/>
      </w:r>
      <w:r>
        <w:t>● 参照视图：显示cad文件即将参照的视图对象；</w:t>
        <w:br/>
      </w:r>
      <w:r>
        <w:t>● 参照方式：可选择按楼层参照、按标高参照、按工作平面参照等方式，将选中的底图参照到对应的位置。其中，按工作平面参照需要先开启工作平面，才可以选择该参照方式；</w:t>
        <w:br/>
      </w:r>
      <w:r>
        <w:t>● 插入点：可以输入插入点坐标或手动在视口中指定插入点，将底图参照到插入点位置；其中插入点类型分为两种，一是底图原点（即底图局部系原点），二是底图中心（即底图最小包围盒底面矩形形心）；</w:t>
        <w:br/>
      </w:r>
      <w:r>
        <w:t>● 比例：可以输入缩放比例或手动在视口中指定两点确定缩放比例；</w:t>
        <w:br/>
      </w:r>
      <w:r>
        <w:t>● 旋转：可以输入旋转角度或手动在视口中指定旋转角度；</w:t>
        <w:br/>
      </w:r>
    </w:p>
    <w:p>
      <w:pPr>
        <w:pStyle w:val="4"/>
      </w:pPr>
      <w:r>
        <w:t>2.1.14 底图管理</w:t>
      </w:r>
    </w:p>
    <w:p>
      <w:r>
        <w:rPr>
          <w:b w:val="on"/>
        </w:rPr>
        <w:t>(1) 2.1.14 底图管理</w:t>
      </w:r>
    </w:p>
    <w:p>
      <w:r>
        <w:rPr>
          <w:b w:val="off"/>
        </w:rPr>
        <w:t>管理所有导入底图文件的工具。支持对导入底图进行基本信息查看、显示、锁定、捕捉等操作，还可以对底图进行显示上的设置，如参照设置、图层设置和样式设置等等；如图1；</w:t>
      </w:r>
    </w:p>
    <w:p/>
    <w:p>
      <w:pPr>
        <w:jc w:val="center"/>
      </w:pPr>
      <w:r>
        <w:t>图1</w:t>
      </w:r>
    </w:p>
    <w:p>
      <w:r/>
    </w:p>
    <w:p>
      <w:r>
        <w:rPr>
          <w:b w:val="on"/>
        </w:rPr>
        <w:t>(2) 功能说明：</w:t>
      </w:r>
    </w:p>
    <w:p>
      <w:r>
        <w:t>1.底图文件管理表格会显示文件名称、状态、链接时间、文件路径和参照视图等信息，同时还支持对选定底图进行显示、捕捉和锁定等交互操作，这三个功能作用于所有参照该底图文件的视图对象，如图2所示。</w:t>
        <w:br/>
      </w:r>
    </w:p>
    <w:p/>
    <w:p>
      <w:pPr>
        <w:jc w:val="center"/>
      </w:pPr>
      <w:r>
        <w:t>图2</w:t>
      </w:r>
    </w:p>
    <w:p>
      <w:r>
        <w:t>2.选定底图文件后，点击参照设置，弹出底图参照设置对话框，可以重新设置参照条件，将底图重新参照到视图中；如图3；</w:t>
        <w:br/>
      </w:r>
    </w:p>
    <w:p/>
    <w:p>
      <w:pPr>
        <w:jc w:val="center"/>
      </w:pPr>
      <w:r>
        <w:t>图3</w:t>
      </w:r>
    </w:p>
    <w:p>
      <w:r>
        <w:t>3.选定底图文件后，点击图层设置，弹出图层设置对话框，如图3；选择图层识别方式，根据提示完成操作。</w:t>
        <w:br/>
      </w:r>
    </w:p>
    <w:p/>
    <w:p>
      <w:pPr>
        <w:jc w:val="center"/>
      </w:pPr>
      <w:r>
        <w:t>图3</w:t>
      </w:r>
    </w:p>
    <w:p/>
    <w:p>
      <w:r>
        <w:t>● 选择图层：点击按钮后，弹出选择图层面板，如图4所示。鼠标在模型界面中选择底图中图素，可连续点击进行多选，在面板中可选择隐藏图层、隐藏那个未选图层、取消隐藏。需要注意的是，取消隐藏是底图中所有已隐藏的图层恢复。</w:t>
        <w:br/>
      </w:r>
    </w:p>
    <w:p/>
    <w:p>
      <w:pPr>
        <w:jc w:val="center"/>
      </w:pPr>
      <w:r>
        <w:t>图4</w:t>
      </w:r>
    </w:p>
    <w:p/>
    <w:p>
      <w:r>
        <w:t>● 图层开关：点击按钮后，弹出图层管理面板，如图5所示。勾选即显示，不勾选则取消显示。点击确定后完成图层设置。</w:t>
        <w:br/>
      </w:r>
      <w:r>
        <w:t>● 全选：选中全部图层进行显示；</w:t>
        <w:br/>
      </w:r>
      <w:r>
        <w:t>● 反选：当前选中的取消选择取消显示，当前未选中的被选中显示；</w:t>
        <w:br/>
      </w:r>
      <w:r>
        <w:t>● 清空：取消所有图层的选择，所有图层不予显示；</w:t>
        <w:br/>
      </w:r>
      <w:r>
        <w:t>● 仅当前选中项：只给当前选中的图层勾选显示；</w:t>
        <w:br/>
      </w:r>
    </w:p>
    <w:p/>
    <w:p>
      <w:pPr>
        <w:jc w:val="center"/>
      </w:pPr>
      <w:r>
        <w:t>图5</w:t>
      </w:r>
    </w:p>
    <w:p>
      <w:r>
        <w:t>4.选定底图文件后，点击样式设置，弹出样式设置对话框，可以对颜色和透明度进行调整，如图6；</w:t>
        <w:br/>
      </w:r>
    </w:p>
    <w:p/>
    <w:p>
      <w:pPr>
        <w:jc w:val="center"/>
      </w:pPr>
      <w:r>
        <w:t>图6</w:t>
      </w:r>
    </w:p>
    <w:p/>
    <w:p>
      <w:r>
        <w:t>● 底图颜色设置：勾选“使用原始颜色”，项目中显示的底图保留底图原始文件的颜色设置。勾选取消后，点击“原色设置”后面的下拉按钮，可以对底图显示的颜色整体设置，如图7所示。底图颜色设置完成效果如图8所示：</w:t>
        <w:br/>
      </w:r>
    </w:p>
    <w:p/>
    <w:p>
      <w:pPr>
        <w:jc w:val="center"/>
      </w:pPr>
      <w:r>
        <w:t>图7 图8</w:t>
      </w:r>
    </w:p>
    <w:p/>
    <w:p>
      <w:r>
        <w:t>● 底图透明度设置：勾选“禁用底图透明”，则默认为完全不透明。取消勾选后，可通过滑轨调整透明度，透明度调整后效果如图9所示。</w:t>
        <w:br/>
      </w:r>
    </w:p>
    <w:p/>
    <w:p>
      <w:pPr>
        <w:jc w:val="center"/>
      </w:pPr>
      <w:r>
        <w:t>图9</w:t>
      </w:r>
    </w:p>
    <w:p>
      <w:r>
        <w:t>5.比例设置：可以选择多个底图文件，通过修改比例值，对多个底图文件进行批量缩放；如图10；</w:t>
        <w:br/>
      </w:r>
    </w:p>
    <w:p/>
    <w:p>
      <w:pPr>
        <w:jc w:val="center"/>
      </w:pPr>
      <w:r>
        <w:t>图10</w:t>
      </w:r>
    </w:p>
    <w:p>
      <w:r>
        <w:t>6.参照到当前视图：可以将选定底图文件快速参照到当前视图中；如图11；</w:t>
        <w:br/>
      </w:r>
    </w:p>
    <w:p/>
    <w:p>
      <w:pPr>
        <w:jc w:val="center"/>
      </w:pPr>
      <w:r>
        <w:t>图11</w:t>
      </w:r>
    </w:p>
    <w:p>
      <w:r>
        <w:t>7.选定底图文件，点击鼠标右键，弹出编辑菜单，包含添加、卸载、重载、刷新、删除、移动、旋转、镜像、参照设置、图层设置、样式设置和参照到当前视图等功能；</w:t>
        <w:br/>
      </w:r>
    </w:p>
    <w:p/>
    <w:p>
      <w:r>
        <w:t>● 添加：可以将本地DWG文件导入到当前视图中；</w:t>
        <w:br/>
      </w:r>
      <w:r>
        <w:t>● 卸载：选中底图文件，单击按钮，在工程文件中保留该底图数据，且禁止参照到任意视图对象。</w:t>
        <w:br/>
      </w:r>
      <w:r>
        <w:t>● 重载：选中底图文件，单击按钮，将已经卸载的底图数据重新参照到对应视图里。</w:t>
        <w:br/>
      </w:r>
      <w:r>
        <w:t>● 刷新：选中底图文件，单击按钮，如果底图原文件有更新，通过刷新底图可以更新源文件的变更。</w:t>
        <w:br/>
      </w:r>
      <w:r>
        <w:t>● 删除：选中底图文件，单击按钮，从工程文件中删除底图数据。</w:t>
        <w:br/>
      </w:r>
      <w:r>
        <w:t>● 移动：选中底图文件，单击按钮，可以在视窗中对底图文件进行移动操作；同通用编辑工具中移动工具交互行为一致；</w:t>
        <w:br/>
      </w:r>
      <w:r>
        <w:t>● 旋转：选中底图文件，单击按钮，可以在视窗中对底图文件进行旋转操作；同通用编辑工具中旋转工具交互行为一致；</w:t>
        <w:br/>
      </w:r>
      <w:r>
        <w:t>● 镜像：选中底图文件，单击按钮，可以在视窗中对底图文件进行镜像操作；同通用编辑工具中镜像工具交互行为一致；</w:t>
        <w:br/>
      </w:r>
    </w:p>
    <w:p>
      <w:pPr>
        <w:pStyle w:val="3"/>
      </w:pPr>
      <w:r>
        <w:t>2.2 发布</w:t>
      </w:r>
    </w:p>
    <w:p/>
    <w:p>
      <w:pPr>
        <w:pStyle w:val="4"/>
      </w:pPr>
      <w:r>
        <w:t>2.1 集成</w:t>
      </w:r>
    </w:p>
    <w:p>
      <w:r>
        <w:rPr>
          <w:b w:val="on"/>
        </w:rPr>
        <w:t>(1) 内容介绍</w:t>
      </w:r>
    </w:p>
    <w:p>
      <w:r>
        <w:rPr>
          <w:b w:val="off"/>
        </w:rPr>
        <w:t>BIMBase亦支持将模型导出为可与其他软件配合使用的文件格式。</w:t>
        <w:br/>
        <w:t>本节将主要介绍如何将在BIMbase中建成的模型导出为其他格式的文件，进行建模联动。</w:t>
      </w:r>
    </w:p>
    <w:p>
      <w:r>
        <w:rPr>
          <w:b w:val="on"/>
        </w:rPr>
        <w:t>(2) 目录导航</w:t>
      </w:r>
    </w:p>
    <w:p/>
    <w:p/>
    <w:p>
      <w:pPr>
        <w:pStyle w:val="4"/>
      </w:pPr>
      <w:r>
        <w:t>2.2.1 导出IFC</w:t>
      </w:r>
    </w:p>
    <w:p/>
    <w:p>
      <w:pPr>
        <w:pStyle w:val="5"/>
      </w:pPr>
      <w:r>
        <w:t>2.2 发布</w:t>
      </w:r>
    </w:p>
    <w:p>
      <w:r>
        <w:rPr>
          <w:b w:val="on"/>
        </w:rPr>
        <w:t>(1) 2.2.1 导出IFC</w:t>
      </w:r>
    </w:p>
    <w:p>
      <w:r>
        <w:rPr>
          <w:b w:val="off"/>
        </w:rPr>
        <w:t>将工程文件导出成IFC格式文件，与ArchiCAD进行数据交换。</w:t>
      </w:r>
    </w:p>
    <w:p>
      <w:r/>
    </w:p>
    <w:p>
      <w:r>
        <w:rPr>
          <w:b w:val="on"/>
        </w:rPr>
        <w:t>(2) 操作步骤</w:t>
      </w:r>
    </w:p>
    <w:p>
      <w:r>
        <w:t>1.左键单击工具菜单，激活工具。弹出【另存为】操作界面，如图 2.2.1-1所示。</w:t>
        <w:br/>
      </w:r>
    </w:p>
    <w:p/>
    <w:p>
      <w:pPr>
        <w:jc w:val="center"/>
      </w:pPr>
      <w:r>
        <w:t>图 2.2.1-1</w:t>
      </w:r>
    </w:p>
    <w:p>
      <w:r>
        <w:t>2.选择文件存储地址，给文件命名，点击保存开始导出。导出时会弹出进度提示，如图2.2.1-2所示。导出完成后，弹出提示界面，如图2.2.1-3所示，点击确定完成导出。</w:t>
        <w:br/>
      </w:r>
    </w:p>
    <w:p/>
    <w:p>
      <w:pPr>
        <w:jc w:val="center"/>
      </w:pPr>
      <w:r>
        <w:t>图 2.2.1-2 图 2.2.1-3</w:t>
      </w:r>
    </w:p>
    <w:p>
      <w:pPr>
        <w:pStyle w:val="4"/>
      </w:pPr>
      <w:r>
        <w:t>2.2.2 导出FBX</w:t>
      </w:r>
    </w:p>
    <w:p>
      <w:r>
        <w:rPr>
          <w:b w:val="on"/>
        </w:rPr>
        <w:t>(1) 2.2.2 导出FBX</w:t>
      </w:r>
    </w:p>
    <w:p>
      <w:r>
        <w:rPr>
          <w:b w:val="off"/>
        </w:rPr>
        <w:t>将工程文件导出成FBX格式文件进行多平台的数据交换。</w:t>
      </w:r>
    </w:p>
    <w:p>
      <w:r/>
    </w:p>
    <w:p>
      <w:r>
        <w:rPr>
          <w:b w:val="on"/>
        </w:rPr>
        <w:t>(2) 操作步骤</w:t>
      </w:r>
    </w:p>
    <w:p>
      <w:r>
        <w:t>1.左键单击工具菜单，激活工具。弹出【另存为】操作界面，如图 2.2.2-1所示。</w:t>
        <w:br/>
      </w:r>
    </w:p>
    <w:p/>
    <w:p>
      <w:pPr>
        <w:jc w:val="center"/>
      </w:pPr>
      <w:r>
        <w:t>图 2.2.2-1</w:t>
      </w:r>
    </w:p>
    <w:p>
      <w:r>
        <w:t>2.选择文件存储地址，给文件命名，点击保存开始导出。导出时会弹出进度提示，如图2.2.2-2所示。导出完成后，弹出提示界面，如图2.2.2-3所示，点击确定完成导出。</w:t>
        <w:br/>
      </w:r>
    </w:p>
    <w:p/>
    <w:p>
      <w:pPr>
        <w:jc w:val="center"/>
      </w:pPr>
      <w:r>
        <w:t>图 2.2.2-2 图 2.2.2-3</w:t>
      </w:r>
    </w:p>
    <w:p>
      <w:pPr>
        <w:pStyle w:val="4"/>
      </w:pPr>
      <w:r>
        <w:t>2.2.3 导出PMODEL</w:t>
      </w:r>
    </w:p>
    <w:p>
      <w:r>
        <w:rPr>
          <w:b w:val="on"/>
        </w:rPr>
        <w:t>(1) 2.2.3 导出Pmodel</w:t>
      </w:r>
    </w:p>
    <w:p>
      <w:r>
        <w:rPr>
          <w:b w:val="off"/>
        </w:rPr>
        <w:t>将工程文件导出成Pmodel格式文件进行多平台的数据交换。</w:t>
      </w:r>
    </w:p>
    <w:p>
      <w:r/>
    </w:p>
    <w:p>
      <w:r>
        <w:rPr>
          <w:b w:val="on"/>
        </w:rPr>
        <w:t>(2) 操作步骤</w:t>
      </w:r>
    </w:p>
    <w:p>
      <w:r>
        <w:t>1.左键单击工具菜单，激活工具，弹出【导出Pmodel】操作界面，如图 2.2.3-1所示。</w:t>
        <w:br/>
      </w:r>
    </w:p>
    <w:p/>
    <w:p>
      <w:pPr>
        <w:jc w:val="center"/>
      </w:pPr>
      <w:r>
        <w:t>图 2.2.3-1</w:t>
      </w:r>
    </w:p>
    <w:p>
      <w:r>
        <w:t>2.选择文件存储地址，给文件命名，点击确定开始导出，导出时会弹出进度条提示，如图2.2.3-2所示。导出成功后，弹出提示信息，如图2.2.3-3所示。点击确定则完成导出。</w:t>
        <w:br/>
      </w:r>
    </w:p>
    <w:p/>
    <w:p>
      <w:pPr>
        <w:jc w:val="center"/>
      </w:pPr>
      <w:r>
        <w:t>图 2.2.3-2 图 2.2.3-3</w:t>
      </w:r>
    </w:p>
    <w:p>
      <w:r/>
    </w:p>
    <w:p>
      <w:r>
        <w:rPr>
          <w:b w:val="on"/>
        </w:rPr>
        <w:t>(3) 导出设置</w:t>
      </w:r>
    </w:p>
    <w:p>
      <w:r>
        <w:rPr>
          <w:b w:val="off"/>
        </w:rPr>
        <w:t>在导出界面可以进行对应的设置。</w:t>
      </w:r>
    </w:p>
    <w:p/>
    <w:p>
      <w:r>
        <w:t>● 【视图选项】：可以通过对模型树结构中节点的勾选，选择需要导出的场景节点。</w:t>
        <w:br/>
      </w:r>
      <w:r>
        <w:t>● 【导出参照内容选择】：</w:t>
        <w:br/>
      </w:r>
      <w:r>
        <w:t>● （1）当前工程参照：可以勾选是否导出该参照（视图参照时选用的是当前工程模型）。</w:t>
        <w:br/>
      </w:r>
      <w:r>
        <w:t>● （2）链接工程参照：可以勾选是否导出该参照（视图参照时选用的时链接工程模型）。</w:t>
        <w:br/>
      </w:r>
      <w:r>
        <w:t>● 【其他】：</w:t>
        <w:br/>
      </w:r>
      <w:r>
        <w:t>● （1）导出贴图：可以勾选是否导出模型中的贴图信息。</w:t>
        <w:br/>
      </w:r>
      <w:r>
        <w:t>● （2）曲线最大分割数：在曲线最大分割数可输入1-9，数值越大，模型精度越低越粗糙。</w:t>
        <w:br/>
      </w:r>
      <w:r>
        <w:t>● 【场景组织方式】：</w:t>
        <w:br/>
      </w:r>
      <w:r>
        <w:t>● （1）保留场景导出：可以保留勾选的场景节点的场景结构。</w:t>
        <w:br/>
      </w:r>
      <w:r>
        <w:t>● （2）合并场景导出：将勾选的场景节点合并成一个场景节点导出。</w:t>
        <w:br/>
      </w:r>
    </w:p>
    <w:p>
      <w:pPr>
        <w:pStyle w:val="4"/>
      </w:pPr>
      <w:r>
        <w:t>2.2.4 导出DWG</w:t>
      </w:r>
    </w:p>
    <w:p>
      <w:r>
        <w:rPr>
          <w:b w:val="on"/>
        </w:rPr>
        <w:t>(1) 2.2.4 导出DWG</w:t>
      </w:r>
    </w:p>
    <w:p>
      <w:r>
        <w:rPr>
          <w:b w:val="off"/>
        </w:rPr>
        <w:t>将工程文件中的节点导出成DWG文件，目前支持对二维、图纸节点进行导出。</w:t>
      </w:r>
    </w:p>
    <w:p>
      <w:r/>
    </w:p>
    <w:p>
      <w:r>
        <w:rPr>
          <w:b w:val="on"/>
        </w:rPr>
        <w:t>(2) 操作步骤</w:t>
      </w:r>
    </w:p>
    <w:p>
      <w:r>
        <w:t>1.左键单击【导出DWG】按钮，激活工具。弹出【导出DWG文件】操作界面，如图 2.2.4-1所示。</w:t>
        <w:br/>
      </w:r>
    </w:p>
    <w:p/>
    <w:p>
      <w:pPr>
        <w:jc w:val="center"/>
      </w:pPr>
      <w:r>
        <w:t>图 2.2.4-1</w:t>
      </w:r>
    </w:p>
    <w:p>
      <w:r>
        <w:t>2.在【项目浏览器】选择需要导出的节点，点击如图2.2.4-2所示的穿梭按钮将节点添加到【待导出节点】。</w:t>
        <w:br/>
      </w:r>
    </w:p>
    <w:p/>
    <w:p>
      <w:pPr>
        <w:jc w:val="center"/>
      </w:pPr>
      <w:r>
        <w:t>图2.2.4-2</w:t>
      </w:r>
    </w:p>
    <w:p>
      <w:r>
        <w:t>3.可以在【导出设置】修改DWG文件的导出规则，具体说明如下：</w:t>
        <w:br/>
      </w:r>
    </w:p>
    <w:p/>
    <w:p>
      <w:r>
        <w:t>● 导出到：设置将节点的内容按一定规则，分别导出到DWG文件的模型空间和布局空间，还是只到导出到模型空间；</w:t>
        <w:br/>
      </w:r>
      <w:r>
        <w:t>● 导出方式：当【待导出节点】列表内有两个及以上个节点，可以通过该选项设置是将两个多个节点内的内容按照一定规则和【导出到】的设置，全部导出到同一个DWG文件中，还是批量将每个节点分别导出一个DWG文件；</w:t>
        <w:br/>
      </w:r>
      <w:r>
        <w:t>● 导出版本：设置导出的DWG的版本，请导出低于安装的AutoCAD版本的DWG文件；</w:t>
        <w:br/>
      </w:r>
    </w:p>
    <w:p>
      <w:r>
        <w:t>4.设置好【待导出节点】和【导出设置】后，点击【下一步】，弹出如图2.2.4-3所示的界面，可以在该选择DWG文件导出的路径。</w:t>
        <w:br/>
      </w:r>
    </w:p>
    <w:p/>
    <w:p>
      <w:pPr>
        <w:jc w:val="center"/>
      </w:pPr>
      <w:r>
        <w:t>合并导出路径选择界面 分别导出路径选择界面 图2.2.4-3</w:t>
      </w:r>
    </w:p>
    <w:p>
      <w:pPr>
        <w:pStyle w:val="2"/>
      </w:pPr>
      <w:r>
        <w:t>第三章 组件建模</w:t>
      </w:r>
    </w:p>
    <w:p>
      <w:pPr>
        <w:pStyle w:val="3"/>
      </w:pPr>
      <w:r>
        <w:t>3.1组件编辑环境入口</w:t>
      </w:r>
    </w:p>
    <w:p/>
    <w:p>
      <w:pPr>
        <w:pStyle w:val="3"/>
      </w:pPr>
      <w:r>
        <w:t>第三章 组件建模</w:t>
      </w:r>
    </w:p>
    <w:p>
      <w:r/>
    </w:p>
    <w:p/>
    <w:p>
      <w:pPr>
        <w:pStyle w:val="4"/>
      </w:pPr>
      <w:r>
        <w:t>3.1 组件编辑环境入口</w:t>
      </w:r>
    </w:p>
    <w:p>
      <w:r>
        <w:rPr>
          <w:b w:val="on"/>
        </w:rPr>
        <w:t>(1) 内容介绍</w:t>
      </w:r>
    </w:p>
    <w:p>
      <w:r>
        <w:rPr>
          <w:b w:val="off"/>
        </w:rPr>
        <w:t>组件是BIMBase建模软件中的基本模型单元，可以自定义其几何和属性信息，载入到P3D项目中快速布置，实现单元复用。</w:t>
        <w:br/>
        <w:t>组件也可以独立于项目存在，可以保存为.bfa格式的文件。</w:t>
        <w:br/>
        <w:t>本节主要介绍如何在BIMBase软件中，进行组件的新建与编辑，以及项目工程中内建组件的用法。</w:t>
      </w:r>
    </w:p>
    <w:p>
      <w:r>
        <w:rPr>
          <w:b w:val="on"/>
        </w:rPr>
        <w:t>(2) 目录导航</w:t>
      </w:r>
    </w:p>
    <w:p/>
    <w:p/>
    <w:p>
      <w:pPr>
        <w:pStyle w:val="4"/>
      </w:pPr>
      <w:r>
        <w:t>3.1.1新建组件</w:t>
      </w:r>
    </w:p>
    <w:p>
      <w:r>
        <w:rPr>
          <w:b w:val="on"/>
        </w:rPr>
        <w:t>(1) 3.1.1 新建组件</w:t>
      </w:r>
    </w:p>
    <w:p>
      <w:r/>
    </w:p>
    <w:p>
      <w:r>
        <w:rPr>
          <w:b w:val="on"/>
        </w:rPr>
        <w:t>(2) 新建组件的入口</w:t>
      </w:r>
    </w:p>
    <w:p>
      <w:r/>
      <w:r>
        <w:rPr>
          <w:b w:val="on"/>
        </w:rPr>
        <w:t>入口一：从软件启动界面新建</w:t>
      </w:r>
      <w:r>
        <w:rPr>
          <w:b w:val="off"/>
        </w:rPr>
        <w:br/>
        <w:t>这种方式新建的组件将作为BFA文件保存在本地。</w:t>
      </w:r>
    </w:p>
    <w:p/>
    <w:p>
      <w:pPr>
        <w:jc w:val="center"/>
      </w:pPr>
      <w:r>
        <w:t>图3.1.1-1</w:t>
      </w:r>
    </w:p>
    <w:p>
      <w:r/>
      <w:r>
        <w:rPr>
          <w:b w:val="on"/>
        </w:rPr>
        <w:t>入口二：从程序中“开始“选项卡按钮新建</w:t>
      </w:r>
      <w:r>
        <w:rPr>
          <w:b w:val="off"/>
        </w:rPr>
        <w:br/>
        <w:t>这种方式新建的组件将作为BFA文件保存在本地。</w:t>
      </w:r>
    </w:p>
    <w:p/>
    <w:p>
      <w:pPr>
        <w:jc w:val="center"/>
      </w:pPr>
      <w:r>
        <w:t>图3.1.1-2</w:t>
      </w:r>
    </w:p>
    <w:p>
      <w:r/>
      <w:r>
        <w:rPr>
          <w:b w:val="on"/>
        </w:rPr>
        <w:t>入口三：从P3D项目中新建</w:t>
      </w:r>
      <w:r>
        <w:rPr>
          <w:b w:val="off"/>
        </w:rPr>
        <w:br/>
        <w:t>这种方式新建的组件将保存在当前P3D项目中，也可以作为BFA文件保存在本地。</w:t>
      </w:r>
    </w:p>
    <w:p/>
    <w:p>
      <w:pPr>
        <w:jc w:val="center"/>
      </w:pPr>
      <w:r>
        <w:t>图3.1.1-3</w:t>
      </w:r>
    </w:p>
    <w:p>
      <w:r>
        <w:rPr>
          <w:b w:val="on"/>
        </w:rPr>
        <w:t>(3) 组件模板</w:t>
      </w:r>
    </w:p>
    <w:p>
      <w:r>
        <w:rPr>
          <w:b w:val="off"/>
        </w:rPr>
        <w:t>在入口三点击按钮后，弹出选择组件模板对话框，如图3.1.1-4。根据模板的不同，组件环境中的环境配置（如菜单内容）、数据（如默认属性条目、视口中构件）可能不同。</w:t>
      </w:r>
    </w:p>
    <w:p/>
    <w:p>
      <w:pPr>
        <w:jc w:val="center"/>
      </w:pPr>
      <w:r>
        <w:t>图3.1.1-4</w:t>
      </w:r>
    </w:p>
    <w:p/>
    <w:p>
      <w:pPr>
        <w:jc w:val="center"/>
      </w:pPr>
      <w:r>
        <w:t>图3.1.1-5</w:t>
      </w:r>
    </w:p>
    <w:p>
      <w:r>
        <w:rPr>
          <w:b w:val="on"/>
        </w:rPr>
        <w:t>(4) 组件环境介绍</w:t>
      </w:r>
    </w:p>
    <w:p>
      <w:r>
        <w:rPr>
          <w:b w:val="off"/>
        </w:rPr>
        <w:t>在组件编辑环境中，除了有与工程环境中相同的图元、导入外部格式等工具外，还有以下功能按钮：包括属性管理、参数驱动、新建嵌套组件、载入到项目并关闭、取消等，如图3.1.1-5；</w:t>
      </w:r>
    </w:p>
    <w:p/>
    <w:p>
      <w:r>
        <w:t>● 属性管理：建立组件自定义属性并进行统一管理。</w:t>
        <w:br/>
      </w:r>
      <w:r>
        <w:t>● 参数驱动：建立组件属性与构件参数或构件参数之间的驱动关系。</w:t>
        <w:br/>
      </w:r>
      <w:r>
        <w:t>● 保存BFA到本地：效果同【另存为</w:t>
        <w:br/>
      </w:r>
      <w:r>
        <w:t>● 】，保存当前编辑的内容为一个本地BFA。</w:t>
        <w:br/>
      </w:r>
      <w:r>
        <w:t>● 新建嵌套组件：创建一个新的组件附加到当前组件编辑环境的组件库里，并可以将其布置到当前组件编辑环境中；</w:t>
        <w:br/>
      </w:r>
      <w:r>
        <w:t>● 载入到项目并关闭：将当前已编辑组件保存至工程环境中的工程组件库中，并返回工程环境；</w:t>
        <w:br/>
      </w:r>
      <w:r>
        <w:t>● 取消：取消所有编辑交互，退出当前编辑环境，返回上一层级环境中；</w:t>
        <w:br/>
      </w:r>
    </w:p>
    <w:p/>
    <w:p>
      <w:pPr>
        <w:jc w:val="center"/>
      </w:pPr>
      <w:r>
        <w:t>图 3.1.1-5</w:t>
      </w:r>
    </w:p>
    <w:p>
      <w:pPr>
        <w:pStyle w:val="4"/>
      </w:pPr>
      <w:r>
        <w:t>3.1.2编辑组件</w:t>
      </w:r>
    </w:p>
    <w:p>
      <w:r>
        <w:rPr>
          <w:b w:val="on"/>
        </w:rPr>
        <w:t>(1) 3.1.2 编辑组件</w:t>
      </w:r>
    </w:p>
    <w:p>
      <w:r>
        <w:rPr>
          <w:b w:val="off"/>
        </w:rPr>
        <w:t>下文仅介绍：对于某个已完成创建的组件，进入其组件编辑环境的方法。具体环境内功能见3.2 组件编辑环境功能。</w:t>
      </w:r>
    </w:p>
    <w:p>
      <w:r/>
    </w:p>
    <w:p>
      <w:r>
        <w:rPr>
          <w:b w:val="on"/>
        </w:rPr>
        <w:t>(2) 打开编辑本地的BFA组件</w:t>
      </w:r>
    </w:p>
    <w:p>
      <w:r/>
      <w:r>
        <w:rPr>
          <w:b w:val="on"/>
        </w:rPr>
        <w:t>方法一：从软件启动界面打开</w:t>
      </w:r>
      <w:r/>
    </w:p>
    <w:p/>
    <w:p>
      <w:pPr>
        <w:jc w:val="center"/>
      </w:pPr>
      <w:r>
        <w:t>图3.1.2-1</w:t>
      </w:r>
    </w:p>
    <w:p>
      <w:r/>
      <w:r>
        <w:rPr>
          <w:b w:val="on"/>
        </w:rPr>
        <w:t>方法二：从程序中“开始“选项卡按钮打开</w:t>
      </w:r>
      <w:r/>
    </w:p>
    <w:p/>
    <w:p>
      <w:pPr>
        <w:jc w:val="center"/>
      </w:pPr>
      <w:r>
        <w:t>图3.1.2-2</w:t>
      </w:r>
    </w:p>
    <w:p>
      <w:r>
        <w:rPr>
          <w:b w:val="on"/>
        </w:rPr>
        <w:t>(3) 编辑P3D项目中的组件/BFA项目中的嵌套组件</w:t>
      </w:r>
    </w:p>
    <w:p>
      <w:r/>
      <w:r>
        <w:rPr>
          <w:b w:val="on"/>
        </w:rPr>
        <w:t>方法一：</w:t>
      </w:r>
      <w:r>
        <w:rPr>
          <w:b w:val="off"/>
        </w:rPr>
        <w:br/>
        <w:t>在视口中选中组件后，菜单会自动跳转到编辑选项卡，点击编辑组件按钮，可以进入组件编辑环境，编辑当前选中的组件。</w:t>
      </w:r>
    </w:p>
    <w:p/>
    <w:p>
      <w:pPr>
        <w:jc w:val="center"/>
      </w:pPr>
      <w:r>
        <w:t>图3.1.2-3</w:t>
      </w:r>
    </w:p>
    <w:p>
      <w:r/>
      <w:r>
        <w:rPr>
          <w:b w:val="on"/>
        </w:rPr>
        <w:t>方法二：</w:t>
      </w:r>
      <w:r>
        <w:rPr>
          <w:b w:val="off"/>
        </w:rPr>
        <w:br/>
        <w:t>直接双击组件，可以进入组件编辑环境。</w:t>
      </w:r>
    </w:p>
    <w:p>
      <w:r/>
      <w:r>
        <w:rPr>
          <w:b w:val="on"/>
        </w:rPr>
        <w:t>方法三：</w:t>
      </w:r>
      <w:r>
        <w:rPr>
          <w:b w:val="off"/>
        </w:rPr>
        <w:br/>
        <w:t>在视图浏览器，双击组件的名称节点，或者在组件节点上右键调出菜单，点击【编辑】，可以进入组件编辑环境。</w:t>
      </w:r>
    </w:p>
    <w:p/>
    <w:p>
      <w:pPr>
        <w:jc w:val="center"/>
      </w:pPr>
      <w:r>
        <w:t>图3.1.2-4</w:t>
      </w:r>
    </w:p>
    <w:p>
      <w:pPr>
        <w:pStyle w:val="4"/>
      </w:pPr>
      <w:r>
        <w:t>3.1.3内建组件</w:t>
      </w:r>
    </w:p>
    <w:p>
      <w:r>
        <w:rPr>
          <w:b w:val="on"/>
        </w:rPr>
        <w:t>(1) 3.1.3 内建组件</w:t>
      </w:r>
    </w:p>
    <w:p>
      <w:r>
        <w:rPr>
          <w:b w:val="off"/>
        </w:rPr>
        <w:t>内建组件不同于普通的组件，不具备独立的编辑环境，能且只能在P3D项目环境中进行创建和编辑。</w:t>
        <w:br/>
        <w:t>编辑时，项目环境中其他构件仍会显示，可以捕捉其轮廓线进行内建组件的绘制，方便用户绘制门头、墙体线脚等构件。</w:t>
        <w:br/>
        <w:t>内建组件暂不支持参数驱动。</w:t>
      </w:r>
    </w:p>
    <w:p>
      <w:r/>
    </w:p>
    <w:p>
      <w:r>
        <w:rPr>
          <w:b w:val="on"/>
        </w:rPr>
        <w:t>(2) 新建</w:t>
      </w:r>
    </w:p>
    <w:p>
      <w:r>
        <w:t>1.打开一个P3D项目，点击菜单【内建组件】，输入名称，点击确定。</w:t>
        <w:br/>
      </w:r>
    </w:p>
    <w:p/>
    <w:p>
      <w:pPr>
        <w:jc w:val="center"/>
      </w:pPr>
      <w:r>
        <w:t>图3.1.3-1</w:t>
      </w:r>
    </w:p>
    <w:p>
      <w:r>
        <w:t>2.进入内建组件在位编辑环境，所有项目环境中构件不消失，变为灰色显示；菜单选项卡和按钮变化，变为组件环境内容。</w:t>
        <w:br/>
      </w:r>
    </w:p>
    <w:p/>
    <w:p>
      <w:pPr>
        <w:jc w:val="center"/>
      </w:pPr>
      <w:r>
        <w:t>图3.1.3-2</w:t>
      </w:r>
    </w:p>
    <w:p>
      <w:r>
        <w:t>3.捕捉项目环境中的构件轮廓线进行多个图元的绘制。</w:t>
        <w:br/>
      </w:r>
    </w:p>
    <w:p/>
    <w:p>
      <w:pPr>
        <w:jc w:val="center"/>
      </w:pPr>
      <w:r>
        <w:t>图3.1.3-3</w:t>
      </w:r>
    </w:p>
    <w:p>
      <w:r>
        <w:t>4.可以在“属性管理”对话框为当前内建组件添加属性。其中，类型属性只能在对话框中显示；实例属性可以显示在内建组件的属性栏。</w:t>
        <w:br/>
      </w:r>
    </w:p>
    <w:p/>
    <w:p>
      <w:pPr>
        <w:jc w:val="center"/>
      </w:pPr>
      <w:r>
        <w:t>图3.1.3-4</w:t>
      </w:r>
    </w:p>
    <w:p>
      <w:r>
        <w:t>5.点击完成，回到P3D项目环境，刚刚绘制的内建组件被打包为一个实例单元。选中它，可以在属性栏看到刚刚在环境内创建的实例属性。</w:t>
        <w:br/>
      </w:r>
    </w:p>
    <w:p/>
    <w:p>
      <w:pPr>
        <w:jc w:val="center"/>
      </w:pPr>
      <w:r>
        <w:t>图3.1.3-5</w:t>
      </w:r>
    </w:p>
    <w:p>
      <w:r>
        <w:rPr>
          <w:b w:val="on"/>
        </w:rPr>
        <w:t>(3) 编辑</w:t>
      </w:r>
    </w:p>
    <w:p>
      <w:r/>
      <w:r>
        <w:rPr>
          <w:b w:val="on"/>
        </w:rPr>
        <w:t>方法一：</w:t>
      </w:r>
      <w:r>
        <w:rPr>
          <w:b w:val="off"/>
        </w:rPr>
        <w:br/>
        <w:t>在视口中选中组件后，菜单会自动跳转到编辑选项卡，点击编辑组件按钮，可以进入内建组件在位编辑环境。</w:t>
      </w:r>
    </w:p>
    <w:p/>
    <w:p>
      <w:pPr>
        <w:jc w:val="center"/>
      </w:pPr>
      <w:r>
        <w:t>图3.1.2-6</w:t>
      </w:r>
    </w:p>
    <w:p>
      <w:r/>
      <w:r>
        <w:rPr>
          <w:b w:val="on"/>
        </w:rPr>
        <w:t>方法二：</w:t>
      </w:r>
      <w:r>
        <w:rPr>
          <w:b w:val="off"/>
        </w:rPr>
        <w:br/>
        <w:t>直接双击组件，可以进入组件编辑环境。</w:t>
      </w:r>
    </w:p>
    <w:p>
      <w:pPr>
        <w:pStyle w:val="3"/>
      </w:pPr>
      <w:r>
        <w:t>3.2组件编辑环境功能</w:t>
      </w:r>
    </w:p>
    <w:p/>
    <w:p>
      <w:pPr>
        <w:pStyle w:val="4"/>
      </w:pPr>
      <w:r>
        <w:t>3.2 组件编辑环境功能</w:t>
      </w:r>
    </w:p>
    <w:p>
      <w:r>
        <w:rPr>
          <w:b w:val="on"/>
        </w:rPr>
        <w:t>(1) 内容介绍</w:t>
      </w:r>
    </w:p>
    <w:p>
      <w:r>
        <w:rPr>
          <w:b w:val="off"/>
        </w:rPr>
        <w:t>进入组件环境后，即可进行组件几何和属性的创建。</w:t>
        <w:br/>
        <w:t>本节将主要介绍如何在组件环境中使用工具创建组件属性、驱动关系，以及嵌套组件的相关应用。</w:t>
      </w:r>
    </w:p>
    <w:p>
      <w:r>
        <w:rPr>
          <w:b w:val="on"/>
        </w:rPr>
        <w:t>(2) 目录导航</w:t>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4"/>
      </w:pPr>
      <w:r>
        <w:t>3.2.1属性管理</w:t>
      </w:r>
    </w:p>
    <w:p>
      <w:r>
        <w:rPr>
          <w:b w:val="on"/>
        </w:rPr>
        <w:t>(1) 3.2.1 属性管理</w:t>
      </w:r>
    </w:p>
    <w:p>
      <w:r>
        <w:rPr>
          <w:b w:val="off"/>
        </w:rPr>
        <w:t>本功能支持自定义BFA属性并进行统一管理。</w:t>
      </w:r>
    </w:p>
    <w:p>
      <w:r/>
    </w:p>
    <w:p>
      <w:r>
        <w:rPr>
          <w:b w:val="on"/>
        </w:rPr>
        <w:t>(2) 操作步骤</w:t>
      </w:r>
    </w:p>
    <w:p>
      <w:r>
        <w:t>1.点击菜单【属性管理】按钮，弹窗“属性管理”对话框，如图3.1.1-6；对话框包括内置类别、组件类型、属性列表、属性编辑等；</w:t>
        <w:br/>
      </w:r>
    </w:p>
    <w:p/>
    <w:p>
      <w:pPr>
        <w:jc w:val="center"/>
      </w:pPr>
      <w:r>
        <w:t>图 3.2.1-1</w:t>
      </w:r>
    </w:p>
    <w:p>
      <w:r/>
    </w:p>
    <w:p>
      <w:r>
        <w:rPr>
          <w:b w:val="on"/>
        </w:rPr>
        <w:t>(3) 功能详解</w:t>
      </w:r>
    </w:p>
    <w:p/>
    <w:p>
      <w:r>
        <w:t>● 内置类别：选项将决定该组件到专业软件布置时生成的业务构件类型。如选择实体支吊架，则将该组件布置到工艺配管专业后将转为支吊架构件。</w:t>
        <w:br/>
      </w:r>
      <w:r>
        <w:t>● 组件类型：一个组件可以设置多组属性值不同的组件类型；可通过下拉框进行选择交互，同时，组件类型支持新建、重命名、删除等操作；</w:t>
        <w:br/>
      </w:r>
      <w:r>
        <w:t>● 属性列表：以表格的形式对组件属性进行统一管理，支持新建属性、复制属性、删除属性和属性上下移动；另外，在工程场景中布置组件实例后，选定组件其属性栏中会显示“属性管理”中自定义的组件属性；同时，“属性管理”中的组件属性可以应用于参数驱动中；</w:t>
        <w:br/>
      </w:r>
      <w:r>
        <w:t>● 属性编辑：选定一条组件属性后，可以通过右侧属性编辑栏编辑该条属性的参数，包括属性名称、性质（类型属性、实例属性）、类型（整数、小数、文本、是否）、属性来源（自定义属性）、属性分组（默认分组）和说明等；对于枚举属性，可以编辑其枚举选项。</w:t>
        <w:br/>
      </w:r>
    </w:p>
    <w:p>
      <w:pPr>
        <w:pStyle w:val="4"/>
      </w:pPr>
      <w:r>
        <w:t>3.2.2一键穿透属性</w:t>
      </w:r>
    </w:p>
    <w:p>
      <w:r>
        <w:rPr>
          <w:b w:val="on"/>
        </w:rPr>
        <w:t>(1) 3.2.2 一键穿透属性</w:t>
      </w:r>
    </w:p>
    <w:p>
      <w:r>
        <w:rPr>
          <w:b w:val="off"/>
        </w:rPr>
        <w:t>本功能支持快速将指定构件的参数转为BFA用户参数（即BFA属性）。即程序自动为用户创建BFA用户参数，及其与指定构件的构件参数的参数驱动关系表达式。</w:t>
      </w:r>
    </w:p>
    <w:p>
      <w:r/>
    </w:p>
    <w:p>
      <w:r>
        <w:rPr>
          <w:b w:val="on"/>
        </w:rPr>
        <w:t>(2) 操作步骤</w:t>
      </w:r>
    </w:p>
    <w:p>
      <w:r>
        <w:t>1.点击菜单【一键穿透属性】按钮，激活工具。</w:t>
        <w:br/>
      </w:r>
    </w:p>
    <w:p/>
    <w:p>
      <w:pPr>
        <w:jc w:val="center"/>
      </w:pPr>
      <w:r>
        <w:t>图 3.2.2-1</w:t>
      </w:r>
    </w:p>
    <w:p>
      <w:r>
        <w:t>2.在视口中点选一个要进行属性穿透的构件，右键确认。</w:t>
        <w:br/>
      </w:r>
    </w:p>
    <w:p/>
    <w:p>
      <w:pPr>
        <w:jc w:val="center"/>
      </w:pPr>
      <w:r>
        <w:t>图 3.2.2-2</w:t>
      </w:r>
    </w:p>
    <w:p>
      <w:r>
        <w:t>3.弹出对话框，提示已完成穿透。</w:t>
        <w:br/>
      </w:r>
    </w:p>
    <w:p/>
    <w:p>
      <w:pPr>
        <w:jc w:val="center"/>
      </w:pPr>
      <w:r>
        <w:t>图 3.2.2-3</w:t>
      </w:r>
    </w:p>
    <w:p>
      <w:r>
        <w:t>4.可以在“表达式管理”对话框中查看到程序自动创建的BFA用户参数和表达式。支持用户将BFA用户参数修改为对应的业务名称，如将“高度”修改为“设备鞍座高”。</w:t>
        <w:br/>
      </w:r>
    </w:p>
    <w:p/>
    <w:p>
      <w:pPr>
        <w:jc w:val="center"/>
      </w:pPr>
      <w:r>
        <w:t>图 3.2.2-4</w:t>
      </w:r>
    </w:p>
    <w:p>
      <w:pPr>
        <w:pStyle w:val="4"/>
      </w:pPr>
      <w:r>
        <w:t>3.2.3表达式管理</w:t>
      </w:r>
    </w:p>
    <w:p>
      <w:r>
        <w:rPr>
          <w:b w:val="on"/>
        </w:rPr>
        <w:t>(1) 3.2.3 表达式管理</w:t>
      </w:r>
    </w:p>
    <w:p>
      <w:r>
        <w:rPr>
          <w:b w:val="off"/>
        </w:rPr>
        <w:t>本功能支持对所有非定位参数创建驱动关系，支持对环境内所有构件的参数以及BFA用户参数（即BFA属性）填写表达式。</w:t>
      </w:r>
    </w:p>
    <w:p>
      <w:r/>
    </w:p>
    <w:p>
      <w:r>
        <w:rPr>
          <w:b w:val="on"/>
        </w:rPr>
        <w:t>(2) 操作步骤</w:t>
      </w:r>
    </w:p>
    <w:p>
      <w:r>
        <w:t>1.点击菜单【表达式管理】按钮，激活对话框。</w:t>
        <w:br/>
      </w:r>
    </w:p>
    <w:p/>
    <w:p>
      <w:pPr>
        <w:jc w:val="center"/>
      </w:pPr>
      <w:r>
        <w:t>图 3.2.2-1</w:t>
      </w:r>
    </w:p>
    <w:p>
      <w:r>
        <w:t>2.对话框内显示所有当前环境中构件的构件参数，以及当前组件的BFA用户参数（即BFA属性），均可填写表达式。填写表达式时，如想填写一个参数，需要在参数名称两侧添加中括号。</w:t>
        <w:br/>
      </w:r>
    </w:p>
    <w:p/>
    <w:p>
      <w:pPr>
        <w:jc w:val="center"/>
      </w:pPr>
      <w:r>
        <w:t>图 3.2.2-2</w:t>
      </w:r>
    </w:p>
    <w:p>
      <w:r>
        <w:t>3.点击【应用】按钮，会将当前对话框中所有值和参数驱动关系应用到视口中。</w:t>
        <w:br/>
      </w:r>
    </w:p>
    <w:p>
      <w:r/>
    </w:p>
    <w:p>
      <w:r>
        <w:rPr>
          <w:b w:val="on"/>
        </w:rPr>
        <w:t>(3) 功能详解</w:t>
      </w:r>
    </w:p>
    <w:p/>
    <w:p>
      <w:r>
        <w:t>● 定位构件：在构件节点上右键，可以调出右键菜单，快速高亮视口中对应构件。</w:t>
        <w:br/>
      </w:r>
      <w:r>
        <w:t>● 拾取构件参数：在表达式输入框中右键，可以调出右键菜单，快速交互选择视口中构件的参数填入表达式。</w:t>
        <w:br/>
      </w:r>
      <w:r>
        <w:t>● 添加参数：添加一个BFA用户参数（即BFA属性），下拉框中可以选择多种类型的参数进行创建。</w:t>
        <w:br/>
      </w:r>
      <w:r>
        <w:t>● BFA用户参数-嵌套组件类型参数的用法：创建一个此类参数，再将其填入组件实例的“组件类型”行的表达式中，即可将该组件实例的组件类型穿透到BFA上进行控制。</w:t>
        <w:br/>
      </w:r>
    </w:p>
    <w:p>
      <w:pPr>
        <w:pStyle w:val="4"/>
      </w:pPr>
      <w:r>
        <w:t>3.2.4定位关系创建工具</w:t>
      </w:r>
    </w:p>
    <w:p>
      <w:r>
        <w:rPr>
          <w:b w:val="on"/>
        </w:rPr>
        <w:t>(1) 3.2.4 定位关系创建工具</w:t>
      </w:r>
    </w:p>
    <w:p>
      <w:r>
        <w:rPr>
          <w:b w:val="off"/>
        </w:rPr>
        <w:t>本功能支持创建两个构件在空间定位上的约束关系，空间定位关系创建后，根据约束关系可以限制或驱动构件在空间中位置的改变。</w:t>
      </w:r>
    </w:p>
    <w:p>
      <w:r/>
    </w:p>
    <w:p>
      <w:r>
        <w:rPr>
          <w:b w:val="on"/>
        </w:rPr>
        <w:t>(2) 操作步骤</w:t>
      </w:r>
    </w:p>
    <w:p>
      <w:r>
        <w:t>1.点击菜单【点锁定/X方向偏移量/Y方向偏移量/Z方向偏移量】按钮，激活对话框。</w:t>
        <w:br/>
      </w:r>
    </w:p>
    <w:p>
      <w:r>
        <w:rPr>
          <w:b w:val="off"/>
        </w:rPr>
        <w:drawing>
          <wp:inline distT="0" distR="0" distB="0" distL="0">
            <wp:extent cx="5238750" cy="38100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381000"/>
                    </a:xfrm>
                    <a:prstGeom prst="rect">
                      <a:avLst/>
                    </a:prstGeom>
                  </pic:spPr>
                </pic:pic>
              </a:graphicData>
            </a:graphic>
          </wp:inline>
        </w:drawing>
        <w:br/>
        <w:t>图 3.2.4-1</w:t>
      </w:r>
    </w:p>
    <w:p>
      <w:r>
        <w:t>2.移动鼠标，鼠标单击选择驱动点。</w:t>
        <w:br/>
      </w:r>
    </w:p>
    <w:p/>
    <w:p>
      <w:pPr>
        <w:jc w:val="center"/>
      </w:pPr>
      <w:r>
        <w:t>图 3.2.4-2</w:t>
      </w:r>
    </w:p>
    <w:p>
      <w:r>
        <w:t>3.移动鼠标，和步骤二相同，鼠标单击选择驱动点（在空间定位关系中可称谓随动点）</w:t>
        <w:br/>
      </w:r>
    </w:p>
    <w:p/>
    <w:p>
      <w:pPr>
        <w:jc w:val="center"/>
      </w:pPr>
      <w:r>
        <w:t>图3.2.4-3</w:t>
      </w:r>
    </w:p>
    <w:p>
      <w:r>
        <w:t>4.若是【X/Y/Z方向偏移量】，在选择了随动点后需要输入偏移量的具体数值，完成后回车完成创建。</w:t>
        <w:br/>
      </w:r>
    </w:p>
    <w:p/>
    <w:p>
      <w:pPr>
        <w:jc w:val="center"/>
      </w:pPr>
      <w:r>
        <w:t>图3.2.4-4</w:t>
      </w:r>
    </w:p>
    <w:p>
      <w:r>
        <w:rPr>
          <w:b w:val="on"/>
        </w:rPr>
        <w:t>(3) 其他操作</w:t>
      </w:r>
    </w:p>
    <w:p>
      <w:r>
        <w:rPr>
          <w:b w:val="on"/>
        </w:rPr>
        <w:t>(4) 修改X/Y/Z偏移量</w:t>
      </w:r>
    </w:p>
    <w:p>
      <w:r>
        <w:t>1.点击选择构件；</w:t>
        <w:br/>
      </w:r>
      <w:r>
        <w:t>2.点击驱动关系图标；</w:t>
        <w:br/>
      </w:r>
      <w:r>
        <w:t>3.在属性栏中修改【偏移量】数值；或者双击驱动关系的数值激活输入框；</w:t>
        <w:br/>
      </w:r>
    </w:p>
    <w:p/>
    <w:p>
      <w:pPr>
        <w:jc w:val="center"/>
      </w:pPr>
      <w:r>
        <w:t>图3.2.4-5</w:t>
      </w:r>
    </w:p>
    <w:p>
      <w:r>
        <w:rPr>
          <w:b w:val="on"/>
        </w:rPr>
        <w:t>(5) 删除驱动关系</w:t>
      </w:r>
    </w:p>
    <w:p>
      <w:r>
        <w:t>1.点击选择构件；</w:t>
        <w:br/>
      </w:r>
      <w:r>
        <w:t>2.鼠标移动拾取驱动关系图标；</w:t>
        <w:br/>
      </w:r>
      <w:r>
        <w:t>3.单击鼠标右键，单击【删除驱动关系】</w:t>
        <w:br/>
      </w:r>
    </w:p>
    <w:p/>
    <w:p>
      <w:pPr>
        <w:jc w:val="center"/>
      </w:pPr>
      <w:r>
        <w:t>图3.2.4-6</w:t>
      </w:r>
    </w:p>
    <w:p>
      <w:r/>
    </w:p>
    <w:p>
      <w:r>
        <w:rPr>
          <w:b w:val="on"/>
        </w:rPr>
        <w:t>(6) 注释</w:t>
      </w:r>
    </w:p>
    <w:p/>
    <w:p>
      <w:r>
        <w:t>● 驱动点：所有驱动点的统称，包括已创建驱动关系和未创建驱动关系的所有驱动点。程序预定义基本体上的一些特征点为驱动点。在创建空间定位关系时，只能选择构件上的驱动点进行创建。</w:t>
        <w:br/>
      </w:r>
      <w:r>
        <w:t>● 驱动点（已创建的空间定位关系中的）：指的是在空间定位关系中属于主动方的驱动点。</w:t>
        <w:br/>
      </w:r>
      <w:r>
        <w:t>● 随动点：指的是空间定位关系中属于被动方的驱动点。</w:t>
        <w:br/>
      </w:r>
      <w:r>
        <w:t>● 点锁定：把两个点完全锁定，包含XYZ三个方向的约束</w:t>
        <w:br/>
      </w:r>
      <w:r>
        <w:t>● X方向偏移量：只约束两个点在X方向上的位置关系。Y和Z方向无约束。</w:t>
        <w:br/>
      </w:r>
      <w:r>
        <w:t>● Y方向偏移量：只约束两个点在Y方向上的位置关系。X和Z方向无约束。</w:t>
        <w:br/>
      </w:r>
      <w:r>
        <w:t>● Z方向偏移量：只约束两个点在Z方向上的位置关系。X和Y方向无约束。</w:t>
        <w:br/>
      </w:r>
    </w:p>
    <w:p>
      <w:pPr>
        <w:pStyle w:val="4"/>
      </w:pPr>
      <w:r>
        <w:t>3.2.5参照图元</w:t>
      </w:r>
    </w:p>
    <w:p>
      <w:r>
        <w:rPr>
          <w:b w:val="on"/>
        </w:rPr>
        <w:t>(1) 3.2.5 参照图元</w:t>
      </w:r>
    </w:p>
    <w:p>
      <w:r>
        <w:rPr>
          <w:b w:val="off"/>
        </w:rPr>
        <w:t>在组件环境中布置特殊的参照点、参照线图元，使组件在专业设计软件中能更加灵活地应用。</w:t>
      </w:r>
    </w:p>
    <w:p>
      <w:r/>
    </w:p>
    <w:p>
      <w:r>
        <w:rPr>
          <w:b w:val="on"/>
        </w:rPr>
        <w:t>(2) 参照点操作步骤</w:t>
      </w:r>
    </w:p>
    <w:p/>
    <w:p>
      <w:r>
        <w:t>● 以“创建工艺配管设计软件使用的参数化H型钢梁组件，自定义其布置点”为例进行说明</w:t>
        <w:br/>
      </w:r>
    </w:p>
    <w:p>
      <w:r>
        <w:t>1.选择建构筑物模板进入组件环境，点击菜单【参照点】按钮激活工具。</w:t>
        <w:br/>
      </w:r>
    </w:p>
    <w:p/>
    <w:p>
      <w:pPr>
        <w:jc w:val="center"/>
      </w:pPr>
      <w:r>
        <w:t>图3.2.5-1</w:t>
      </w:r>
    </w:p>
    <w:p>
      <w:r>
        <w:t>2.鼠标移动到已经布置的构件上，出现其驱动点。</w:t>
        <w:br/>
      </w:r>
    </w:p>
    <w:p/>
    <w:p>
      <w:pPr>
        <w:jc w:val="center"/>
      </w:pPr>
      <w:r>
        <w:t>图3.2.5-2</w:t>
      </w:r>
    </w:p>
    <w:p>
      <w:r>
        <w:t>3.单击鼠标左键即完成参照点布置。如单击位置在构件驱动点上，则自动绑定参照点与所选构件的点锁定定位驱动关系。例如单击在H型钢角点处的驱动点上，则无论H型钢如何改变尺寸，该参照点始终在其角点上。</w:t>
        <w:br/>
      </w:r>
      <w:r>
        <w:t>3.选中参照点查看属性栏，“用途”条目的默认值是“布置点”。用途为布置点。该用途的参照点会作为该H型钢梁的布置点。</w:t>
        <w:br/>
      </w:r>
    </w:p>
    <w:p/>
    <w:p>
      <w:pPr>
        <w:jc w:val="center"/>
      </w:pPr>
      <w:r>
        <w:t>图3.2.5-3</w:t>
      </w:r>
    </w:p>
    <w:p>
      <w:r>
        <w:rPr>
          <w:b w:val="on"/>
        </w:rPr>
        <w:t>(3) 参照线操作步骤</w:t>
      </w:r>
    </w:p>
    <w:p>
      <w:r>
        <w:rPr>
          <w:b w:val="off"/>
        </w:rPr>
        <w:t>只有参照线布置时指定的第1点可以与其他构件进行点锁定，第2点不可以。其余创建规则类似参照点。</w:t>
      </w:r>
    </w:p>
    <w:p>
      <w:pPr>
        <w:pStyle w:val="4"/>
      </w:pPr>
      <w:r>
        <w:t>3.2.6保存BFA</w:t>
      </w:r>
    </w:p>
    <w:p>
      <w:r>
        <w:rPr>
          <w:b w:val="on"/>
        </w:rPr>
        <w:t>(1) 3.2.6 保存BFA</w:t>
      </w:r>
    </w:p>
    <w:p>
      <w:r>
        <w:rPr>
          <w:b w:val="off"/>
        </w:rPr>
        <w:t>将BFA保存到本地文件夹中。</w:t>
      </w:r>
    </w:p>
    <w:p>
      <w:r/>
    </w:p>
    <w:p>
      <w:r>
        <w:rPr>
          <w:b w:val="on"/>
        </w:rPr>
        <w:t>(2) 保存BFA的入口</w:t>
      </w:r>
    </w:p>
    <w:p>
      <w:r/>
      <w:r>
        <w:rPr>
          <w:b w:val="on"/>
        </w:rPr>
        <w:t>方式一：从组件环境菜单上点击【保存BFA】</w:t>
      </w:r>
      <w:r/>
    </w:p>
    <w:p/>
    <w:p>
      <w:pPr>
        <w:jc w:val="center"/>
      </w:pPr>
      <w:r>
        <w:t>图3.2.6-1</w:t>
      </w:r>
    </w:p>
    <w:p>
      <w:r/>
      <w:r>
        <w:rPr>
          <w:b w:val="on"/>
        </w:rPr>
        <w:t>方式二：从标题栏点击保存按钮</w:t>
      </w:r>
      <w:r>
        <w:rPr>
          <w:b w:val="off"/>
        </w:rPr>
        <w:br/>
        <w:t>未退出组件环境时，第二次点击本按钮，会直接将BFA保存到第一次的路径下，覆盖原文件。</w:t>
      </w:r>
    </w:p>
    <w:p/>
    <w:p>
      <w:pPr>
        <w:jc w:val="center"/>
      </w:pPr>
      <w:r>
        <w:t>图3.2.6-2</w:t>
      </w:r>
    </w:p>
    <w:p>
      <w:pPr>
        <w:pStyle w:val="4"/>
      </w:pPr>
      <w:r>
        <w:t>3.2.7新建嵌套组件</w:t>
      </w:r>
    </w:p>
    <w:p>
      <w:r>
        <w:rPr>
          <w:b w:val="on"/>
        </w:rPr>
        <w:t>(1) 3.2.7 新建嵌套组件</w:t>
      </w:r>
    </w:p>
    <w:p>
      <w:r>
        <w:rPr>
          <w:b w:val="off"/>
        </w:rPr>
        <w:t>在当前组件中新建一个嵌套组件。</w:t>
      </w:r>
    </w:p>
    <w:p>
      <w:r/>
    </w:p>
    <w:p>
      <w:r>
        <w:rPr>
          <w:b w:val="on"/>
        </w:rPr>
        <w:t>(2) 操作步骤</w:t>
      </w:r>
    </w:p>
    <w:p>
      <w:r>
        <w:t>1.点击菜单【新建嵌套组件】按钮。</w:t>
        <w:br/>
      </w:r>
    </w:p>
    <w:p/>
    <w:p>
      <w:pPr>
        <w:jc w:val="center"/>
      </w:pPr>
      <w:r>
        <w:t>图 3.2.7-1</w:t>
      </w:r>
    </w:p>
    <w:p>
      <w:r>
        <w:t>2.弹出选择组件模板对话框，如图3.2.7-2。根据模板的不同，组件环境中的环境配置（如菜单内容）、数据（如默认属性条目、视口中构件）可能不同。选定一个模板点击确定后进入嵌套组件编辑环境。</w:t>
        <w:br/>
      </w:r>
    </w:p>
    <w:p/>
    <w:p>
      <w:pPr>
        <w:jc w:val="center"/>
      </w:pPr>
      <w:r>
        <w:t>图3.2.7-2</w:t>
      </w:r>
    </w:p>
    <w:p>
      <w:r>
        <w:t>3.编辑完成后，通过【载入到项目并关闭】回到上一级组件环境，详见3.2.8载入到项目并关闭。在工程组件库可以布置刚刚编辑的嵌套组件。详见3.3.1工程组件库。</w:t>
        <w:br/>
      </w:r>
    </w:p>
    <w:p>
      <w:pPr>
        <w:pStyle w:val="4"/>
      </w:pPr>
      <w:r>
        <w:t>3.2.8载入到项目并关闭</w:t>
      </w:r>
    </w:p>
    <w:p>
      <w:r>
        <w:rPr>
          <w:b w:val="on"/>
        </w:rPr>
        <w:t>(1) 3.2.8 载入到项目并关闭</w:t>
      </w:r>
    </w:p>
    <w:p>
      <w:r>
        <w:rPr>
          <w:b w:val="off"/>
        </w:rPr>
        <w:t>返回上一级环境（工程环境或组件环境），并保存当前组件编辑环境的修改到上一级环境。</w:t>
      </w:r>
    </w:p>
    <w:p>
      <w:r/>
    </w:p>
    <w:p>
      <w:r>
        <w:rPr>
          <w:b w:val="on"/>
        </w:rPr>
        <w:t>(2) 操作步骤</w:t>
      </w:r>
    </w:p>
    <w:p>
      <w:r>
        <w:t>1.点击菜单【载入到项目并关闭】。</w:t>
        <w:br/>
      </w:r>
    </w:p>
    <w:p/>
    <w:p>
      <w:pPr>
        <w:jc w:val="center"/>
      </w:pPr>
      <w:r>
        <w:t>图 3.2.8-1</w:t>
      </w:r>
    </w:p>
    <w:p>
      <w:r>
        <w:t>2.弹出对话框，可以选择是否应用属性值的修改到上一级环境。选择后点击导入。</w:t>
        <w:br/>
      </w:r>
    </w:p>
    <w:p/>
    <w:p>
      <w:pPr>
        <w:jc w:val="center"/>
      </w:pPr>
      <w:r>
        <w:t>图 3.2.8-2</w:t>
      </w:r>
    </w:p>
    <w:p>
      <w:r>
        <w:t>3.返回上一级环境。如该组件已在上一级环境中有实例，则会可以查看到几何、属性条目、属性值（上一步如选择第二个选项则会更新）的更新。</w:t>
        <w:br/>
      </w:r>
    </w:p>
    <w:p>
      <w:r>
        <w:rPr>
          <w:b w:val="on"/>
        </w:rPr>
        <w:t>(3) 功能详解</w:t>
      </w:r>
    </w:p>
    <w:p>
      <w:r>
        <w:rPr>
          <w:b w:val="off"/>
        </w:rPr>
        <w:t>二次编辑嵌套组件再【载入到项目并关闭】：任何可能涉及父环境中该组件实例的修改不会被应用，如删除组件类型，更改组件类型名称。程序会保留旧的组件类型，新增更改后的组件类型。</w:t>
      </w:r>
    </w:p>
    <w:p>
      <w:pPr>
        <w:pStyle w:val="4"/>
      </w:pPr>
      <w:r>
        <w:t>3.2.9退出</w:t>
      </w:r>
    </w:p>
    <w:p>
      <w:r>
        <w:rPr>
          <w:b w:val="on"/>
        </w:rPr>
        <w:t>(1) 3.2.9 退出</w:t>
      </w:r>
    </w:p>
    <w:p>
      <w:r>
        <w:rPr>
          <w:b w:val="off"/>
        </w:rPr>
        <w:t>直接返回上一级环境（工程环境或组件环境），不保存当前组件编辑环境的任何修改到上一级环境。</w:t>
        <w:br/>
        <w:t xml:space="preserve"> </w:t>
      </w:r>
    </w:p>
    <w:p/>
    <w:p>
      <w:pPr>
        <w:jc w:val="center"/>
      </w:pPr>
      <w:r>
        <w:t>图 3.2.9-1</w:t>
      </w:r>
    </w:p>
    <w:p>
      <w:pPr>
        <w:pStyle w:val="3"/>
      </w:pPr>
      <w:r>
        <w:t>3.3组件布置</w:t>
      </w:r>
    </w:p>
    <w:p/>
    <w:p>
      <w:pPr>
        <w:pStyle w:val="4"/>
      </w:pPr>
      <w:r>
        <w:t>3.2 组件布置</w:t>
      </w:r>
    </w:p>
    <w:p>
      <w:r>
        <w:rPr>
          <w:b w:val="on"/>
        </w:rPr>
        <w:t>(1) 内容介绍</w:t>
      </w:r>
    </w:p>
    <w:p>
      <w:r>
        <w:rPr>
          <w:b w:val="off"/>
        </w:rPr>
        <w:t>本节主要介绍如何在BIMBase软件中，进行软件所提供的现有组件的快速布置，提升建模效率。</w:t>
      </w:r>
    </w:p>
    <w:p>
      <w:r>
        <w:rPr>
          <w:b w:val="on"/>
        </w:rPr>
        <w:t>(2) 目录导航</w:t>
      </w:r>
    </w:p>
    <w:p/>
    <w:p/>
    <w:p>
      <w:pPr>
        <w:pStyle w:val="4"/>
      </w:pPr>
      <w:r>
        <w:t>3.3.1 工程组件库</w:t>
      </w:r>
    </w:p>
    <w:p>
      <w:r>
        <w:rPr>
          <w:b w:val="on"/>
        </w:rPr>
        <w:t>(1) 3.3.1 工程组件库</w:t>
      </w:r>
    </w:p>
    <w:p>
      <w:r>
        <w:rPr>
          <w:b w:val="off"/>
        </w:rPr>
        <w:t>管理当前环境的嵌套组件的面板。</w:t>
      </w:r>
    </w:p>
    <w:p>
      <w:r/>
    </w:p>
    <w:p>
      <w:r>
        <w:rPr>
          <w:b w:val="on"/>
        </w:rPr>
        <w:t>(2) 功能详解</w:t>
      </w:r>
    </w:p>
    <w:p>
      <w:r>
        <w:t>1.工程组件库节点的右键菜单，如图3.3.1-1。</w:t>
        <w:br/>
      </w:r>
    </w:p>
    <w:p/>
    <w:p>
      <w:pPr>
        <w:jc w:val="center"/>
      </w:pPr>
      <w:r>
        <w:t>图 3.3.1-1</w:t>
      </w:r>
    </w:p>
    <w:p/>
    <w:p>
      <w:r>
        <w:t>● 导入：导入本地的组件到当前环境，导入后的组件将存储到当前文件（P3D或BFA）中。如果导入的组件名称与当前环境中既有组件同名，则导入时不会删除既有组件对应的实例，而将其替换为新组件的实例。</w:t>
        <w:br/>
      </w:r>
      <w:r>
        <w:t>● 清除未使用项：删除当前环境未有任何实例的组件。</w:t>
        <w:br/>
      </w:r>
    </w:p>
    <w:p>
      <w:r>
        <w:t>2.组件名称节点右键菜单，如图3.3.1-2。</w:t>
        <w:br/>
      </w:r>
    </w:p>
    <w:p/>
    <w:p>
      <w:pPr>
        <w:jc w:val="center"/>
      </w:pPr>
      <w:r>
        <w:t>图 3.3.1-2</w:t>
      </w:r>
    </w:p>
    <w:p/>
    <w:p>
      <w:r>
        <w:t>● 新建类型：新建一个当前组件的类型。</w:t>
        <w:br/>
      </w:r>
      <w:r>
        <w:t>● 删除：删除当前组件。如已布置当前组件的实例，则会提示一并删除实例。</w:t>
        <w:br/>
      </w:r>
      <w:r>
        <w:t>● 重命名：对当前组件的名称进行修改。</w:t>
        <w:br/>
      </w:r>
      <w:r>
        <w:t>● 编辑：进入当前组件的编辑环境。</w:t>
        <w:br/>
      </w:r>
      <w:r>
        <w:t>● 导出：导出当前组件文件到本地。</w:t>
        <w:br/>
      </w:r>
    </w:p>
    <w:p>
      <w:r>
        <w:t>3.组件类型名称节点右键菜单，如图3.3.1-3。</w:t>
        <w:br/>
      </w:r>
    </w:p>
    <w:p/>
    <w:p>
      <w:pPr>
        <w:jc w:val="center"/>
      </w:pPr>
      <w:r>
        <w:t>图 3.3.1-3</w:t>
      </w:r>
    </w:p>
    <w:p/>
    <w:p>
      <w:r>
        <w:t>● 复制：新建一个当前组件的类型，与当前所选的类型中各属性值相同。</w:t>
        <w:br/>
      </w:r>
      <w:r>
        <w:t>● 删除：删除当前组件类型。如已布置当前组件类型的实例，则会提示一并删除实例。</w:t>
        <w:br/>
      </w:r>
      <w:r>
        <w:t>● 重命名：对当前组件类型的名称进行修改。</w:t>
        <w:br/>
      </w:r>
      <w:r>
        <w:t>● 创建实例：以当前类型的属性值创建一个组件实例，用户可交互指定组件实例的布置位置。</w:t>
        <w:br/>
      </w:r>
      <w:r>
        <w:t>● 选择全部实例：选择属于当前类型的全部组件实例。</w:t>
        <w:br/>
      </w:r>
    </w:p>
    <w:p>
      <w:pPr>
        <w:pStyle w:val="4"/>
      </w:pPr>
      <w:r>
        <w:t>3.3.2 组件库</w:t>
      </w:r>
    </w:p>
    <w:p>
      <w:r>
        <w:rPr>
          <w:b w:val="on"/>
        </w:rPr>
        <w:t>(1) 3.3.2 组件库</w:t>
      </w:r>
    </w:p>
    <w:p>
      <w:r>
        <w:rPr>
          <w:b w:val="off"/>
        </w:rPr>
        <w:t>功能按钮如图图3.3.2-1所示，点击按钮后调起组件库侧边栏，可以实现组件的快速布置。该库仅影响本地路径下保存的文件，不影响工程环境的文件。</w:t>
      </w:r>
    </w:p>
    <w:p/>
    <w:p>
      <w:pPr>
        <w:jc w:val="center"/>
      </w:pPr>
      <w:r>
        <w:t>图3.3.2-1</w:t>
      </w:r>
    </w:p>
    <w:p>
      <w:r/>
    </w:p>
    <w:p>
      <w:r>
        <w:rPr>
          <w:b w:val="on"/>
        </w:rPr>
        <w:t>(2) 操作说明</w:t>
      </w:r>
    </w:p>
    <w:p>
      <w:r>
        <w:t>1.工具激活： 点击工具菜单，激活工具，弹出【组件库】操作界面，界面中有软件默认提供的各专业多种构件，部分支持参数化，如图3.3.2-2。</w:t>
        <w:br/>
      </w:r>
    </w:p>
    <w:p/>
    <w:p>
      <w:pPr>
        <w:jc w:val="center"/>
      </w:pPr>
      <w:r>
        <w:t>图3.3.2-2</w:t>
      </w:r>
    </w:p>
    <w:p>
      <w:r>
        <w:t>2.组件库搜索</w:t>
        <w:br/>
      </w:r>
    </w:p>
    <w:p>
      <w:r>
        <w:rPr>
          <w:b w:val="off"/>
        </w:rPr>
        <w:t>在界面上方搜索栏中，可以对当前选中的节点下的组件名称进行搜索。</w:t>
      </w:r>
    </w:p>
    <w:p>
      <w:r>
        <w:t>3.组件库新建</w:t>
        <w:br/>
      </w:r>
    </w:p>
    <w:p>
      <w:r>
        <w:rPr>
          <w:b w:val="off"/>
        </w:rPr>
        <w:t>软件支持新增用户本地的组件库。点击【添加本地bfa文件夹】按钮，会弹出如图3.3.2-3所示的对话框，需要手动填写【节点名称】，设置【本地文件夹路径】。</w:t>
      </w:r>
    </w:p>
    <w:p/>
    <w:p>
      <w:pPr>
        <w:jc w:val="center"/>
      </w:pPr>
      <w:r>
        <w:t>图3.3.2-3</w:t>
      </w:r>
    </w:p>
    <w:p>
      <w:r>
        <w:rPr>
          <w:b w:val="off"/>
        </w:rPr>
        <w:t>点击【本地文件夹路径】右侧的三个句号，然后选择想要添加为库的文件夹，点击确定，如图图3.3.2-4。</w:t>
      </w:r>
    </w:p>
    <w:p/>
    <w:p>
      <w:pPr>
        <w:jc w:val="center"/>
      </w:pPr>
      <w:r>
        <w:t>图3.3.2-4</w:t>
      </w:r>
    </w:p>
    <w:p>
      <w:r>
        <w:rPr>
          <w:b w:val="off"/>
        </w:rPr>
        <w:t>本地文件夹被添加到节点中，可以预览其中的组件并布置。</w:t>
      </w:r>
    </w:p>
    <w:p/>
    <w:p>
      <w:pPr>
        <w:jc w:val="center"/>
      </w:pPr>
      <w:r>
        <w:t>图3.3.2-5</w:t>
      </w:r>
    </w:p>
    <w:p>
      <w:r>
        <w:t>4.组件库编辑—右键功能</w:t>
        <w:br/>
      </w:r>
    </w:p>
    <w:p>
      <w:r>
        <w:rPr>
          <w:b w:val="off"/>
        </w:rPr>
        <w:t>在软件默认自带的节点上点击鼠标右键，可以看到如图图3.3.2-6所示的右键菜单。</w:t>
      </w:r>
    </w:p>
    <w:p/>
    <w:p>
      <w:pPr>
        <w:jc w:val="center"/>
      </w:pPr>
      <w:r>
        <w:t>图3.3.2-6</w:t>
      </w:r>
    </w:p>
    <w:p>
      <w:r>
        <w:rPr>
          <w:b w:val="off"/>
        </w:rPr>
        <w:t>在用户添加的节点上点击鼠标右键，可以看到如图图3.3.2-7所示的右键菜单。</w:t>
      </w:r>
    </w:p>
    <w:p/>
    <w:p>
      <w:pPr>
        <w:jc w:val="center"/>
      </w:pPr>
      <w:r>
        <w:t>图3.3.2-7</w:t>
      </w:r>
    </w:p>
    <w:p/>
    <w:p>
      <w:r>
        <w:t>● 编辑：点击编辑后，会出现如图3.3.2-8所示的对话框</w:t>
        <w:br/>
      </w:r>
    </w:p>
    <w:p/>
    <w:p>
      <w:pPr>
        <w:jc w:val="center"/>
      </w:pPr>
      <w:r>
        <w:t>图3.3.2-8</w:t>
      </w:r>
    </w:p>
    <w:p/>
    <w:p>
      <w:r>
        <w:t>● 删除：点击【删除】后，该组件库会被清除出【组件库】，但是不会删除本地文件。</w:t>
        <w:br/>
      </w:r>
      <w:r>
        <w:t>● 打开本地文件夹：选择【打开本地文件夹】后，可以打开当前组件库的本地位置。</w:t>
        <w:br/>
      </w:r>
    </w:p>
    <w:p>
      <w:r/>
    </w:p>
    <w:p>
      <w:r>
        <w:t>5.组件预览及布置</w:t>
        <w:br/>
      </w:r>
    </w:p>
    <w:p/>
    <w:p>
      <w:r>
        <w:t>● 预览</w:t>
        <w:br/>
      </w:r>
      <w:r>
        <w:t>● 参数化组件预览效果如图3.3.2-9，其中上方是缩略图预览，中间是构件名称显示区域，下方是布置按钮</w:t>
        <w:br/>
      </w:r>
    </w:p>
    <w:p/>
    <w:p>
      <w:pPr>
        <w:jc w:val="center"/>
      </w:pPr>
      <w:r>
        <w:t>图3.3.2-9</w:t>
      </w:r>
    </w:p>
    <w:p/>
    <w:p>
      <w:r>
        <w:t xml:space="preserve">●  </w:t>
        <w:br/>
      </w:r>
      <w:r>
        <w:t xml:space="preserve">●  </w:t>
        <w:br/>
      </w:r>
    </w:p>
    <w:p/>
    <w:p>
      <w:pPr>
        <w:jc w:val="center"/>
      </w:pPr>
      <w:r>
        <w:t>图3.3.2-10</w:t>
      </w:r>
    </w:p>
    <w:p>
      <w:r>
        <w:rPr>
          <w:b w:val="off"/>
        </w:rPr>
        <w:t>2）可通过抬头工具栏切换布置方式；点式构件的抬头工具栏包含单点布置和旋转布置，线型构件的抬头工具栏包含两点布置和多点布置，同时，还可以选择工作平面或拾取一个新的工作平面布置参数化组件；如图3.3.2-11；</w:t>
      </w:r>
    </w:p>
    <w:p/>
    <w:p>
      <w:pPr>
        <w:jc w:val="center"/>
      </w:pPr>
      <w:r>
        <w:t>图3.3.2-11</w:t>
      </w:r>
    </w:p>
    <w:p>
      <w:r>
        <w:rPr>
          <w:b w:val="off"/>
        </w:rPr>
        <w:t>3）在未开启工作平面时，是基于WCS坐标系的XOY面布置参数化组件；如图3.3.2-12；</w:t>
      </w:r>
    </w:p>
    <w:p/>
    <w:p>
      <w:pPr>
        <w:jc w:val="center"/>
      </w:pPr>
      <w:r>
        <w:t>图3.3.2-12</w:t>
      </w:r>
    </w:p>
    <w:p>
      <w:r>
        <w:rPr>
          <w:b w:val="off"/>
        </w:rPr>
        <w:t>4）当开启工作平面时，是基于工作平面坐标系的XOY面布置参数化组件；如图3.3.2-13；</w:t>
      </w:r>
    </w:p>
    <w:p/>
    <w:p>
      <w:pPr>
        <w:jc w:val="center"/>
      </w:pPr>
      <w:r>
        <w:t>图3.3.2-13</w:t>
      </w:r>
    </w:p>
    <w:p>
      <w:pPr>
        <w:pStyle w:val="4"/>
      </w:pPr>
      <w:r>
        <w:t>3.3.3 构件库社区</w:t>
      </w:r>
    </w:p>
    <w:p>
      <w:r>
        <w:rPr>
          <w:b w:val="on"/>
        </w:rPr>
        <w:t>(1) 3.3.3 构件库社区</w:t>
      </w:r>
    </w:p>
    <w:p/>
    <w:p>
      <w:r>
        <w:t>● 功能按钮如图3.3.3-1所示，点击该按钮可打开构件库社区网页；</w:t>
        <w:br/>
      </w:r>
    </w:p>
    <w:p/>
    <w:p>
      <w:pPr>
        <w:jc w:val="center"/>
      </w:pPr>
      <w:r>
        <w:t>图3.3.3-1</w:t>
      </w:r>
    </w:p>
    <w:p>
      <w:r>
        <w:rPr>
          <w:b w:val="on"/>
        </w:rPr>
        <w:t>(2) 构件库社区介绍</w:t>
      </w:r>
    </w:p>
    <w:p/>
    <w:p>
      <w:r>
        <w:t>● 在构件库社区网站中，我们可以实现模型的代码级分享、在线预览、文件下载和评论交流，能够随时上传自己的构件代码与模型文件，甚至你可以把它当作是一个云端的个人构件库来使用。同时，他也是一个交流、提问和反馈问题的社区平台，在参数化组件的使用和开发过程中遇到问题和疑难杂症，都可以在社区网站上进行提问、交流问题解决方案；在使用过程中如果有关于参数化组件和建模软件的意见和建议，也可以在社区网站进行提议和反馈。</w:t>
        <w:br/>
      </w:r>
    </w:p>
    <w:p/>
    <w:p>
      <w:pPr>
        <w:jc w:val="center"/>
      </w:pPr>
      <w:r>
        <w:t>图3.3.3-2</w:t>
      </w:r>
    </w:p>
    <w:p/>
    <w:p>
      <w:r>
        <w:t>● 在BIMBase构件库社区首页中，我们可以进行构件的综合搜索，也可以点击专分类来查看建筑、电力、交通、化工等专业下的种种构件；向下滚动网页，还能看到常用构件和最新上架的构件。如图3.3.3-3。</w:t>
        <w:br/>
      </w:r>
    </w:p>
    <w:p/>
    <w:p>
      <w:pPr>
        <w:jc w:val="center"/>
      </w:pPr>
      <w:r>
        <w:t>图3.3.3-3</w:t>
      </w:r>
    </w:p>
    <w:p/>
    <w:p>
      <w:r>
        <w:t>● 此外，在每个专业中，还设有更加详细的分类，可以更加方便的去查找和检索构件。我们也能够通过网页上方来随时切换专业。如图3.3.3-4。</w:t>
        <w:br/>
      </w:r>
    </w:p>
    <w:p/>
    <w:p>
      <w:pPr>
        <w:jc w:val="center"/>
      </w:pPr>
      <w:r>
        <w:t>图3.3.3-4</w:t>
      </w:r>
    </w:p>
    <w:p/>
    <w:p>
      <w:r>
        <w:t>● 我们在查看模型时，还可以点击3D在线预览进行在线查看，如图3.3.3-5。</w:t>
        <w:br/>
      </w:r>
    </w:p>
    <w:p/>
    <w:p>
      <w:pPr>
        <w:jc w:val="center"/>
      </w:pPr>
      <w:r>
        <w:t>图3.3.3-5</w:t>
      </w:r>
    </w:p>
    <w:p>
      <w:pPr>
        <w:pStyle w:val="2"/>
      </w:pPr>
      <w:r>
        <w:t>第四章 图元建模</w:t>
      </w:r>
    </w:p>
    <w:p>
      <w:pPr>
        <w:pStyle w:val="3"/>
      </w:pPr>
      <w:r>
        <w:t xml:space="preserve"> 4.0 精确建模交互统一机制</w:t>
      </w:r>
    </w:p>
    <w:p/>
    <w:p>
      <w:pPr>
        <w:pStyle w:val="3"/>
      </w:pPr>
      <w:r>
        <w:t>第四章 图元建模</w:t>
      </w:r>
    </w:p>
    <w:p>
      <w:r/>
    </w:p>
    <w:p/>
    <w:p>
      <w:pPr>
        <w:pStyle w:val="4"/>
      </w:pPr>
      <w:r>
        <w:t>4.0 精确建模交互统一机制</w:t>
      </w:r>
    </w:p>
    <w:p>
      <w:r>
        <w:rPr>
          <w:b w:val="on"/>
        </w:rPr>
        <w:t>(1) 内容介绍</w:t>
      </w:r>
    </w:p>
    <w:p>
      <w:r>
        <w:rPr>
          <w:b w:val="off"/>
        </w:rPr>
        <w:t>交互统一机制是在BIMBase软件中进行图元建模的基础。</w:t>
        <w:br/>
        <w:t>本节将主要介绍建模过程中主要涉及到的交互原理，以及建模过程中进行交互时，需要使用的功能键与快捷键。</w:t>
      </w:r>
    </w:p>
    <w:p>
      <w:r>
        <w:rPr>
          <w:b w:val="on"/>
        </w:rPr>
        <w:t>(2) 目录导航</w:t>
      </w:r>
    </w:p>
    <w:p/>
    <w:p/>
    <w:p>
      <w:r>
        <w:rPr>
          <w:b w:val="on"/>
        </w:rPr>
        <w:t>(3) 相关概念说明</w:t>
      </w:r>
    </w:p>
    <w:p/>
    <w:p>
      <w:r>
        <w:t>● 当前工程文件的世界坐标系。</w:t>
        <w:br/>
      </w:r>
      <w:r>
        <w:t>● 几何图元本身的构造坐标系，实体坐标系的原点可能在角点或者形心，或者底面中点，程序根据每个图元构件的特点定义实体坐标系的位置以及坐标系方向。</w:t>
        <w:br/>
      </w:r>
      <w:r>
        <w:t>● 建模或者编辑过程中临时存在的辅助定位坐标系。</w:t>
        <w:br/>
      </w:r>
      <w:r>
        <w:t>● 屏幕水平向右为X轴正方向，屏幕垂直向上为Y轴正方向。</w:t>
        <w:br/>
      </w:r>
      <w:r>
        <w:t>● 与屏幕对齐的平面，即由屏幕坐标系确定的XOY平面。</w:t>
        <w:br/>
      </w:r>
      <w:r>
        <w:t>● 参照当前临时坐标系的坐标值。</w:t>
        <w:br/>
      </w:r>
      <w:r>
        <w:t>● 参照WCS世界坐标系的坐标值。</w:t>
        <w:br/>
      </w:r>
    </w:p>
    <w:p>
      <w:pPr>
        <w:pStyle w:val="4"/>
      </w:pPr>
      <w:r>
        <w:t>4.0.1临时坐标系（详解）</w:t>
      </w:r>
    </w:p>
    <w:p>
      <w:r>
        <w:rPr>
          <w:b w:val="on"/>
        </w:rPr>
        <w:t>(1) 4.0.1临时坐标系（详解）</w:t>
      </w:r>
    </w:p>
    <w:p/>
    <w:p>
      <w:pPr>
        <w:jc w:val="center"/>
      </w:pPr>
      <w:r>
        <w:t>图 4.0.1-1</w:t>
      </w:r>
    </w:p>
    <w:p>
      <w:r>
        <w:rPr>
          <w:b w:val="on"/>
        </w:rPr>
        <w:t>(2) 临时坐标系的定义</w:t>
      </w:r>
    </w:p>
    <w:p/>
    <w:p>
      <w:r>
        <w:t xml:space="preserve">●  </w:t>
        <w:br/>
      </w:r>
      <w:r>
        <w:t xml:space="preserve">●  </w:t>
        <w:br/>
      </w:r>
      <w:r>
        <w:t xml:space="preserve">●  </w:t>
        <w:br/>
      </w:r>
    </w:p>
    <w:p>
      <w:r>
        <w:rPr>
          <w:b w:val="on"/>
        </w:rPr>
        <w:t>(3) 临时坐标系的切换规则</w:t>
      </w:r>
    </w:p>
    <w:p>
      <w:r/>
      <w:r>
        <w:rPr>
          <w:b w:val="on"/>
        </w:rPr>
        <w:t>切换顺序：</w:t>
      </w:r>
      <w:r>
        <w:rPr>
          <w:b w:val="off"/>
        </w:rPr>
        <w:br/>
        <w:t>基于WCS的切换（快捷键【R】），如图4.0.1-2：</w:t>
      </w:r>
    </w:p>
    <w:p/>
    <w:p>
      <w:r>
        <w:t>● 与WCS的XOY面方向对齐；</w:t>
        <w:br/>
      </w:r>
      <w:r>
        <w:t>● 与WCS的XOZ面方向对齐；</w:t>
        <w:br/>
      </w:r>
      <w:r>
        <w:t>● 与WCS的YOZ面方向对齐；</w:t>
        <w:br/>
      </w:r>
      <w:r>
        <w:t>● 与视坐标平面方向对齐；</w:t>
        <w:br/>
      </w:r>
    </w:p>
    <w:p/>
    <w:p>
      <w:pPr>
        <w:jc w:val="center"/>
      </w:pPr>
      <w:r>
        <w:t>图 4.0.1-2</w:t>
      </w:r>
    </w:p>
    <w:p>
      <w:r>
        <w:rPr>
          <w:b w:val="off"/>
        </w:rPr>
        <w:t>基于当前临时坐标系的顺序切换（快捷键【shift+R】），如图4.0.1-3：</w:t>
      </w:r>
    </w:p>
    <w:p/>
    <w:p>
      <w:r>
        <w:t>● 当前临时坐标系初始状态；</w:t>
        <w:br/>
      </w:r>
      <w:r>
        <w:t>● 绕X轴正方向逆时针旋转90°；</w:t>
        <w:br/>
      </w:r>
      <w:r>
        <w:t>● 绕Y轴正方向逆时针旋转90°；</w:t>
        <w:br/>
      </w:r>
    </w:p>
    <w:p/>
    <w:p>
      <w:pPr>
        <w:jc w:val="center"/>
      </w:pPr>
      <w:r>
        <w:t>图 4.0.1-3</w:t>
      </w:r>
    </w:p>
    <w:p>
      <w:r>
        <w:rPr>
          <w:b w:val="off"/>
        </w:rPr>
        <w:t>拾取几何图元表面切换（快捷键【E】），如图4.0.1-4：</w:t>
      </w:r>
    </w:p>
    <w:p/>
    <w:p>
      <w:r>
        <w:t>● 当前临时坐标系初始状态；</w:t>
        <w:br/>
      </w:r>
      <w:r>
        <w:t>● 拾取场景中几何图元表面，临时坐标系会自动对齐该表面；</w:t>
        <w:br/>
      </w:r>
      <w:r>
        <w:t>● 确认临时坐标系XY轴方向后，右键确认；</w:t>
        <w:br/>
      </w:r>
    </w:p>
    <w:p/>
    <w:p>
      <w:pPr>
        <w:jc w:val="center"/>
      </w:pPr>
      <w:r>
        <w:t>图 4.0.1-4</w:t>
      </w:r>
    </w:p>
    <w:p>
      <w:r>
        <w:rPr>
          <w:b w:val="off"/>
        </w:rPr>
        <w:t>对齐屏幕坐标（快捷键【shift+T】）</w:t>
      </w:r>
    </w:p>
    <w:p/>
    <w:p>
      <w:r>
        <w:t>● 当前临时坐标系初始状态；</w:t>
        <w:br/>
      </w:r>
      <w:r>
        <w:t>● 敲击快捷键，即可将临时坐标系XY轴旋转至与屏幕坐标系XY轴对齐；</w:t>
        <w:br/>
      </w:r>
    </w:p>
    <w:p>
      <w:r>
        <w:rPr>
          <w:b w:val="on"/>
        </w:rPr>
        <w:t>(4) 自定义临时坐标系原点（自定义基点）</w:t>
      </w:r>
    </w:p>
    <w:p>
      <w:r>
        <w:rPr>
          <w:b w:val="off"/>
        </w:rPr>
        <w:t>软件提供自定义临时坐标系原点的机制，可以在交互确定坐标点的时候灵活的定义临时坐标系原点的位置，以便更好的进行相对坐标位置的精确定位。使用场景如图4.0.1-5</w:t>
      </w:r>
    </w:p>
    <w:p/>
    <w:p>
      <w:pPr>
        <w:jc w:val="center"/>
      </w:pPr>
      <w:r>
        <w:t/>
      </w:r>
    </w:p>
    <w:p/>
    <w:p>
      <w:pPr>
        <w:jc w:val="center"/>
      </w:pPr>
      <w:r>
        <w:t>4.0.1-5</w:t>
      </w:r>
    </w:p>
    <w:p>
      <w:r>
        <w:rPr>
          <w:b w:val="on"/>
        </w:rPr>
        <w:t>(5) 操作步骤</w:t>
      </w:r>
    </w:p>
    <w:p/>
    <w:p>
      <w:r>
        <w:t>● 鼠标交互过程中点击快捷键O可以启动自定义基点；</w:t>
        <w:br/>
      </w:r>
      <w:r>
        <w:t>● 可通过鼠标点击交互（含捕捉）或者追踪器输入交互确定新的临时坐标系原点；</w:t>
        <w:br/>
      </w:r>
    </w:p>
    <w:p>
      <w:pPr>
        <w:pStyle w:val="4"/>
      </w:pPr>
      <w:r>
        <w:t>4.0.2交互机制</w:t>
      </w:r>
    </w:p>
    <w:p>
      <w:r>
        <w:rPr>
          <w:b w:val="on"/>
        </w:rPr>
        <w:t>(1) 4.0.2交互机制</w:t>
      </w:r>
    </w:p>
    <w:p>
      <w:r>
        <w:rPr>
          <w:b w:val="off"/>
        </w:rPr>
        <w:t>交互方式分两种：鼠标点击交互方式和追踪器输入交互方式</w:t>
      </w:r>
    </w:p>
    <w:p>
      <w:r>
        <w:rPr>
          <w:b w:val="on"/>
        </w:rPr>
        <w:t>(2) 鼠标点击交互</w:t>
      </w:r>
    </w:p>
    <w:p>
      <w:r/>
      <w:r>
        <w:rPr>
          <w:b w:val="on"/>
        </w:rPr>
        <w:t>概念：</w:t>
      </w:r>
      <w:r>
        <w:rPr>
          <w:b w:val="off"/>
        </w:rPr>
        <w:br/>
        <w:t>通过鼠标在视口中点击确定一个点的位置，或者鼠标在视口中捕捉某个点确定一个点的位置叫做鼠标点击交互方式；如图4.0.2-1</w:t>
      </w:r>
    </w:p>
    <w:p/>
    <w:p>
      <w:pPr>
        <w:jc w:val="center"/>
      </w:pPr>
      <w:r>
        <w:t>图 4.0.2-1</w:t>
      </w:r>
    </w:p>
    <w:p>
      <w:r/>
      <w:r>
        <w:rPr>
          <w:b w:val="on"/>
        </w:rPr>
        <w:t>规则说明：</w:t>
      </w:r>
      <w:r>
        <w:rPr>
          <w:b w:val="off"/>
        </w:rPr>
        <w:br/>
        <w:t>通过鼠标点击交互方式在视口中确定目标点时，目标点会默认被约束在当前临时坐标系的XOY（Z=0）平面内。</w:t>
      </w:r>
    </w:p>
    <w:p>
      <w:r>
        <w:rPr>
          <w:b w:val="on"/>
        </w:rPr>
        <w:t>(3) 追踪器输入交互</w:t>
      </w:r>
    </w:p>
    <w:p>
      <w:r/>
      <w:r>
        <w:rPr>
          <w:b w:val="on"/>
        </w:rPr>
        <w:t>概念：</w:t>
      </w:r>
      <w:r>
        <w:rPr>
          <w:b w:val="off"/>
        </w:rPr>
        <w:br/>
        <w:t>通过追踪器面板中参数输入的方式确定一个点的位置，叫做追踪器输入交互方式；如图4.0.2-2</w:t>
      </w:r>
    </w:p>
    <w:p/>
    <w:p>
      <w:pPr>
        <w:jc w:val="center"/>
      </w:pPr>
      <w:r>
        <w:t>图 4.0.2-2</w:t>
      </w:r>
    </w:p>
    <w:p>
      <w:r/>
      <w:r>
        <w:rPr>
          <w:b w:val="on"/>
        </w:rPr>
        <w:t>规则说明：</w:t>
      </w:r>
      <w:r>
        <w:rPr>
          <w:b w:val="off"/>
        </w:rPr>
        <w:br/>
        <w:t>（1）追踪器输入交互方式提供三种参数输入的方式：</w:t>
        <w:br/>
        <w:t>（程序会根据每个图元工具的特征提供其中的一组或三组参数输入）</w:t>
      </w:r>
    </w:p>
    <w:p/>
    <w:p>
      <w:r>
        <w:t>● 几何（业务）参数输入</w:t>
        <w:br/>
      </w:r>
      <w:r>
        <w:t>● 极坐标参数输入</w:t>
        <w:br/>
      </w:r>
      <w:r>
        <w:t>● 直角坐标参数输入</w:t>
        <w:br/>
      </w:r>
    </w:p>
    <w:p>
      <w:r>
        <w:rPr>
          <w:b w:val="off"/>
        </w:rPr>
        <w:t>（2）直角坐标参数输入时可以通过小按钮选择切换相对坐标输入或绝对坐标输入：</w:t>
      </w:r>
    </w:p>
    <w:p/>
    <w:p>
      <w:r>
        <w:t>● 相对坐标输入的参照坐标系为当前临时坐标系；</w:t>
        <w:br/>
      </w:r>
      <w:r>
        <w:t>● 绝对坐标输入的参照坐标系为WCS坐标系；</w:t>
        <w:br/>
      </w:r>
    </w:p>
    <w:p>
      <w:r>
        <w:rPr>
          <w:b w:val="off"/>
        </w:rPr>
        <w:t>（3）追踪器输入交互状态下，视口中对应的模型构件位置会显示对应输入的参数标注预览：</w:t>
      </w:r>
    </w:p>
    <w:p/>
    <w:p>
      <w:r>
        <w:t>● 极坐标参数标注预览的说明如图 4.0.2-3 和图 4.0.2-4</w:t>
        <w:br/>
      </w:r>
    </w:p>
    <w:p/>
    <w:p>
      <w:pPr>
        <w:jc w:val="center"/>
      </w:pPr>
      <w:r>
        <w:t>图 4.0.2-3 极坐标系高度为0时的坐标标注预览 图 4.0.2-4 极坐标系高度不为0时的坐标标注预览</w:t>
      </w:r>
    </w:p>
    <w:p/>
    <w:p>
      <w:r>
        <w:t>● 直角坐标参数标注预览的说明如图:</w:t>
        <w:br/>
      </w:r>
    </w:p>
    <w:p/>
    <w:p>
      <w:pPr>
        <w:jc w:val="center"/>
      </w:pPr>
      <w:r>
        <w:t>图 4.0.2-5 直角坐标系Z值为0时的坐标标注预览 图 4.0.2-6 直角坐标系Z值不为0时的坐标标注预览</w:t>
      </w:r>
    </w:p>
    <w:p>
      <w:pPr>
        <w:pStyle w:val="4"/>
      </w:pPr>
      <w:r>
        <w:t>4.0.3功能键使用统一说明</w:t>
      </w:r>
    </w:p>
    <w:p>
      <w:r>
        <w:rPr>
          <w:b w:val="on"/>
        </w:rPr>
        <w:t>(1) 4.0.3功能键使用统一说明</w:t>
      </w:r>
    </w:p>
    <w:p/>
    <w:p>
      <w:pPr>
        <w:jc w:val="center"/>
      </w:pPr>
      <w:r>
        <w:t>图 4.0.3-1</w:t>
      </w:r>
    </w:p>
    <w:p>
      <w:pPr>
        <w:pStyle w:val="4"/>
      </w:pPr>
      <w:r>
        <w:t>4.0.4交互过程高频快捷键使用说明</w:t>
      </w:r>
    </w:p>
    <w:p>
      <w:r>
        <w:rPr>
          <w:b w:val="on"/>
        </w:rPr>
        <w:t>(1) 4.0.4交互过程高频快捷键统一说明</w:t>
      </w:r>
    </w:p>
    <w:p>
      <w:r>
        <w:rPr>
          <w:b w:val="on"/>
        </w:rPr>
        <w:t>(2) - 旋转临时坐标系：</w:t>
      </w:r>
    </w:p>
    <w:p>
      <w:r/>
      <w:r>
        <w:rPr>
          <w:b w:val="on"/>
        </w:rPr>
        <w:t>R：</w:t>
      </w:r>
      <w:r>
        <w:rPr>
          <w:b w:val="off"/>
        </w:rPr>
        <w:t>基于WCS切换临时坐标系</w:t>
        <w:br/>
      </w:r>
      <w:r>
        <w:rPr>
          <w:b w:val="on"/>
        </w:rPr>
        <w:t>shift+R：</w:t>
      </w:r>
      <w:r>
        <w:rPr>
          <w:b w:val="off"/>
        </w:rPr>
        <w:t>基于当前临时坐标系顺序切换临时坐标系</w:t>
      </w:r>
    </w:p>
    <w:p>
      <w:r>
        <w:rPr>
          <w:b w:val="on"/>
        </w:rPr>
        <w:t>(3) - 自定义基点：</w:t>
      </w:r>
    </w:p>
    <w:p>
      <w:r/>
      <w:r>
        <w:rPr>
          <w:b w:val="on"/>
        </w:rPr>
        <w:t>O：</w:t>
      </w:r>
      <w:r>
        <w:rPr>
          <w:b w:val="off"/>
        </w:rPr>
        <w:t>启动自定义基点：</w:t>
      </w:r>
    </w:p>
    <w:p>
      <w:r>
        <w:rPr>
          <w:b w:val="on"/>
        </w:rPr>
        <w:t>(4) - 锁定方向（基于当前临时坐标系）</w:t>
      </w:r>
    </w:p>
    <w:p>
      <w:r/>
      <w:r>
        <w:rPr>
          <w:b w:val="on"/>
        </w:rPr>
        <w:t>shift+X：</w:t>
      </w:r>
      <w:r>
        <w:rPr>
          <w:b w:val="off"/>
        </w:rPr>
        <w:t>锁定X轴</w:t>
        <w:br/>
      </w:r>
      <w:r>
        <w:rPr>
          <w:b w:val="on"/>
        </w:rPr>
        <w:t>shift+Y：</w:t>
      </w:r>
      <w:r>
        <w:rPr>
          <w:b w:val="off"/>
        </w:rPr>
        <w:t>锁定Y轴</w:t>
        <w:br/>
      </w:r>
      <w:r>
        <w:rPr>
          <w:b w:val="on"/>
        </w:rPr>
        <w:t>shift+Z：</w:t>
      </w:r>
      <w:r>
        <w:rPr>
          <w:b w:val="off"/>
        </w:rPr>
        <w:t>锁定Z轴</w:t>
        <w:br/>
      </w:r>
      <w:r>
        <w:rPr>
          <w:b w:val="on"/>
        </w:rPr>
        <w:t>Z：</w:t>
      </w:r>
      <w:r>
        <w:rPr>
          <w:b w:val="off"/>
        </w:rPr>
        <w:t>智能锁轴（锁定到最靠近的轴）</w:t>
        <w:br/>
      </w:r>
      <w:r>
        <w:rPr>
          <w:b w:val="on"/>
        </w:rPr>
        <w:t>A：</w:t>
      </w:r>
      <w:r>
        <w:rPr>
          <w:b w:val="off"/>
        </w:rPr>
        <w:t>锁定角度(锁定当前极坐标系的角度方向)</w:t>
      </w:r>
    </w:p>
    <w:p>
      <w:pPr>
        <w:pStyle w:val="3"/>
      </w:pPr>
      <w:r>
        <w:t>4.1 图形</w:t>
      </w:r>
    </w:p>
    <w:p/>
    <w:p>
      <w:pPr>
        <w:pStyle w:val="4"/>
      </w:pPr>
      <w:r>
        <w:t>4.1 图形</w:t>
      </w:r>
    </w:p>
    <w:p>
      <w:r>
        <w:rPr>
          <w:b w:val="on"/>
        </w:rPr>
        <w:t>(1) 内容介绍</w:t>
      </w:r>
    </w:p>
    <w:p>
      <w:r>
        <w:rPr>
          <w:b w:val="off"/>
        </w:rPr>
        <w:t>在了解基础的交互机制和概念后，即可进行模型的创建。</w:t>
        <w:br/>
        <w:t>本节将主要介绍如何在BIMBase中进行点和线条的绘制，包括直线、多段线、弧线等。</w:t>
      </w:r>
    </w:p>
    <w:p>
      <w:r>
        <w:rPr>
          <w:b w:val="on"/>
        </w:rPr>
        <w:t>(2) 目录导航</w:t>
      </w:r>
    </w:p>
    <w:p/>
    <w:p/>
    <w:p>
      <w:pPr>
        <w:pStyle w:val="4"/>
      </w:pPr>
      <w:r>
        <w:t>4.1.1 点</w:t>
      </w:r>
    </w:p>
    <w:p/>
    <w:p>
      <w:pPr>
        <w:pStyle w:val="4"/>
      </w:pPr>
      <w:r>
        <w:t>第四章 基本建模</w:t>
      </w:r>
    </w:p>
    <w:p>
      <w:r/>
    </w:p>
    <w:p/>
    <w:p>
      <w:pPr>
        <w:pStyle w:val="5"/>
      </w:pPr>
      <w:r>
        <w:t>4.1图形</w:t>
      </w:r>
    </w:p>
    <w:p>
      <w:r/>
    </w:p>
    <w:p>
      <w:r>
        <w:rPr>
          <w:b w:val="on"/>
        </w:rPr>
        <w:t>(1) 4.1.1点</w:t>
      </w:r>
    </w:p>
    <w:p>
      <w:r>
        <w:rPr>
          <w:b w:val="off"/>
        </w:rPr>
        <w:t>点图元工具可以绘制点图元。</w:t>
      </w:r>
    </w:p>
    <w:p>
      <w:r/>
    </w:p>
    <w:p>
      <w:r>
        <w:rPr>
          <w:b w:val="on"/>
        </w:rPr>
        <w:t>(2) 绘制</w:t>
      </w:r>
    </w:p>
    <w:p>
      <w:r/>
      <w:r>
        <w:rPr>
          <w:b w:val="on"/>
        </w:rPr>
        <w:t>1. 绘制流程</w:t>
      </w:r>
      <w:r>
        <w:rPr>
          <w:b w:val="off"/>
        </w:rPr>
        <w:br/>
        <w:t>在模型视口中确定一个点即可完成点图元的绘制。</w:t>
      </w:r>
    </w:p>
    <w:p>
      <w:r/>
      <w:r>
        <w:rPr>
          <w:b w:val="on"/>
        </w:rPr>
        <w:t>2. 绘制点的方法说明</w:t>
      </w:r>
      <w:r>
        <w:rPr>
          <w:b w:val="off"/>
        </w:rPr>
        <w:br/>
        <w:t>确定点的方式有两种：</w:t>
      </w:r>
    </w:p>
    <w:p/>
    <w:p>
      <w:r>
        <w:t>● 通过鼠标交互在视口中点击指定（包括捕捉点的方式）：</w:t>
        <w:br/>
      </w:r>
      <w:r>
        <w:t>● 鼠标点击交互时，追踪器面板会显示坐标参数提示。如图1</w:t>
        <w:br/>
      </w:r>
    </w:p>
    <w:p/>
    <w:p>
      <w:pPr>
        <w:jc w:val="center"/>
      </w:pPr>
      <w:r>
        <w:t>图1</w:t>
      </w:r>
    </w:p>
    <w:p/>
    <w:p>
      <w:r>
        <w:t>● 通过tab进入追踪器面板输入对应的参数确定目标点：如图2</w:t>
        <w:br/>
      </w:r>
    </w:p>
    <w:p/>
    <w:p>
      <w:pPr>
        <w:jc w:val="center"/>
      </w:pPr>
      <w:r>
        <w:t>图2</w:t>
      </w:r>
    </w:p>
    <w:p>
      <w:r>
        <w:rPr>
          <w:b w:val="off"/>
        </w:rPr>
        <w:t>点图元绘制过程中无参数标注预览，且仅允许输入绝对坐标值（直角坐标系），相对绝对坐标切换无效。</w:t>
      </w:r>
    </w:p>
    <w:p>
      <w:r>
        <w:rPr>
          <w:b w:val="on"/>
        </w:rPr>
        <w:t>(3) 属性栏编辑</w:t>
      </w:r>
    </w:p>
    <w:p>
      <w:r>
        <w:rPr>
          <w:b w:val="off"/>
        </w:rPr>
        <w:t>1.属性栏包含几何参数、材质和自定义属性。如图3</w:t>
      </w:r>
    </w:p>
    <w:p/>
    <w:p>
      <w:pPr>
        <w:jc w:val="center"/>
      </w:pPr>
      <w:r>
        <w:t>图3</w:t>
      </w:r>
    </w:p>
    <w:p>
      <w:r>
        <w:rPr>
          <w:b w:val="off"/>
        </w:rPr>
        <w:t>2.几何参数：</w:t>
      </w:r>
    </w:p>
    <w:p/>
    <w:p>
      <w:r>
        <w:t>● 构件原点XYZ坐标值：即点实体坐标系原点坐标值，可以改变点在空间中的位置；</w:t>
        <w:br/>
      </w:r>
    </w:p>
    <w:p>
      <w:r>
        <w:rPr>
          <w:b w:val="off"/>
        </w:rPr>
        <w:t>3.材质、自定义属性：</w:t>
      </w:r>
    </w:p>
    <w:p/>
    <w:p>
      <w:r>
        <w:t>● 材质、自定义属性和【</w:t>
        <w:br/>
      </w:r>
      <w:r>
        <w:t>● 】文档中的材质和自定义属性的编辑行为一致；</w:t>
        <w:br/>
      </w:r>
    </w:p>
    <w:p>
      <w:r>
        <w:rPr>
          <w:b w:val="on"/>
        </w:rPr>
        <w:t>(4) 夹点编辑</w:t>
      </w:r>
    </w:p>
    <w:p/>
    <w:p>
      <w:r>
        <w:t>● 选中绘制完成的点会显示对应的可编辑的夹点；</w:t>
        <w:br/>
      </w:r>
      <w:r>
        <w:t>● 实体坐标系原点：拖拽夹点或者追踪器面板输入可以移动点的空间位置。</w:t>
        <w:br/>
      </w:r>
    </w:p>
    <w:p>
      <w:pPr>
        <w:pStyle w:val="4"/>
      </w:pPr>
      <w:r>
        <w:t>4.1.2 多段线</w:t>
      </w:r>
    </w:p>
    <w:p>
      <w:r>
        <w:rPr>
          <w:b w:val="on"/>
        </w:rPr>
        <w:t>(1) 4.1.2多段线</w:t>
      </w:r>
    </w:p>
    <w:p>
      <w:r>
        <w:rPr>
          <w:b w:val="off"/>
        </w:rPr>
        <w:t>多段线工具可以绘制连续直线段，且允许绘制不共面的空间三维多段线。</w:t>
      </w:r>
    </w:p>
    <w:p>
      <w:r/>
    </w:p>
    <w:p>
      <w:r>
        <w:rPr>
          <w:b w:val="on"/>
        </w:rPr>
        <w:t>(2) 绘制</w:t>
      </w:r>
    </w:p>
    <w:p>
      <w:r/>
      <w:r>
        <w:rPr>
          <w:b w:val="on"/>
        </w:rPr>
        <w:t>1. 绘制流程</w:t>
      </w:r>
      <w:r>
        <w:rPr>
          <w:b w:val="off"/>
        </w:rPr>
        <w:br/>
        <w:t>通过依次确定空间内多个点的方式可以完成多段线的绘制；另外，在指定3个点后，可以通过命令行输入关键字【C】将多段线进行首尾闭环；如图1</w:t>
      </w:r>
    </w:p>
    <w:p/>
    <w:p>
      <w:pPr>
        <w:jc w:val="center"/>
      </w:pPr>
      <w:r>
        <w:t>图1</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属性栏编辑</w:t>
      </w:r>
    </w:p>
    <w:p>
      <w:r>
        <w:rPr>
          <w:b w:val="off"/>
        </w:rPr>
        <w:t>1.属性栏包含几何参数、通用属性、材质和自定义属性。如图2</w:t>
      </w:r>
    </w:p>
    <w:p/>
    <w:p>
      <w:pPr>
        <w:jc w:val="center"/>
      </w:pPr>
      <w:r>
        <w:t>图2</w:t>
      </w:r>
    </w:p>
    <w:p>
      <w:r>
        <w:rPr>
          <w:b w:val="off"/>
        </w:rPr>
        <w:t>2.几何参数：</w:t>
      </w:r>
    </w:p>
    <w:p/>
    <w:p>
      <w:r>
        <w:t>● 构件原点XYZ坐标值：即多段线实体坐标系原点坐标值，可以改变多段线在空间中的位置；</w:t>
        <w:br/>
      </w:r>
      <w:r>
        <w:t>● 总长度：只读参数，显示当前多段线各直线段长度之和；</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选中绘制完成的多段线会显示对应的可编辑的夹点，如图3</w:t>
        <w:br/>
      </w:r>
      <w:r>
        <w:t>● 各夹点行为：拖拽夹点或者追踪器面板输入可以调整该夹点的空间位置。</w:t>
        <w:br/>
      </w:r>
    </w:p>
    <w:p/>
    <w:p>
      <w:pPr>
        <w:jc w:val="center"/>
      </w:pPr>
      <w:r>
        <w:t>图3</w:t>
      </w:r>
    </w:p>
    <w:p>
      <w:pPr>
        <w:pStyle w:val="4"/>
      </w:pPr>
      <w:r>
        <w:t>4.1.3 矩形线</w:t>
      </w:r>
    </w:p>
    <w:p>
      <w:r>
        <w:rPr>
          <w:b w:val="on"/>
        </w:rPr>
        <w:t>(1) 4.1.3 矩形线</w:t>
      </w:r>
    </w:p>
    <w:p>
      <w:r>
        <w:rPr>
          <w:b w:val="off"/>
        </w:rPr>
        <w:t>矩形线工具可以绘制矩形线框图元。</w:t>
      </w:r>
    </w:p>
    <w:p>
      <w:r/>
    </w:p>
    <w:p>
      <w:r>
        <w:rPr>
          <w:b w:val="on"/>
        </w:rPr>
        <w:t>(2) 绘制矩形线</w:t>
      </w:r>
    </w:p>
    <w:p>
      <w:r>
        <w:rPr>
          <w:b w:val="off"/>
        </w:rPr>
        <w:t>矩形线有三种绘制方式，包含角点-角点、中心-角点和角点-端点；</w:t>
      </w:r>
    </w:p>
    <w:p>
      <w:r/>
      <w:r>
        <w:rPr>
          <w:b w:val="on"/>
        </w:rPr>
        <w:t>1）绘制流程</w:t>
      </w:r>
      <w:r/>
    </w:p>
    <w:p>
      <w:r>
        <w:rPr>
          <w:b w:val="off"/>
        </w:rPr>
        <w:t>（1）角点-角点方式</w:t>
        <w:br/>
        <w:t>通过依次确定两个点的方式可以完成矩形线的绘制，如图1：</w:t>
      </w:r>
    </w:p>
    <w:p/>
    <w:p>
      <w:pPr>
        <w:jc w:val="center"/>
      </w:pPr>
      <w:r>
        <w:t>图1</w:t>
      </w:r>
    </w:p>
    <w:p>
      <w:r>
        <w:rPr>
          <w:b w:val="off"/>
        </w:rPr>
        <w:t>（2）中心-角点方式</w:t>
        <w:br/>
        <w:t>通过依次确定中心点和角点的方式可以完成矩形线的绘制，如图2：</w:t>
      </w:r>
    </w:p>
    <w:p/>
    <w:p>
      <w:pPr>
        <w:jc w:val="center"/>
      </w:pPr>
      <w:r>
        <w:t>图2</w:t>
      </w:r>
    </w:p>
    <w:p>
      <w:r>
        <w:rPr>
          <w:b w:val="off"/>
        </w:rPr>
        <w:t>（3）角点-端点方式</w:t>
        <w:br/>
        <w:t>通过依次确定角点、长边端点和短边端点的方式可以完成矩形线的绘制，如图3：</w:t>
      </w:r>
    </w:p>
    <w:p/>
    <w:p>
      <w:pPr>
        <w:jc w:val="center"/>
      </w:pPr>
      <w:r>
        <w:t>图3</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鼠标点击交互时，追踪器面板和视口中模型位置会显示几何参数或坐标参数提示，如图4：</w:t>
        <w:br/>
      </w:r>
    </w:p>
    <w:p/>
    <w:p>
      <w:pPr>
        <w:jc w:val="center"/>
      </w:pPr>
      <w:r>
        <w:t>图4</w:t>
      </w:r>
    </w:p>
    <w:p/>
    <w:p>
      <w:r>
        <w:t>● 通过tab进入追踪器面板输入对应的参数确定目标点，如图5：</w:t>
        <w:br/>
      </w:r>
    </w:p>
    <w:p/>
    <w:p>
      <w:pPr>
        <w:jc w:val="center"/>
      </w:pPr>
      <w:r>
        <w:t>图5</w:t>
      </w:r>
    </w:p>
    <w:p>
      <w:r>
        <w:rPr>
          <w:b w:val="off"/>
        </w:rPr>
        <w:t>参数输入过程中模型视口中会对输入的参数项进行对应的参数标注预览提示。参</w:t>
        <w:t>4.0.2交互机制</w:t>
        <w:t>。</w:t>
      </w:r>
    </w:p>
    <w:p>
      <w:r>
        <w:rPr>
          <w:b w:val="off"/>
        </w:rPr>
        <w:t>XYZ直角坐标系输入可以切换输入相对坐标或绝对坐标。如图6和图7：</w:t>
      </w:r>
    </w:p>
    <w:p/>
    <w:p>
      <w:pPr>
        <w:jc w:val="center"/>
      </w:pPr>
      <w:r>
        <w:t>图6 相对坐标输入 图7 绝对坐标输入</w:t>
      </w:r>
    </w:p>
    <w:p>
      <w:r/>
      <w:r>
        <w:rPr>
          <w:b w:val="on"/>
        </w:rPr>
        <w:t>3. 绘制点过程中旋转临时坐标系生效说明</w:t>
      </w:r>
      <w:r/>
    </w:p>
    <w:p/>
    <w:p>
      <w:r>
        <w:t xml:space="preserve">● 鼠标交互过程中通过快捷键【R】或【shift+R】可以旋转临时坐标系来改变绘图平面，旋转临时坐标系的机制参 </w:t>
        <w:br/>
      </w:r>
      <w:r>
        <w:t>● 。</w:t>
        <w:br/>
      </w:r>
    </w:p>
    <w:p>
      <w:r>
        <w:rPr>
          <w:b w:val="on"/>
        </w:rPr>
        <w:t>(3) 夹点编辑</w:t>
      </w:r>
    </w:p>
    <w:p>
      <w:r/>
      <w:r>
        <w:rPr>
          <w:b w:val="on"/>
        </w:rPr>
        <w:t>1. 选中显示</w:t>
      </w:r>
      <w:r>
        <w:rPr>
          <w:b w:val="off"/>
        </w:rPr>
        <w:br/>
        <w:t>选中绘制完成的矩形线会显示参数标注提示，对应的可编辑的夹点，实体坐标系。如图8：</w:t>
      </w:r>
    </w:p>
    <w:p/>
    <w:p>
      <w:pPr>
        <w:jc w:val="center"/>
      </w:pPr>
      <w:r>
        <w:t>图8</w:t>
      </w:r>
    </w:p>
    <w:p>
      <w:r/>
      <w:r>
        <w:rPr>
          <w:b w:val="on"/>
        </w:rPr>
        <w:t>2. 各个夹点的行为特征介绍</w:t>
      </w:r>
      <w:r/>
    </w:p>
    <w:p/>
    <w:p>
      <w:r>
        <w:t>● 实体坐标系原点：拖拽夹点或者追踪器面板输入坐标参数可以移动矩形线的位置。</w:t>
        <w:br/>
      </w:r>
      <w:r>
        <w:t>● 边中心点：拖拽夹点或者追踪器面板输入坐标参数可以改变矩形线的长度或宽度中的某一项。</w:t>
        <w:br/>
      </w:r>
      <w:r>
        <w:t>● 角点：拖拽夹点或者追踪器面板输入坐标参数可以同时改变矩形线的长度或宽度中的多个参数。</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(4) 属性面板显示</w:t>
      </w:r>
    </w:p>
    <w:p>
      <w:r>
        <w:rPr>
          <w:b w:val="off"/>
        </w:rPr>
        <w:t>1.属性栏包含几何参数、通用属性、材质和自定义属性。如图9</w:t>
      </w:r>
    </w:p>
    <w:p/>
    <w:p>
      <w:pPr>
        <w:jc w:val="center"/>
      </w:pPr>
      <w:r>
        <w:t>图9</w:t>
      </w:r>
    </w:p>
    <w:p>
      <w:r>
        <w:rPr>
          <w:b w:val="off"/>
        </w:rPr>
        <w:t>2.几何参数：</w:t>
      </w:r>
    </w:p>
    <w:p/>
    <w:p>
      <w:r>
        <w:t>● 构件原点XYZ坐标值：即矩形线实体坐标系原点坐标值，可以改变矩形线在空间中的位置；</w:t>
        <w:br/>
      </w:r>
      <w:r>
        <w:t>● 长度和宽度：可以调整矩形线的长度和宽度值；</w:t>
        <w:br/>
      </w:r>
      <w:r>
        <w:t>● 面积、周长：只读参数，显示当前矩形线的面积、周长信息；</w:t>
        <w:br/>
      </w:r>
    </w:p>
    <w:p>
      <w:r>
        <w:rPr>
          <w:b w:val="off"/>
        </w:rPr>
        <w:t>3.通用属性、材质、自定义属性：</w:t>
      </w:r>
    </w:p>
    <w:p/>
    <w:p>
      <w:r>
        <w:t>● 通用属性、材质、自定义属性和【</w:t>
        <w:br/>
      </w:r>
      <w:r>
        <w:t>● 】文档中的通用属性、材质和自定义属性的编辑行为一致；</w:t>
        <w:br/>
      </w:r>
    </w:p>
    <w:p>
      <w:pPr>
        <w:pStyle w:val="4"/>
      </w:pPr>
      <w:r>
        <w:t>4.1.4 多边形线</w:t>
      </w:r>
    </w:p>
    <w:p>
      <w:r>
        <w:rPr>
          <w:b w:val="on"/>
        </w:rPr>
        <w:t>(1) 4.1.4多边形线</w:t>
      </w:r>
    </w:p>
    <w:p>
      <w:r>
        <w:rPr>
          <w:b w:val="off"/>
        </w:rPr>
        <w:t>多边形线工具可以绘制由直线段组成的首尾闭合的多边形线图元，且必须是共面的二维图元。区别于正多边形线，多边形线不要求边长相等。</w:t>
      </w:r>
    </w:p>
    <w:p>
      <w:r/>
    </w:p>
    <w:p>
      <w:r>
        <w:rPr>
          <w:b w:val="on"/>
        </w:rPr>
        <w:t>(2) 绘制</w:t>
      </w:r>
    </w:p>
    <w:p>
      <w:r/>
      <w:r>
        <w:rPr>
          <w:b w:val="on"/>
        </w:rPr>
        <w:t>1. 绘制流程</w:t>
      </w:r>
      <w:r/>
    </w:p>
    <w:p/>
    <w:p>
      <w:r>
        <w:t>● 通过依次确定共面的多个点的方式可以完成多边形线的绘制，如图1；</w:t>
        <w:br/>
      </w:r>
    </w:p>
    <w:p/>
    <w:p>
      <w:pPr>
        <w:jc w:val="center"/>
      </w:pPr>
      <w:r>
        <w:t>图1</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鼠标点击交互时，追踪器面板和视口中模型位置会显示坐标参数提示。如图2</w:t>
        <w:br/>
      </w:r>
    </w:p>
    <w:p/>
    <w:p>
      <w:pPr>
        <w:jc w:val="center"/>
      </w:pPr>
      <w:r>
        <w:t>图2</w:t>
      </w:r>
    </w:p>
    <w:p/>
    <w:p>
      <w:r>
        <w:t>● 通过tab进入追踪器面板输入对应的参数确定目标点：如图3</w:t>
        <w:br/>
      </w:r>
    </w:p>
    <w:p/>
    <w:p>
      <w:pPr>
        <w:jc w:val="center"/>
      </w:pPr>
      <w:r>
        <w:t>图3</w:t>
      </w:r>
    </w:p>
    <w:p>
      <w:r>
        <w:rPr>
          <w:b w:val="off"/>
        </w:rPr>
        <w:t>参数输入过程中模型视口中会对输入的参数项进行对应的参数标注预览提示。参</w:t>
        <w:t>4.0.2交互机制</w:t>
        <w:t>。</w:t>
      </w:r>
    </w:p>
    <w:p>
      <w:r>
        <w:rPr>
          <w:b w:val="off"/>
        </w:rPr>
        <w:t>XYZ直角坐标系输入可以切换输入相对坐标或绝对坐标。如图4和图5</w:t>
      </w:r>
    </w:p>
    <w:p/>
    <w:p>
      <w:pPr>
        <w:jc w:val="center"/>
      </w:pPr>
      <w:r>
        <w:t>图4 相对坐标输入 图5 绝对坐标输入</w:t>
      </w:r>
    </w:p>
    <w:p>
      <w:r/>
      <w:r>
        <w:rPr>
          <w:b w:val="on"/>
        </w:rPr>
        <w:t>3. 绘制点过程中旋转临时坐标系生效说明</w:t>
      </w:r>
      <w:r/>
    </w:p>
    <w:p/>
    <w:p>
      <w:r>
        <w:t xml:space="preserve">● 鼠标交互过程中通过快捷键【R】或【shift+R】可以旋转临时坐标系来改变绘图平面，旋转临时坐标系的机制参 </w:t>
        <w:br/>
      </w:r>
      <w:r>
        <w:t>● 。</w:t>
        <w:br/>
      </w:r>
      <w:r>
        <w:t>● 仅在多边形线第二点绘制时临时坐标系旋转生效，其他点绘制时旋转临时坐标系均不生效。</w:t>
        <w:br/>
      </w:r>
    </w:p>
    <w:p>
      <w:r>
        <w:rPr>
          <w:b w:val="on"/>
        </w:rPr>
        <w:t>(3) 夹点编辑</w:t>
      </w:r>
    </w:p>
    <w:p>
      <w:r/>
      <w:r>
        <w:rPr>
          <w:b w:val="on"/>
        </w:rPr>
        <w:t>1. 选中显示</w:t>
      </w:r>
      <w:r>
        <w:rPr>
          <w:b w:val="off"/>
        </w:rPr>
        <w:br/>
        <w:t>选中绘制完成的多边形线会显示对应的可编辑的夹点，如图6</w:t>
      </w:r>
    </w:p>
    <w:p/>
    <w:p>
      <w:pPr>
        <w:jc w:val="center"/>
      </w:pPr>
      <w:r>
        <w:t>图6</w:t>
      </w:r>
    </w:p>
    <w:p>
      <w:r/>
      <w:r>
        <w:rPr>
          <w:b w:val="on"/>
        </w:rPr>
        <w:t>2. 各个夹点的行为特征介绍</w:t>
      </w:r>
      <w:r/>
    </w:p>
    <w:p/>
    <w:p>
      <w:r>
        <w:t>● 各夹点：拖拽夹点或者追踪器面板输入坐标参数可以将当前夹点拖拽变形到目标点位置。</w:t>
        <w:br/>
      </w:r>
    </w:p>
    <w:p>
      <w:r/>
      <w:r>
        <w:rPr>
          <w:b w:val="on"/>
        </w:rPr>
        <w:t>3. 夹点编辑过程中旋转临时坐标系生效说明</w:t>
      </w:r>
      <w:r>
        <w:rPr>
          <w:b w:val="off"/>
        </w:rPr>
        <w:br/>
        <w:t>拖拽夹点时旋转临时坐标系不生效。</w:t>
      </w:r>
    </w:p>
    <w:p>
      <w:r>
        <w:rPr>
          <w:b w:val="on"/>
        </w:rPr>
        <w:t>(4) 属性栏编辑</w:t>
      </w:r>
    </w:p>
    <w:p>
      <w:r>
        <w:rPr>
          <w:b w:val="off"/>
        </w:rPr>
        <w:t>1.属性栏包含几何参数、通用属性、材质和自定义属性。如图7</w:t>
      </w:r>
    </w:p>
    <w:p/>
    <w:p>
      <w:pPr>
        <w:jc w:val="center"/>
      </w:pPr>
      <w:r>
        <w:t>图7</w:t>
      </w:r>
    </w:p>
    <w:p>
      <w:r>
        <w:rPr>
          <w:b w:val="off"/>
        </w:rPr>
        <w:t>2.几何参数：</w:t>
      </w:r>
    </w:p>
    <w:p/>
    <w:p>
      <w:r>
        <w:t>● 构件原点XYZ坐标值：即多边形线实体坐标系原点坐标值，可以改变多边形线在空间中的位置；</w:t>
        <w:br/>
      </w:r>
    </w:p>
    <w:p>
      <w:r>
        <w:rPr>
          <w:b w:val="off"/>
        </w:rPr>
        <w:t>3.通用属性、材质、自定义属性：</w:t>
      </w:r>
    </w:p>
    <w:p/>
    <w:p>
      <w:r>
        <w:t>● 通用属性、材质、自定义属性和【</w:t>
        <w:br/>
      </w:r>
      <w:r>
        <w:t>● 】文档中的通用属性、材质和自定义属性的编辑行为一致；</w:t>
        <w:br/>
      </w:r>
    </w:p>
    <w:p>
      <w:pPr>
        <w:pStyle w:val="4"/>
      </w:pPr>
      <w:r>
        <w:t>4.1.5 正多边形线</w:t>
      </w:r>
    </w:p>
    <w:p>
      <w:r>
        <w:rPr>
          <w:b w:val="on"/>
        </w:rPr>
        <w:t>(1) 4.1.5正多边形线</w:t>
      </w:r>
    </w:p>
    <w:p>
      <w:r>
        <w:rPr>
          <w:b w:val="off"/>
        </w:rPr>
        <w:t>正多边形线工具可以绘制正多边形线框图元，包含外接圆布置、内切圆布置和边长布置等绘制方式。</w:t>
      </w:r>
    </w:p>
    <w:p>
      <w:r/>
    </w:p>
    <w:p>
      <w:r>
        <w:rPr>
          <w:b w:val="on"/>
        </w:rPr>
        <w:t>(2) 绘制</w:t>
      </w:r>
    </w:p>
    <w:p>
      <w:r/>
      <w:r>
        <w:rPr>
          <w:b w:val="on"/>
        </w:rPr>
        <w:t>1. 绘制流程</w:t>
      </w:r>
      <w:r>
        <w:rPr>
          <w:b w:val="off"/>
        </w:rPr>
        <w:br/>
        <w:t>激活正多边形线工具后抬头栏中可以输入正多边形线的边数：如图1</w:t>
      </w:r>
    </w:p>
    <w:p/>
    <w:p>
      <w:pPr>
        <w:jc w:val="center"/>
      </w:pPr>
      <w:r>
        <w:t>图1</w:t>
      </w:r>
    </w:p>
    <w:p>
      <w:r>
        <w:rPr>
          <w:b w:val="off"/>
        </w:rPr>
        <w:t>外接圆布置、内切圆布置和边长布置，都是通过依次确定两个点的位置来完成正多边形线的绘制，如图2为外接圆布置；</w:t>
      </w:r>
    </w:p>
    <w:p/>
    <w:p>
      <w:pPr>
        <w:jc w:val="center"/>
      </w:pPr>
      <w:r>
        <w:t>图2</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鼠标点击交互时，追踪器面板和视口中模型位置会显示几何参数或坐标参数提示。如图3</w:t>
        <w:br/>
      </w:r>
    </w:p>
    <w:p/>
    <w:p>
      <w:pPr>
        <w:jc w:val="center"/>
      </w:pPr>
      <w:r>
        <w:t>图3</w:t>
      </w:r>
    </w:p>
    <w:p/>
    <w:p>
      <w:r>
        <w:t>● 通过tab进入追踪器面板输入对应的参数确定目标点：如图4</w:t>
        <w:br/>
      </w:r>
    </w:p>
    <w:p/>
    <w:p>
      <w:pPr>
        <w:jc w:val="center"/>
      </w:pPr>
      <w:r>
        <w:t>图4</w:t>
      </w:r>
    </w:p>
    <w:p>
      <w:r>
        <w:rPr>
          <w:b w:val="off"/>
        </w:rPr>
        <w:t>参数输入过程中模型视口中会对输入的参数项进行对应的参数标注预览提示。参</w:t>
        <w:t>4.0.2交互机制</w:t>
        <w:t>。</w:t>
      </w:r>
    </w:p>
    <w:p>
      <w:r>
        <w:rPr>
          <w:b w:val="off"/>
        </w:rPr>
        <w:t>XYZ直角坐标系输入可以切换输入相对坐标或绝对坐标。如图5和图6</w:t>
      </w:r>
    </w:p>
    <w:p/>
    <w:p>
      <w:pPr>
        <w:jc w:val="center"/>
      </w:pPr>
      <w:r>
        <w:t>图5 相对坐标输入 图6 绝对坐标输入</w:t>
      </w:r>
    </w:p>
    <w:p>
      <w:r/>
      <w:r>
        <w:rPr>
          <w:b w:val="on"/>
        </w:rPr>
        <w:t>3. 绘制点过程中旋转临时坐标系生效说明</w:t>
      </w:r>
      <w:r/>
    </w:p>
    <w:p/>
    <w:p>
      <w:r>
        <w:t xml:space="preserve">● 鼠标交互过程中通过快捷键【R】或【shift+R】可以旋转临时坐标系来改变绘图平面,旋转临时坐标系的机制参 </w:t>
        <w:br/>
      </w:r>
      <w:r>
        <w:t>● 。</w:t>
        <w:br/>
      </w:r>
    </w:p>
    <w:p>
      <w:r>
        <w:rPr>
          <w:b w:val="on"/>
        </w:rPr>
        <w:t>(3) 夹点编辑</w:t>
      </w:r>
    </w:p>
    <w:p>
      <w:r/>
      <w:r>
        <w:rPr>
          <w:b w:val="on"/>
        </w:rPr>
        <w:t>1. 选中显示</w:t>
      </w:r>
      <w:r>
        <w:rPr>
          <w:b w:val="off"/>
        </w:rPr>
        <w:br/>
        <w:t>选中绘制完成的正多边形线会显示对应的可编辑的夹点，如图7</w:t>
      </w:r>
    </w:p>
    <w:p/>
    <w:p>
      <w:pPr>
        <w:jc w:val="center"/>
      </w:pPr>
      <w:r>
        <w:t>图7</w:t>
      </w:r>
    </w:p>
    <w:p>
      <w:r/>
      <w:r>
        <w:rPr>
          <w:b w:val="on"/>
        </w:rPr>
        <w:t>2. 各个夹点的行为特征介绍</w:t>
      </w:r>
      <w:r/>
    </w:p>
    <w:p/>
    <w:p>
      <w:r>
        <w:t>● 实体坐标系原点：拖拽夹点或者追踪器面板输入坐标参数可以移动正多边形线的位置。</w:t>
        <w:br/>
      </w:r>
      <w:r>
        <w:t>● 角点：拖拽夹点或者追踪器面板输入坐标参数可以改变正多边形线的外接圆/内切圆半径参数。</w:t>
        <w:br/>
      </w:r>
      <w:r>
        <w:t>● 边线中点：拖拽夹点或者追踪器面板输入坐标参数可以改变正多边形线的外接圆/内切圆半径参数。</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(4) 属性栏编辑</w:t>
      </w:r>
    </w:p>
    <w:p>
      <w:r>
        <w:rPr>
          <w:b w:val="off"/>
        </w:rPr>
        <w:t>1.属性栏包含几何参数、通用属性、材质和自定义属性。如图8</w:t>
      </w:r>
    </w:p>
    <w:p/>
    <w:p>
      <w:pPr>
        <w:jc w:val="center"/>
      </w:pPr>
      <w:r>
        <w:t>图8</w:t>
      </w:r>
    </w:p>
    <w:p>
      <w:r>
        <w:rPr>
          <w:b w:val="off"/>
        </w:rPr>
        <w:t>2.几何参数：</w:t>
      </w:r>
    </w:p>
    <w:p/>
    <w:p>
      <w:r>
        <w:t>● 构件原点XYZ坐标值：即正多边形线实体坐标系原点坐标值，可以改变正多边形线在空间中的位置；</w:t>
        <w:br/>
      </w:r>
      <w:r>
        <w:t>● 边数：可以改变正多边形线的边数数量；</w:t>
        <w:br/>
      </w:r>
      <w:r>
        <w:t>● 外接圆半径和内切圆半径：可以调整正多边形线的外接圆半径和内切圆半径值；</w:t>
        <w:br/>
      </w:r>
      <w:r>
        <w:t>● 面积、周长：只读参数，显示当前正多边形线的面积、周长信息；</w:t>
        <w:br/>
      </w:r>
    </w:p>
    <w:p>
      <w:r>
        <w:rPr>
          <w:b w:val="off"/>
        </w:rPr>
        <w:t>3.通用属性、材质、自定义属性：</w:t>
      </w:r>
    </w:p>
    <w:p/>
    <w:p>
      <w:r>
        <w:t>● 通用属性、材质、自定义属性和【</w:t>
        <w:br/>
      </w:r>
      <w:r>
        <w:t>● 】文档中的通用属性、材质和自定义属性的编辑行为一致；</w:t>
        <w:br/>
      </w:r>
    </w:p>
    <w:p>
      <w:pPr>
        <w:pStyle w:val="4"/>
      </w:pPr>
      <w:r>
        <w:t>4.1.6 圆弧</w:t>
      </w:r>
    </w:p>
    <w:p>
      <w:r>
        <w:rPr>
          <w:b w:val="on"/>
        </w:rPr>
        <w:t>(1) 4.1.6圆弧</w:t>
      </w:r>
    </w:p>
    <w:p>
      <w:r>
        <w:rPr>
          <w:b w:val="off"/>
        </w:rPr>
        <w:t>圆弧工具可以绘制非闭合的圆弧线段。</w:t>
      </w:r>
    </w:p>
    <w:p>
      <w:r/>
    </w:p>
    <w:p>
      <w:r>
        <w:rPr>
          <w:b w:val="on"/>
        </w:rPr>
        <w:t>(2) 绘制</w:t>
      </w:r>
    </w:p>
    <w:p>
      <w:r/>
      <w:r>
        <w:rPr>
          <w:b w:val="on"/>
        </w:rPr>
        <w:t>1. 绘制流程</w:t>
      </w:r>
      <w:r>
        <w:rPr>
          <w:b w:val="off"/>
        </w:rPr>
        <w:br/>
        <w:t>激活圆弧工具后抬头栏可以选择绘制圆弧的方式：如图1</w:t>
      </w:r>
    </w:p>
    <w:p/>
    <w:p>
      <w:pPr>
        <w:jc w:val="center"/>
      </w:pPr>
      <w:r>
        <w:t>图 1</w:t>
      </w:r>
    </w:p>
    <w:p>
      <w:r>
        <w:rPr>
          <w:b w:val="off"/>
        </w:rPr>
        <w:t>（1）圆心-起点-角度弧流程：</w:t>
        <w:br/>
        <w:t>通过依次确定圆心点、起点、扫掠角的的方式可以完成圆弧绘制：如图2</w:t>
      </w:r>
    </w:p>
    <w:p/>
    <w:p>
      <w:pPr>
        <w:jc w:val="center"/>
      </w:pPr>
      <w:r>
        <w:t>图 2</w:t>
      </w:r>
    </w:p>
    <w:p>
      <w:r>
        <w:rPr>
          <w:b w:val="off"/>
        </w:rPr>
        <w:t>（2）起点-圆心-角度弧流程：</w:t>
        <w:br/>
        <w:t>通过依次确定起点、圆心点、扫掠角的的方式可以完成圆弧绘制：如图3</w:t>
      </w:r>
    </w:p>
    <w:p/>
    <w:p>
      <w:pPr>
        <w:jc w:val="center"/>
      </w:pPr>
      <w:r>
        <w:t>图 3</w:t>
      </w:r>
    </w:p>
    <w:p>
      <w:r>
        <w:rPr>
          <w:b w:val="off"/>
        </w:rPr>
        <w:t>（3）起点-端点-半径弧流程:</w:t>
        <w:br/>
        <w:t>通过依次确定起点、端点、半径（圆弧上一点）的的方式可以完成圆弧绘制：如图4</w:t>
      </w:r>
    </w:p>
    <w:p/>
    <w:p>
      <w:pPr>
        <w:jc w:val="center"/>
      </w:pPr>
      <w:r>
        <w:t>图 4</w:t>
      </w:r>
    </w:p>
    <w:p>
      <w:r>
        <w:rPr>
          <w:b w:val="off"/>
        </w:rPr>
        <w:t>（4）切线弧流程:</w:t>
        <w:br/>
        <w:t>自动基于上一片段图元做为切线绘制切线圆弧：如图5</w:t>
      </w:r>
    </w:p>
    <w:p/>
    <w:p>
      <w:pPr>
        <w:jc w:val="center"/>
      </w:pPr>
      <w:r>
        <w:t>图 5</w:t>
      </w:r>
    </w:p>
    <w:p>
      <w:r>
        <w:rPr>
          <w:b w:val="off"/>
        </w:rPr>
        <w:t>（4）自定义切线弧流程:</w:t>
        <w:br/>
        <w:t>可以自定义切线方向再绘制切线圆弧：如图6</w:t>
      </w:r>
    </w:p>
    <w:p/>
    <w:p>
      <w:pPr>
        <w:jc w:val="center"/>
      </w:pPr>
      <w:r>
        <w:t>图 6</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鼠标点击交互时，追踪器面板和视口中模型位置会显示几何参数或坐标参数提示。如图7和图8</w:t>
        <w:br/>
      </w:r>
    </w:p>
    <w:p/>
    <w:p>
      <w:pPr>
        <w:jc w:val="center"/>
      </w:pPr>
      <w:r>
        <w:t>图 7 图 4.1.6-8</w:t>
      </w:r>
    </w:p>
    <w:p/>
    <w:p>
      <w:r>
        <w:t>● 通过tab进入追踪器面板输入对应的参数确定目标点：如图9</w:t>
        <w:br/>
      </w:r>
    </w:p>
    <w:p/>
    <w:p>
      <w:pPr>
        <w:jc w:val="center"/>
      </w:pPr>
      <w:r>
        <w:t>图 9</w:t>
      </w:r>
    </w:p>
    <w:p>
      <w:r>
        <w:rPr>
          <w:b w:val="off"/>
        </w:rPr>
        <w:t>参数输入过程中模型视口中会对输入的参数项进行对应的参数标注预览提示。参</w:t>
        <w:t>4.0.2交互机制</w:t>
        <w:t>。</w:t>
      </w:r>
    </w:p>
    <w:p>
      <w:r>
        <w:rPr>
          <w:b w:val="off"/>
        </w:rPr>
        <w:t>XYZ直角坐标系输入可以切换输入相对坐标或绝对坐标。如图10和图11</w:t>
      </w:r>
    </w:p>
    <w:p/>
    <w:p>
      <w:pPr>
        <w:jc w:val="center"/>
      </w:pPr>
      <w:r>
        <w:t>图 10 相对坐标输入 图 11 绝对坐标输入</w:t>
      </w:r>
    </w:p>
    <w:p>
      <w:r/>
      <w:r>
        <w:rPr>
          <w:b w:val="on"/>
        </w:rPr>
        <w:t>3. 绘制点过程中旋转临时坐标系生效说明</w:t>
      </w:r>
      <w:r/>
    </w:p>
    <w:p/>
    <w:p>
      <w:r>
        <w:t xml:space="preserve">● 鼠标交互过程中通过快捷键【R】或【shift+R】可以旋转临时坐标系来改变绘图平面，旋转临时坐标系的机制参 </w:t>
        <w:br/>
      </w:r>
      <w:r>
        <w:t>● 。</w:t>
        <w:br/>
      </w:r>
      <w:r>
        <w:t>● 仅在圆弧第二点绘制时临时坐标系旋转生效，其他点绘制时旋转临时坐标系均不生效。</w:t>
        <w:br/>
      </w:r>
    </w:p>
    <w:p>
      <w:r>
        <w:rPr>
          <w:b w:val="on"/>
        </w:rPr>
        <w:t>(3) 夹点编辑</w:t>
      </w:r>
    </w:p>
    <w:p>
      <w:r/>
      <w:r>
        <w:rPr>
          <w:b w:val="on"/>
        </w:rPr>
        <w:t>1. 选中显示</w:t>
      </w:r>
      <w:r>
        <w:rPr>
          <w:b w:val="off"/>
        </w:rPr>
        <w:br/>
        <w:t>选中绘制完成的圆弧会显示对应的可编辑的夹点，实体坐标系：如图12</w:t>
      </w:r>
    </w:p>
    <w:p/>
    <w:p>
      <w:pPr>
        <w:jc w:val="center"/>
      </w:pPr>
      <w:r>
        <w:t>图 12</w:t>
      </w:r>
    </w:p>
    <w:p>
      <w:r/>
      <w:r>
        <w:rPr>
          <w:b w:val="on"/>
        </w:rPr>
        <w:t>2. 各个夹点的行为特征介绍</w:t>
      </w:r>
      <w:r/>
    </w:p>
    <w:p/>
    <w:p>
      <w:r>
        <w:t>● 起点端点：拖拽夹点或者追踪器面板输入坐标参数可以将当前夹点拖拽变形到目标点位置。</w:t>
        <w:br/>
      </w:r>
      <w:r>
        <w:t>● 终点端点：拖拽夹点或者追踪器面板输入坐标参数可以将当前夹点拖拽变形到目标点位置。</w:t>
        <w:br/>
      </w:r>
      <w:r>
        <w:t>● 中点：拖拽夹点或者追踪器面板输入坐标参数可以将当前夹点拖拽变形到目标点位置。</w:t>
        <w:br/>
      </w:r>
      <w:r>
        <w:t>● 实体坐标系原点：拖拽夹点或者追踪器面板输入坐标参数可以移动圆弧的位置。</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(4) 属性面板显示</w:t>
      </w:r>
    </w:p>
    <w:p>
      <w:r>
        <w:rPr>
          <w:b w:val="off"/>
        </w:rPr>
        <w:t>1.属性栏包含几何参数、通用属性、材质和自定义属性。如图13</w:t>
      </w:r>
    </w:p>
    <w:p/>
    <w:p>
      <w:pPr>
        <w:jc w:val="center"/>
      </w:pPr>
      <w:r>
        <w:t>图13</w:t>
      </w:r>
    </w:p>
    <w:p>
      <w:r>
        <w:rPr>
          <w:b w:val="off"/>
        </w:rPr>
        <w:t>2.几何参数：</w:t>
      </w:r>
    </w:p>
    <w:p/>
    <w:p>
      <w:r>
        <w:t>● 构件原点XYZ坐标值：即圆弧实体坐标系原点坐标值，可以改变圆弧在空间中的位置；</w:t>
        <w:br/>
      </w:r>
      <w:r>
        <w:t>● 起始角度：相对于实体坐标系X轴正方向的角度；</w:t>
        <w:br/>
      </w:r>
      <w:r>
        <w:t>● 半径：可以调整圆弧的半径；</w:t>
        <w:br/>
      </w:r>
      <w:r>
        <w:t>● 扫掠角：圆弧相对于实体坐标系X轴正方向的扫掠角度；</w:t>
        <w:br/>
      </w:r>
      <w:r>
        <w:t>● 弧长：可以调整圆弧的弧长；</w:t>
        <w:br/>
      </w:r>
    </w:p>
    <w:p>
      <w:r>
        <w:rPr>
          <w:b w:val="off"/>
        </w:rPr>
        <w:t>3.通用属性、材质、自定义属性：</w:t>
      </w:r>
    </w:p>
    <w:p/>
    <w:p>
      <w:r>
        <w:t>● 通用属性、材质、自定义属性和【</w:t>
        <w:br/>
      </w:r>
      <w:r>
        <w:t>● 】文档中的通用属性、材质和自定义属性的编辑行为一致；</w:t>
        <w:br/>
      </w:r>
    </w:p>
    <w:p>
      <w:pPr>
        <w:pStyle w:val="4"/>
      </w:pPr>
      <w:r>
        <w:t>4.1.7 圆形线</w:t>
      </w:r>
    </w:p>
    <w:p>
      <w:r>
        <w:rPr>
          <w:b w:val="on"/>
        </w:rPr>
        <w:t>(1) 4.1.7 圆形线</w:t>
      </w:r>
    </w:p>
    <w:p>
      <w:r>
        <w:rPr>
          <w:b w:val="off"/>
        </w:rPr>
        <w:t>圆形线工具可以绘制圆形线框图元。</w:t>
      </w:r>
    </w:p>
    <w:p>
      <w:r/>
    </w:p>
    <w:p>
      <w:r>
        <w:rPr>
          <w:b w:val="on"/>
        </w:rPr>
        <w:t>(2) 绘制</w:t>
      </w:r>
    </w:p>
    <w:p>
      <w:r>
        <w:rPr>
          <w:b w:val="off"/>
        </w:rPr>
        <w:t>激活圆形线工具后，抬头栏可以选择绘制圆形线的方式：如图1</w:t>
      </w:r>
    </w:p>
    <w:p/>
    <w:p>
      <w:pPr>
        <w:jc w:val="center"/>
      </w:pPr>
      <w:r>
        <w:t>图1</w:t>
      </w:r>
    </w:p>
    <w:p>
      <w:r>
        <w:rPr>
          <w:b w:val="off"/>
        </w:rPr>
        <w:t>1.【圆心-半径】绘制方式</w:t>
      </w:r>
    </w:p>
    <w:p/>
    <w:p>
      <w:r>
        <w:t>● 通过依次确定底面圆心、底面圆半径的方式完成圆形的绘制；</w:t>
        <w:br/>
      </w:r>
    </w:p>
    <w:p>
      <w:r>
        <w:rPr>
          <w:b w:val="off"/>
        </w:rPr>
        <w:t>2.【圆心-直径】绘制方式</w:t>
      </w:r>
    </w:p>
    <w:p/>
    <w:p>
      <w:r>
        <w:t>● 通过依次确定底面圆心、底面圆直径的方式完成圆形的绘制；</w:t>
        <w:br/>
      </w:r>
    </w:p>
    <w:p>
      <w:r>
        <w:rPr>
          <w:b w:val="off"/>
        </w:rPr>
        <w:t>3.【两点-直径】绘制方式</w:t>
      </w:r>
    </w:p>
    <w:p/>
    <w:p>
      <w:r>
        <w:t>● 通过依次确定底面圆直径的两个端点的方式完成圆形的绘制；</w:t>
        <w:br/>
      </w:r>
    </w:p>
    <w:p>
      <w:r>
        <w:rPr>
          <w:b w:val="off"/>
        </w:rPr>
        <w:t>4.【两点-半径】绘制方式</w:t>
      </w:r>
    </w:p>
    <w:p/>
    <w:p>
      <w:r>
        <w:t>● 通过依次确定底面圆弧上的两点、底面圆半径的方式完成圆形的绘制；</w:t>
        <w:br/>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br/>
        <w:t>（3）仅在第二点绘制时临时坐标系旋转生效，其他点绘制时旋转临时坐标系均不生效。</w:t>
      </w:r>
    </w:p>
    <w:p>
      <w:r>
        <w:rPr>
          <w:b w:val="on"/>
        </w:rPr>
        <w:t>(3) 属性栏编辑</w:t>
      </w:r>
    </w:p>
    <w:p>
      <w:r>
        <w:rPr>
          <w:b w:val="off"/>
        </w:rPr>
        <w:t>1.属性栏包含几何参数、通用属性、材质和自定义属性。如图2</w:t>
      </w:r>
    </w:p>
    <w:p/>
    <w:p>
      <w:pPr>
        <w:jc w:val="center"/>
      </w:pPr>
      <w:r>
        <w:t>图2</w:t>
      </w:r>
    </w:p>
    <w:p>
      <w:r>
        <w:rPr>
          <w:b w:val="off"/>
        </w:rPr>
        <w:t>2.几何参数：</w:t>
      </w:r>
    </w:p>
    <w:p/>
    <w:p>
      <w:r>
        <w:t>● 构件原点XYZ坐标值：即圆形线实体坐标系原点坐标值，可以改变圆形线在空间中的位置；</w:t>
        <w:br/>
      </w:r>
      <w:r>
        <w:t>● 半径、顶面：可以调整圆形线的半径、直径大小；</w:t>
        <w:br/>
      </w:r>
      <w:r>
        <w:t>● 面积、周长：只读参数，显示当前圆形线的面积、周长信息；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选中绘制完成的圆形线会显示对应的可编辑的夹点，如图3</w:t>
        <w:br/>
      </w:r>
      <w:r>
        <w:t>● 实体坐标系原点：拖拽夹点或者追踪器面板输入可以移动圆形线的空间位置。</w:t>
        <w:br/>
      </w:r>
      <w:r>
        <w:t>● 象限点：拖拽夹点或者追踪器面板输入可以改变圆形线半径/直径参数。</w:t>
        <w:br/>
      </w:r>
    </w:p>
    <w:p/>
    <w:p>
      <w:pPr>
        <w:jc w:val="center"/>
      </w:pPr>
      <w:r>
        <w:t>图3</w:t>
      </w:r>
    </w:p>
    <w:p>
      <w:pPr>
        <w:pStyle w:val="4"/>
      </w:pPr>
      <w:r>
        <w:t>4.1.8 椭圆线</w:t>
      </w:r>
    </w:p>
    <w:p>
      <w:r>
        <w:rPr>
          <w:b w:val="on"/>
        </w:rPr>
        <w:t>(1) 4.1.8 椭圆线</w:t>
      </w:r>
    </w:p>
    <w:p>
      <w:r>
        <w:rPr>
          <w:b w:val="off"/>
        </w:rPr>
        <w:t>椭圆线工具可以绘制椭圆线框图元。</w:t>
      </w:r>
    </w:p>
    <w:p>
      <w:r/>
    </w:p>
    <w:p>
      <w:r>
        <w:rPr>
          <w:b w:val="on"/>
        </w:rPr>
        <w:t>(2) 参照椭圆</w:t>
      </w:r>
    </w:p>
    <w:p>
      <w:r>
        <w:rPr>
          <w:b w:val="off"/>
        </w:rPr>
        <w:t xml:space="preserve">参【 </w:t>
        <w:t>4.2.5 椭圆</w:t>
        <w:t>】绘制流程，属性栏编辑、夹点编辑内容均与椭圆相同。</w:t>
      </w:r>
    </w:p>
    <w:p>
      <w:r>
        <w:rPr>
          <w:b w:val="on"/>
        </w:rPr>
        <w:t>(3) 区别点：</w:t>
      </w:r>
    </w:p>
    <w:p>
      <w:r>
        <w:rPr>
          <w:b w:val="off"/>
        </w:rPr>
        <w:t>椭圆线工具绘制得到的图元是线框图元，椭圆工具绘制得到的图元是平面图元。如图1：</w:t>
      </w:r>
    </w:p>
    <w:p/>
    <w:p>
      <w:pPr>
        <w:jc w:val="center"/>
      </w:pPr>
      <w:r>
        <w:t>图1</w:t>
      </w:r>
    </w:p>
    <w:p>
      <w:pPr>
        <w:pStyle w:val="4"/>
      </w:pPr>
      <w:r>
        <w:t>4.1.9 拾取线</w:t>
      </w:r>
    </w:p>
    <w:p>
      <w:r>
        <w:rPr>
          <w:b w:val="on"/>
        </w:rPr>
        <w:t>(1) 4.1.9 拾取线</w:t>
      </w:r>
    </w:p>
    <w:p>
      <w:r>
        <w:rPr>
          <w:b w:val="off"/>
        </w:rPr>
        <w:t>使用拾取线工具，可对现有的线段图元、平面图元或参照底图文件进行边线拾取，拾取后的线段支持原位生成或复制操作。</w:t>
      </w:r>
    </w:p>
    <w:p>
      <w:r/>
    </w:p>
    <w:p>
      <w:r>
        <w:rPr>
          <w:b w:val="on"/>
        </w:rPr>
        <w:t>(2) 操作步骤</w:t>
      </w:r>
    </w:p>
    <w:p>
      <w:r>
        <w:t>1.点击拾取线命令，弹出抬头工具栏，可以选择生成方式，包含“原位生成”和“复制对象”，缺省状态选择“原位生成”，如图1；</w:t>
        <w:br/>
      </w:r>
    </w:p>
    <w:p/>
    <w:p>
      <w:pPr>
        <w:jc w:val="center"/>
      </w:pPr>
      <w:r>
        <w:t>图 1</w:t>
      </w:r>
    </w:p>
    <w:p>
      <w:r>
        <w:t>2.原位生成：拾取工程场景中的线段、平面或参照底图文件的边线后，右键确认即可生成新的线段图元；</w:t>
        <w:br/>
      </w:r>
      <w:r>
        <w:t>2.复制对象：拾取工程场景中的线段、平面或参照底图文件的边线后，右键确认，再指定复制起点和终点位置，即可生成新的线段图元；如图2</w:t>
        <w:br/>
      </w:r>
    </w:p>
    <w:p/>
    <w:p>
      <w:pPr>
        <w:jc w:val="center"/>
      </w:pPr>
      <w:r>
        <w:t>图 2</w:t>
      </w:r>
    </w:p>
    <w:p>
      <w:pPr>
        <w:pStyle w:val="4"/>
      </w:pPr>
      <w:r>
        <w:t>4.1.10 直线</w:t>
      </w:r>
    </w:p>
    <w:p>
      <w:r>
        <w:rPr>
          <w:b w:val="on"/>
        </w:rPr>
        <w:t>(1) 4.1.10 直线</w:t>
      </w:r>
    </w:p>
    <w:p>
      <w:r>
        <w:rPr>
          <w:b w:val="off"/>
        </w:rPr>
        <w:t>使用直线工具可以绘制直线段。</w:t>
      </w:r>
    </w:p>
    <w:p>
      <w:r/>
    </w:p>
    <w:p>
      <w:r>
        <w:rPr>
          <w:b w:val="on"/>
        </w:rPr>
        <w:t>(2) 绘制</w:t>
      </w:r>
    </w:p>
    <w:p>
      <w:r>
        <w:rPr>
          <w:b w:val="off"/>
        </w:rPr>
        <w:t>激活直线工具后，抬头栏可以选择绘制直线的方式：如图1</w:t>
      </w:r>
    </w:p>
    <w:p/>
    <w:p>
      <w:pPr>
        <w:jc w:val="center"/>
      </w:pPr>
      <w:r>
        <w:t>图1</w:t>
      </w:r>
    </w:p>
    <w:p>
      <w:r>
        <w:rPr>
          <w:b w:val="off"/>
        </w:rPr>
        <w:t>1.【端点-端点】绘制方式</w:t>
      </w:r>
    </w:p>
    <w:p/>
    <w:p>
      <w:r>
        <w:t>● 通过依次确定端点1和端点2的方式完成直线的绘制；</w:t>
        <w:br/>
      </w:r>
    </w:p>
    <w:p>
      <w:r>
        <w:rPr>
          <w:b w:val="off"/>
        </w:rPr>
        <w:t>2.【中心-端点】绘制方式</w:t>
      </w:r>
    </w:p>
    <w:p/>
    <w:p>
      <w:r>
        <w:t>● 通过依次确定中心点和端点的方式完成直线的绘制；</w:t>
        <w:br/>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属性栏编辑</w:t>
      </w:r>
    </w:p>
    <w:p>
      <w:r>
        <w:rPr>
          <w:b w:val="off"/>
        </w:rPr>
        <w:t>1.属性栏包含几何参数、通用属性、材质和自定义属性。如图2</w:t>
      </w:r>
    </w:p>
    <w:p/>
    <w:p>
      <w:pPr>
        <w:jc w:val="center"/>
      </w:pPr>
      <w:r>
        <w:t>图2</w:t>
      </w:r>
    </w:p>
    <w:p>
      <w:r>
        <w:rPr>
          <w:b w:val="off"/>
        </w:rPr>
        <w:t>2.几何参数：</w:t>
      </w:r>
    </w:p>
    <w:p/>
    <w:p>
      <w:r>
        <w:t>● 长度：可以调整直线的长度值，仅改变端点2的位置；</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选中绘制完成的直线会显示对应的可编辑的夹点，如图3</w:t>
        <w:br/>
      </w:r>
      <w:r>
        <w:t>● 各夹点行为：拖拽夹点或者追踪器面板输入可以调整直线段端点的空间位置。</w:t>
        <w:br/>
      </w:r>
    </w:p>
    <w:p/>
    <w:p>
      <w:pPr>
        <w:jc w:val="center"/>
      </w:pPr>
      <w:r>
        <w:t>图3</w:t>
      </w:r>
    </w:p>
    <w:p>
      <w:pPr>
        <w:pStyle w:val="4"/>
      </w:pPr>
      <w:r>
        <w:t>4.1.11
（线图元）连续绘制</w:t>
      </w:r>
    </w:p>
    <w:p>
      <w:r>
        <w:rPr>
          <w:b w:val="on"/>
        </w:rPr>
        <w:t>(1) 4.1.11 连续绘制</w:t>
      </w:r>
    </w:p>
    <w:p>
      <w:r>
        <w:rPr>
          <w:b w:val="off"/>
        </w:rPr>
        <w:t>在特定环境如组件编辑器环境/面域绘制编辑环境/基坑绘制编辑环境/截面轮廓绘制编辑环境中，提供了连续绘制的选项，勾选即可实现连续绘制直线弧线等线图元的操作。如下图1；</w:t>
      </w:r>
    </w:p>
    <w:p/>
    <w:p>
      <w:pPr>
        <w:jc w:val="center"/>
      </w:pPr>
      <w:r>
        <w:t>图1</w:t>
      </w:r>
    </w:p>
    <w:p>
      <w:r/>
    </w:p>
    <w:p>
      <w:r>
        <w:rPr>
          <w:b w:val="on"/>
        </w:rPr>
        <w:t>(2) 交互设置</w:t>
      </w:r>
    </w:p>
    <w:p/>
    <w:p>
      <w:r>
        <w:t>● 勾选【连续绘制】，绘制完当前图元后，下一片段绘制会延续当前绘制结束点做为下一片段的绘制起始点延续绘制，如图1。</w:t>
        <w:br/>
      </w:r>
      <w:r>
        <w:t>● 不勾选【连续绘制】，每段图元的绘制都是互相独立的，下一片段绘制并不会延续记录上一片段的结束点。</w:t>
        <w:br/>
      </w:r>
    </w:p>
    <w:p/>
    <w:p>
      <w:pPr>
        <w:jc w:val="center"/>
      </w:pPr>
      <w:r>
        <w:t>图1</w:t>
      </w:r>
    </w:p>
    <w:p>
      <w:pPr>
        <w:pStyle w:val="4"/>
      </w:pPr>
      <w:r>
        <w:t>4.1.12 样条曲线</w:t>
      </w:r>
    </w:p>
    <w:p>
      <w:r>
        <w:rPr>
          <w:b w:val="on"/>
        </w:rPr>
        <w:t>(1) 4.1.12 样条曲线</w:t>
      </w:r>
    </w:p>
    <w:p>
      <w:r>
        <w:rPr>
          <w:b w:val="off"/>
        </w:rPr>
        <w:t>使用样条曲线工具可以绘制样条曲线图元。</w:t>
      </w:r>
    </w:p>
    <w:p>
      <w:r/>
    </w:p>
    <w:p>
      <w:r>
        <w:rPr>
          <w:b w:val="on"/>
        </w:rPr>
        <w:t>(2) 绘制</w:t>
      </w:r>
    </w:p>
    <w:p/>
    <w:p>
      <w:r>
        <w:t>● 通过依次确定共面的多个点的方式可以完成样条曲线的绘制，注意，在指定三个以上的点位时，可以通过命令行输入关键字【C】，使样条曲线首尾闭环；如图1；</w:t>
        <w:br/>
      </w:r>
    </w:p>
    <w:p/>
    <w:p>
      <w:pPr>
        <w:jc w:val="center"/>
      </w:pPr>
      <w:r>
        <w:t>图1</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br/>
        <w:t>（3）点绘制时旋转临时坐标系均不生效。</w:t>
      </w:r>
    </w:p>
    <w:p>
      <w:r>
        <w:rPr>
          <w:b w:val="on"/>
        </w:rPr>
        <w:t>(3) 属性栏编辑</w:t>
      </w:r>
    </w:p>
    <w:p>
      <w:r>
        <w:rPr>
          <w:b w:val="off"/>
        </w:rPr>
        <w:t>1.属性栏包含几何参数、其他、通用属性、材质和自定义属性。如图2</w:t>
      </w:r>
    </w:p>
    <w:p/>
    <w:p>
      <w:pPr>
        <w:jc w:val="center"/>
      </w:pPr>
      <w:r>
        <w:t>图2</w:t>
      </w:r>
    </w:p>
    <w:p>
      <w:r>
        <w:rPr>
          <w:b w:val="off"/>
        </w:rPr>
        <w:t>2.几何参数：</w:t>
      </w:r>
    </w:p>
    <w:p/>
    <w:p>
      <w:r>
        <w:t>● 构件原点XYZ坐标值：即样条曲线实体坐标系原点坐标值，可以改变样条曲线在空间中的位置；</w:t>
        <w:br/>
      </w:r>
    </w:p>
    <w:p>
      <w:r>
        <w:rPr>
          <w:b w:val="off"/>
        </w:rPr>
        <w:t>3.其他：</w:t>
      </w:r>
    </w:p>
    <w:p/>
    <w:p>
      <w:r>
        <w:t>● 闭合：可以控制样条曲线首尾闭合的状态；</w:t>
        <w:br/>
      </w:r>
      <w:r>
        <w:t>● 阶数：默认阶数为“2”，阶数越高，样条曲线越平滑；</w:t>
        <w:br/>
      </w:r>
    </w:p>
    <w:p>
      <w:r>
        <w:rPr>
          <w:b w:val="off"/>
        </w:rPr>
        <w:t>4.通用属性、材质、自定义属性：</w:t>
      </w:r>
    </w:p>
    <w:p/>
    <w:p>
      <w:r>
        <w:t>● 通用属性、材质、自定义属性和【</w:t>
        <w:br/>
      </w:r>
      <w:r>
        <w:t>● 】文档中的通用属性、材质和自定义属性的编辑行为一致；</w:t>
        <w:br/>
      </w:r>
    </w:p>
    <w:p>
      <w:r>
        <w:rPr>
          <w:b w:val="on"/>
        </w:rPr>
        <w:t>(4) 夹点编辑</w:t>
      </w:r>
    </w:p>
    <w:p/>
    <w:p>
      <w:r>
        <w:t>● 选中绘制完成的样条曲线会显示对应的可编辑的夹点，如图3</w:t>
        <w:br/>
      </w:r>
      <w:r>
        <w:t>● 各夹点行为：拖拽夹点或者追踪器面板输入可以调整样条曲线夹点的空间位置。</w:t>
        <w:br/>
      </w:r>
    </w:p>
    <w:p/>
    <w:p>
      <w:pPr>
        <w:jc w:val="center"/>
      </w:pPr>
      <w:r>
        <w:t>图3</w:t>
      </w:r>
    </w:p>
    <w:p>
      <w:pPr>
        <w:pStyle w:val="4"/>
      </w:pPr>
      <w:r>
        <w:t>4.1.13 椭圆弧</w:t>
      </w:r>
    </w:p>
    <w:p>
      <w:r>
        <w:rPr>
          <w:b w:val="on"/>
        </w:rPr>
        <w:t>(1) 4.1.13 椭圆弧</w:t>
      </w:r>
    </w:p>
    <w:p>
      <w:r>
        <w:rPr>
          <w:b w:val="off"/>
        </w:rPr>
        <w:t>椭圆弧工具可以绘制椭圆弧图元。</w:t>
      </w:r>
    </w:p>
    <w:p>
      <w:r/>
    </w:p>
    <w:p>
      <w:r>
        <w:rPr>
          <w:b w:val="on"/>
        </w:rPr>
        <w:t>(2) 创建椭圆弧</w:t>
      </w:r>
    </w:p>
    <w:p>
      <w:r>
        <w:rPr>
          <w:b w:val="off"/>
        </w:rPr>
        <w:t>激活椭圆弧工具后，抬头栏可以选择绘制椭圆弧的方式：如图1</w:t>
      </w:r>
    </w:p>
    <w:p/>
    <w:p>
      <w:pPr>
        <w:jc w:val="center"/>
      </w:pPr>
      <w:r>
        <w:t>图1</w:t>
      </w:r>
    </w:p>
    <w:p>
      <w:r>
        <w:rPr>
          <w:b w:val="off"/>
        </w:rPr>
        <w:t>1.【半椭圆】绘制方式</w:t>
      </w:r>
    </w:p>
    <w:p/>
    <w:p>
      <w:r>
        <w:t>● 通过依次确定三个点，分别是长轴端点1、长轴端点2和短轴端点的方式完成半椭圆的绘制；如下图2；</w:t>
        <w:br/>
      </w:r>
    </w:p>
    <w:p/>
    <w:p>
      <w:pPr>
        <w:jc w:val="center"/>
      </w:pPr>
      <w:r>
        <w:t>图2</w:t>
      </w:r>
    </w:p>
    <w:p>
      <w:r>
        <w:rPr>
          <w:b w:val="off"/>
        </w:rPr>
        <w:t>2.【1/4椭圆】绘制方式</w:t>
      </w:r>
    </w:p>
    <w:p/>
    <w:p>
      <w:r>
        <w:t>● 通过依次确定三个点，分别是长轴端点、圆心点和短轴端点的方式完成1/4椭圆的绘制；如下图3；</w:t>
        <w:br/>
      </w:r>
    </w:p>
    <w:p/>
    <w:p>
      <w:pPr>
        <w:jc w:val="center"/>
      </w:pPr>
      <w:r>
        <w:t>图3</w:t>
      </w:r>
    </w:p>
    <w:p>
      <w:r>
        <w:rPr>
          <w:b w:val="off"/>
        </w:rPr>
        <w:t>2.注意事项：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br/>
        <w:t>（3）仅在椭圆弧第二点绘制时临时坐标系旋转生效，其他点绘制时旋转临时坐标系均不生效。</w:t>
      </w:r>
    </w:p>
    <w:p>
      <w:r>
        <w:rPr>
          <w:b w:val="on"/>
        </w:rPr>
        <w:t>(3) 属性面板显示</w:t>
      </w:r>
    </w:p>
    <w:p>
      <w:r>
        <w:rPr>
          <w:b w:val="off"/>
        </w:rPr>
        <w:t>1.属性栏包含几何参数、通用属性、材质和自定义属性。如图4</w:t>
      </w:r>
    </w:p>
    <w:p/>
    <w:p>
      <w:pPr>
        <w:jc w:val="center"/>
      </w:pPr>
      <w:r>
        <w:t>图4</w:t>
      </w:r>
    </w:p>
    <w:p>
      <w:r>
        <w:rPr>
          <w:b w:val="off"/>
        </w:rPr>
        <w:t>2.几何参数：</w:t>
      </w:r>
    </w:p>
    <w:p/>
    <w:p>
      <w:r>
        <w:t>● 构件原点XYZ坐标值：即椭圆弧实体坐标系原点坐标值，可以改变椭圆弧在空间中的位置；</w:t>
        <w:br/>
      </w:r>
      <w:r>
        <w:t>● 长轴半径、短轴半径：可以调整椭圆弧的长轴半径和短轴半径；</w:t>
        <w:br/>
      </w:r>
      <w:r>
        <w:t>● 长短轴比值：可以指定比值调整椭圆弧的长轴和短轴长度；</w:t>
        <w:br/>
      </w:r>
      <w:r>
        <w:t>● 起点角度、端点角度：可以调整椭圆弧的扫掠角度；</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选中绘制完成的椭圆弧会显示对应的可编辑的夹点，如图5</w:t>
        <w:br/>
      </w:r>
      <w:r>
        <w:t>● 实体坐标系原点：拖拽夹点或者追踪器面板输入坐标参数可以移动椭圆弧的位置。</w:t>
        <w:br/>
      </w:r>
      <w:r>
        <w:t>● 长轴/端点端点：拖拽夹点或者追踪器面板输入可以改变椭圆弧的长轴半径或短轴半径。</w:t>
        <w:br/>
      </w:r>
      <w:r>
        <w:t>● 起始角度、端点角度：拖拽夹点或者追踪器面板输入可以改变椭圆弧的起始角度或端点角度。</w:t>
        <w:br/>
      </w:r>
    </w:p>
    <w:p/>
    <w:p>
      <w:pPr>
        <w:jc w:val="center"/>
      </w:pPr>
      <w:r>
        <w:t>图5</w:t>
      </w:r>
    </w:p>
    <w:p>
      <w:pPr>
        <w:pStyle w:val="4"/>
      </w:pPr>
      <w:r>
        <w:t>4.1.14 线工具箱</w:t>
      </w:r>
    </w:p>
    <w:p>
      <w:r>
        <w:rPr>
          <w:b w:val="on"/>
        </w:rPr>
        <w:t>(1) 4.1.11 连续绘制</w:t>
      </w:r>
    </w:p>
    <w:p/>
    <w:p>
      <w:r>
        <w:t>● 在特定环境如组件编辑器环境/面域绘制编辑环境/基坑绘制编辑环境/截面轮廓绘制编辑环境中，提供了二维线绘制公工具和连续绘制机制，其共同组成了“线工具箱”工具。如下图1；</w:t>
        <w:br/>
      </w:r>
    </w:p>
    <w:p/>
    <w:p>
      <w:pPr>
        <w:jc w:val="center"/>
      </w:pPr>
      <w:r>
        <w:t>图1</w:t>
      </w:r>
    </w:p>
    <w:p/>
    <w:p>
      <w:r>
        <w:t>● 其中二维线绘制工具同建模软件“图形”菜单中的二维线工具一致，是同一套二维线工具；注意，线工具箱中的圆弧工具是将圆弧的所有绘制方式平铺到工具箱中，其本质还是和“图形”菜单中的圆弧工具一致；如下图2；</w:t>
        <w:br/>
      </w:r>
    </w:p>
    <w:p/>
    <w:p>
      <w:pPr>
        <w:jc w:val="center"/>
      </w:pPr>
      <w:r>
        <w:t>图2</w:t>
      </w:r>
    </w:p>
    <w:p/>
    <w:p>
      <w:r>
        <w:t xml:space="preserve">● 另外，线工具箱中的“连续绘制”机制详见【 </w:t>
        <w:br/>
      </w:r>
      <w:r>
        <w:t>● 】；</w:t>
        <w:br/>
      </w:r>
    </w:p>
    <w:p>
      <w:pPr>
        <w:pStyle w:val="3"/>
      </w:pPr>
      <w:r>
        <w:t>4.2 平面</w:t>
      </w:r>
    </w:p>
    <w:p/>
    <w:p>
      <w:pPr>
        <w:pStyle w:val="4"/>
      </w:pPr>
      <w:r>
        <w:t>4.2 平面</w:t>
      </w:r>
    </w:p>
    <w:p>
      <w:r>
        <w:rPr>
          <w:b w:val="on"/>
        </w:rPr>
        <w:t>(1) 内容介绍</w:t>
      </w:r>
    </w:p>
    <w:p>
      <w:r>
        <w:rPr>
          <w:b w:val="off"/>
        </w:rPr>
        <w:t>在了解基础的交互机制和概念后，即可进行模型的创建。</w:t>
        <w:br/>
        <w:t>本节将主要介绍如何在BIMBase中进行平面的绘制，包括矩形、多边形、圆形等；以及线生成面工具的使用方法。</w:t>
      </w:r>
    </w:p>
    <w:p>
      <w:r>
        <w:rPr>
          <w:b w:val="on"/>
        </w:rPr>
        <w:t>(2) 目录导航</w:t>
      </w:r>
    </w:p>
    <w:p/>
    <w:p/>
    <w:p>
      <w:pPr>
        <w:pStyle w:val="4"/>
      </w:pPr>
      <w:r>
        <w:t>4.2.1 矩形</w:t>
      </w:r>
    </w:p>
    <w:p/>
    <w:p>
      <w:pPr>
        <w:pStyle w:val="5"/>
      </w:pPr>
      <w:r>
        <w:t>4.2平面</w:t>
      </w:r>
    </w:p>
    <w:p>
      <w:r/>
    </w:p>
    <w:p>
      <w:r>
        <w:rPr>
          <w:b w:val="on"/>
        </w:rPr>
        <w:t>(1) 4.2.1矩形</w:t>
      </w:r>
    </w:p>
    <w:p>
      <w:r>
        <w:rPr>
          <w:b w:val="off"/>
        </w:rPr>
        <w:t>矩形工具可以绘制矩形平面图元。</w:t>
      </w:r>
    </w:p>
    <w:p>
      <w:r/>
    </w:p>
    <w:p>
      <w:r>
        <w:rPr>
          <w:b w:val="on"/>
        </w:rPr>
        <w:t>(2) 参照矩形线</w:t>
      </w:r>
    </w:p>
    <w:p>
      <w:r>
        <w:rPr>
          <w:b w:val="off"/>
        </w:rPr>
        <w:t>参【</w:t>
        <w:t>4.1.3 矩形线</w:t>
        <w:t>】创建流程，属性栏编辑、夹点编辑内容均与矩形线相同；</w:t>
      </w:r>
    </w:p>
    <w:p>
      <w:r>
        <w:rPr>
          <w:b w:val="on"/>
        </w:rPr>
        <w:t>(3) 区别点：</w:t>
      </w:r>
    </w:p>
    <w:p>
      <w:r>
        <w:rPr>
          <w:b w:val="off"/>
        </w:rPr>
        <w:t>矩形线工具绘制得到的图元是线框图元，矩形工具绘制得到的图元是平面图元；如图1</w:t>
      </w:r>
    </w:p>
    <w:p/>
    <w:p>
      <w:pPr>
        <w:jc w:val="center"/>
      </w:pPr>
      <w:r>
        <w:t>图1</w:t>
      </w:r>
    </w:p>
    <w:p>
      <w:pPr>
        <w:pStyle w:val="4"/>
      </w:pPr>
      <w:r>
        <w:t>4.2.2 多边形</w:t>
      </w:r>
    </w:p>
    <w:p>
      <w:r>
        <w:rPr>
          <w:b w:val="on"/>
        </w:rPr>
        <w:t>(1) 4.2.2 任意多边形</w:t>
      </w:r>
    </w:p>
    <w:p>
      <w:r>
        <w:rPr>
          <w:b w:val="off"/>
        </w:rPr>
        <w:t>任意多边形工具可以绘制由直线段围合成的闭合的多边形平面图元，且必须是共面的二维图元。区别于正多边形，任意多边形不要求边长相等。</w:t>
      </w:r>
    </w:p>
    <w:p>
      <w:r/>
    </w:p>
    <w:p>
      <w:r>
        <w:rPr>
          <w:b w:val="on"/>
        </w:rPr>
        <w:t>(2) 参照任意多边形线</w:t>
      </w:r>
    </w:p>
    <w:p>
      <w:r>
        <w:rPr>
          <w:b w:val="off"/>
        </w:rPr>
        <w:t xml:space="preserve">参【 </w:t>
        <w:t>4.1.4 多边形线</w:t>
        <w:t>】绘制流程，属性栏编辑、夹点编辑内容均与任意多边形线相同；</w:t>
      </w:r>
    </w:p>
    <w:p>
      <w:r>
        <w:rPr>
          <w:b w:val="on"/>
        </w:rPr>
        <w:t>(3) 区别点：</w:t>
      </w:r>
    </w:p>
    <w:p>
      <w:r>
        <w:rPr>
          <w:b w:val="off"/>
        </w:rPr>
        <w:t>任意多边形线工具绘制得到的图元是线框图元，任意多边形工具绘制得到的图元是平面图元；如图1</w:t>
      </w:r>
    </w:p>
    <w:p/>
    <w:p>
      <w:pPr>
        <w:jc w:val="center"/>
      </w:pPr>
      <w:r>
        <w:t>图1</w:t>
      </w:r>
    </w:p>
    <w:p>
      <w:pPr>
        <w:pStyle w:val="4"/>
      </w:pPr>
      <w:r>
        <w:t>4.2.3 正多边形</w:t>
      </w:r>
    </w:p>
    <w:p>
      <w:r>
        <w:rPr>
          <w:b w:val="on"/>
        </w:rPr>
        <w:t>(1) 4.2.3正多边形</w:t>
      </w:r>
    </w:p>
    <w:p>
      <w:r>
        <w:rPr>
          <w:b w:val="off"/>
        </w:rPr>
        <w:t>正多边形工具可以绘制正多边形平面图元，包含外接圆布置和内切圆布置两种绘制方式。</w:t>
      </w:r>
    </w:p>
    <w:p>
      <w:r/>
    </w:p>
    <w:p>
      <w:r>
        <w:rPr>
          <w:b w:val="on"/>
        </w:rPr>
        <w:t>(2) 参照正多边形线</w:t>
      </w:r>
    </w:p>
    <w:p>
      <w:r>
        <w:rPr>
          <w:b w:val="off"/>
        </w:rPr>
        <w:t xml:space="preserve">参【 </w:t>
        <w:t>4.1.5 正多边形线</w:t>
        <w:t>】绘制流程，属性栏编辑、夹点编辑内容均与正多边形线相同；</w:t>
      </w:r>
    </w:p>
    <w:p>
      <w:r>
        <w:rPr>
          <w:b w:val="on"/>
        </w:rPr>
        <w:t>(3) 区别点：</w:t>
      </w:r>
    </w:p>
    <w:p>
      <w:r>
        <w:rPr>
          <w:b w:val="off"/>
        </w:rPr>
        <w:t>正多边形线工具绘制得到的图元是线框图元，正多边形工具绘制得到的图元是平面图元；如图1</w:t>
      </w:r>
    </w:p>
    <w:p/>
    <w:p>
      <w:pPr>
        <w:jc w:val="center"/>
      </w:pPr>
      <w:r>
        <w:t>图1</w:t>
      </w:r>
    </w:p>
    <w:p>
      <w:pPr>
        <w:pStyle w:val="4"/>
      </w:pPr>
      <w:r>
        <w:t>4.2.4 圆形</w:t>
      </w:r>
    </w:p>
    <w:p>
      <w:r>
        <w:rPr>
          <w:b w:val="on"/>
        </w:rPr>
        <w:t>(1) 4.2.4 圆形</w:t>
      </w:r>
    </w:p>
    <w:p>
      <w:r>
        <w:rPr>
          <w:b w:val="off"/>
        </w:rPr>
        <w:t>圆形工具可以绘制圆形平面图元。</w:t>
      </w:r>
    </w:p>
    <w:p>
      <w:r/>
    </w:p>
    <w:p>
      <w:r>
        <w:rPr>
          <w:b w:val="on"/>
        </w:rPr>
        <w:t>(2) 参照线圆形线</w:t>
      </w:r>
    </w:p>
    <w:p>
      <w:r>
        <w:rPr>
          <w:b w:val="off"/>
        </w:rPr>
        <w:t xml:space="preserve">参【 </w:t>
        <w:t>4.1.7 圆形线</w:t>
        <w:t>】绘制流程，属性栏编辑、夹点编辑内容均与圆形线相同；</w:t>
      </w:r>
    </w:p>
    <w:p>
      <w:r>
        <w:rPr>
          <w:b w:val="on"/>
        </w:rPr>
        <w:t>(3) 区别点：</w:t>
      </w:r>
    </w:p>
    <w:p>
      <w:r>
        <w:rPr>
          <w:b w:val="off"/>
        </w:rPr>
        <w:t>圆形线工具绘制得到的图元是线框图元，圆形工具绘制得到的图元是平面图元；如图1</w:t>
      </w:r>
    </w:p>
    <w:p/>
    <w:p>
      <w:pPr>
        <w:jc w:val="center"/>
      </w:pPr>
      <w:r>
        <w:t>图1</w:t>
      </w:r>
    </w:p>
    <w:p>
      <w:pPr>
        <w:pStyle w:val="4"/>
      </w:pPr>
      <w:r>
        <w:t>4.2.5 椭圆</w:t>
      </w:r>
    </w:p>
    <w:p>
      <w:r>
        <w:rPr>
          <w:b w:val="on"/>
        </w:rPr>
        <w:t>(1) 4.2.5 椭圆</w:t>
      </w:r>
    </w:p>
    <w:p>
      <w:r>
        <w:rPr>
          <w:b w:val="off"/>
        </w:rPr>
        <w:t>椭圆工具可以绘制椭圆平面图元。</w:t>
      </w:r>
    </w:p>
    <w:p>
      <w:r/>
    </w:p>
    <w:p>
      <w:r>
        <w:rPr>
          <w:b w:val="on"/>
        </w:rPr>
        <w:t>(2) 创建椭圆</w:t>
      </w:r>
    </w:p>
    <w:p>
      <w:r>
        <w:t>1.绘制流程 通过依次确定三个点，分别是椭圆圆心、长轴端点、短轴端点的方式可以完成椭圆的绘制，如图1</w:t>
        <w:br/>
      </w:r>
    </w:p>
    <w:p/>
    <w:p>
      <w:pPr>
        <w:jc w:val="center"/>
      </w:pPr>
      <w:r>
        <w:t>图1</w:t>
      </w:r>
    </w:p>
    <w:p>
      <w:r>
        <w:rPr>
          <w:b w:val="off"/>
        </w:rPr>
        <w:t>2.注意事项：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br/>
        <w:t>（3）仅在椭圆第二点绘制时临时坐标系旋转生效，其他点绘制时旋转临时坐标系均不生效。</w:t>
      </w:r>
    </w:p>
    <w:p>
      <w:r>
        <w:rPr>
          <w:b w:val="on"/>
        </w:rPr>
        <w:t>(3) 属性面板显示</w:t>
      </w:r>
    </w:p>
    <w:p>
      <w:r>
        <w:rPr>
          <w:b w:val="off"/>
        </w:rPr>
        <w:t>1.属性栏包含几何参数、通用属性、材质和自定义属性。如图2</w:t>
      </w:r>
    </w:p>
    <w:p/>
    <w:p>
      <w:pPr>
        <w:jc w:val="center"/>
      </w:pPr>
      <w:r>
        <w:t>图2</w:t>
      </w:r>
    </w:p>
    <w:p>
      <w:r>
        <w:rPr>
          <w:b w:val="off"/>
        </w:rPr>
        <w:t>2.几何参数：</w:t>
      </w:r>
    </w:p>
    <w:p/>
    <w:p>
      <w:r>
        <w:t>● 构件原点XYZ坐标值：即椭圆实体坐标系原点坐标值，可以改变椭圆在空间中的位置；</w:t>
        <w:br/>
      </w:r>
      <w:r>
        <w:t>● 长轴半径、短轴半径：可以调整椭圆的长轴半径和短轴半径；</w:t>
        <w:br/>
      </w:r>
      <w:r>
        <w:t>● 长短轴比值：可以指定比值调整椭圆的长轴和短轴长度；</w:t>
        <w:br/>
      </w:r>
      <w:r>
        <w:t>● 面积、周长：只读参数，显示当前椭圆的面积、周长信息；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选中绘制完成的椭圆会显示对应的可编辑的夹点，如图3</w:t>
        <w:br/>
      </w:r>
      <w:r>
        <w:t>● 实体坐标系原点：拖拽夹点或者追踪器面板输入坐标参数可以移动椭圆的位置。</w:t>
        <w:br/>
      </w:r>
      <w:r>
        <w:t>● 长轴/短轴端点：拖拽夹点或者追踪器面板输入可以改变椭圆的长轴半径或短轴半径。</w:t>
        <w:br/>
      </w:r>
    </w:p>
    <w:p/>
    <w:p>
      <w:pPr>
        <w:jc w:val="center"/>
      </w:pPr>
      <w:r>
        <w:t>图3</w:t>
      </w:r>
    </w:p>
    <w:p>
      <w:pPr>
        <w:pStyle w:val="4"/>
      </w:pPr>
      <w:r>
        <w:t>4.2.6 线生成面</w:t>
      </w:r>
    </w:p>
    <w:p>
      <w:r>
        <w:rPr>
          <w:b w:val="on"/>
        </w:rPr>
        <w:t>(1) 4.2.6 线生成面</w:t>
      </w:r>
    </w:p>
    <w:p>
      <w:r>
        <w:rPr>
          <w:b w:val="off"/>
        </w:rPr>
        <w:t>线生成面是指将线段围成的闭合区域变为面。若在线段围城的闭合区域内还存在线段围成的闭合区域，可形成带洞口的面。</w:t>
      </w:r>
    </w:p>
    <w:p>
      <w:r/>
    </w:p>
    <w:p>
      <w:r>
        <w:rPr>
          <w:b w:val="on"/>
        </w:rPr>
        <w:t>(2) 名词解释</w:t>
      </w:r>
    </w:p>
    <w:p>
      <w:r>
        <w:t>1.单轮廓模式：不判断轮廓之间的关系，每一个闭合线轮廓互不干扰，各自独立的生成面；</w:t>
        <w:br/>
      </w:r>
      <w:r>
        <w:t>2.嵌套轮廓模式：判断轮廓之间的关系。当轮廓之间存在包含关系时，会自动裁剪成带洞口的面；</w:t>
        <w:br/>
      </w:r>
    </w:p>
    <w:p>
      <w:r/>
    </w:p>
    <w:p>
      <w:r>
        <w:rPr>
          <w:b w:val="on"/>
        </w:rPr>
        <w:t>(3) 操作步骤</w:t>
      </w:r>
    </w:p>
    <w:p>
      <w:r/>
      <w:r>
        <w:rPr>
          <w:b w:val="on"/>
        </w:rPr>
        <w:t>方法一：先激活工具，再选择图元</w:t>
      </w:r>
      <w:r/>
    </w:p>
    <w:p/>
    <w:p>
      <w:r>
        <w:t>● 单轮廓模式</w:t>
        <w:br/>
      </w:r>
    </w:p>
    <w:p>
      <w:r>
        <w:t>1.点击工具菜单，激活命令。</w:t>
        <w:br/>
      </w:r>
      <w:r>
        <w:t>2.默认选择单轮廓模式，可在抬头工具栏中切换为嵌套轮廓模式；</w:t>
        <w:br/>
      </w:r>
      <w:r>
        <w:t>3.单轮廓模式下，单击选中线图元，被选中的蓝色亮显，可连续多次单击选择多个图元，如图4.2.6-1，中间图所示；</w:t>
        <w:br/>
      </w:r>
      <w:r>
        <w:t>4.右键执行线生成面操作并退出工具。选中的轮廓均生成了独立的面，如图4.2.6-1，右侧图所示；</w:t>
        <w:br/>
      </w:r>
    </w:p>
    <w:p/>
    <w:p>
      <w:pPr>
        <w:jc w:val="center"/>
      </w:pPr>
      <w:r>
        <w:t>图4.2.6-1</w:t>
      </w:r>
    </w:p>
    <w:p/>
    <w:p>
      <w:r/>
    </w:p>
    <w:p/>
    <w:p>
      <w:r>
        <w:t>● 嵌套轮廓模式</w:t>
        <w:br/>
      </w:r>
    </w:p>
    <w:p>
      <w:r>
        <w:t>1.切换至嵌套轮廓模式</w:t>
        <w:br/>
      </w:r>
      <w:r>
        <w:t>2.选择外轮廓，此处限制一次仅支持定义一个线图元为外轮廓，右键确认；</w:t>
        <w:br/>
      </w:r>
      <w:r>
        <w:t>3.选择内轮廓，可连续单击选择多个线图元作为内轮廓，右键确认；效果如图4.2.6-2所示。</w:t>
        <w:br/>
      </w:r>
      <w:r>
        <w:t>4.再次右键可退出工具</w:t>
        <w:br/>
      </w:r>
    </w:p>
    <w:p/>
    <w:p>
      <w:pPr>
        <w:jc w:val="center"/>
      </w:pPr>
      <w:r>
        <w:t>图4.2.6-2</w:t>
      </w:r>
    </w:p>
    <w:p>
      <w:r/>
    </w:p>
    <w:p>
      <w:r/>
      <w:r>
        <w:rPr>
          <w:b w:val="on"/>
        </w:rPr>
        <w:t>方法二：先激活工具，再选择图元</w:t>
      </w:r>
      <w:r/>
    </w:p>
    <w:p>
      <w:r>
        <w:t>1.选择线图元；</w:t>
        <w:br/>
      </w:r>
      <w:r>
        <w:t>2.点击激活线生成面工具；效果如图4.2.6-2所示；</w:t>
        <w:br/>
      </w:r>
      <w:r>
        <w:t>3.右键退出命令；</w:t>
        <w:br/>
      </w:r>
    </w:p>
    <w:p>
      <w:r/>
    </w:p>
    <w:p>
      <w:r>
        <w:rPr>
          <w:b w:val="on"/>
        </w:rPr>
        <w:t>(4) 说明</w:t>
      </w:r>
    </w:p>
    <w:p>
      <w:r>
        <w:t>1.单轮廓模式下，选中的线图元之间相交亦可生成独立的面；</w:t>
        <w:br/>
      </w:r>
      <w:r>
        <w:t>2.嵌套模式下，外轮廓仅能选中一个，选中多个会提示重新选择；</w:t>
        <w:br/>
      </w:r>
      <w:r>
        <w:t>3.嵌套模式下，内轮廓与外轮廓之间不可相交、不可相切；</w:t>
        <w:br/>
      </w:r>
      <w:r>
        <w:t>4.嵌套模式下，内轮廓若与外轮廓之间并不存在包含关系，则各自生成面；</w:t>
        <w:br/>
      </w:r>
      <w:r>
        <w:t>5.嵌套模式下，内轮廓可存在多个，单内轮廓之间必须相互独立，不可相交，更不可存在包含关系。</w:t>
        <w:br/>
      </w:r>
      <w:r>
        <w:t>6.先选择图元再激活工具时，是按照嵌套轮廓模式执行的操作，因此选中的图元若存在相切或相交的情况，则无法生成。</w:t>
        <w:br/>
      </w:r>
    </w:p>
    <w:p>
      <w:pPr>
        <w:pStyle w:val="3"/>
      </w:pPr>
      <w:r>
        <w:t>4.3 实体</w:t>
      </w:r>
    </w:p>
    <w:p/>
    <w:p>
      <w:pPr>
        <w:pStyle w:val="4"/>
      </w:pPr>
      <w:r>
        <w:t>4.3 实体</w:t>
      </w:r>
    </w:p>
    <w:p>
      <w:r>
        <w:rPr>
          <w:b w:val="on"/>
        </w:rPr>
        <w:t>(1) 内容介绍</w:t>
      </w:r>
    </w:p>
    <w:p>
      <w:r>
        <w:rPr>
          <w:b w:val="off"/>
        </w:rPr>
        <w:t>在了解基础的交互机制和概念后，即可进行模型的创建。</w:t>
        <w:br/>
        <w:t>本节将主要介绍如何在BIMBase中进行三维实体的绘制，包括球、立方体、圆锥等；以及如何将面进行推拉，塑造实体。</w:t>
      </w:r>
    </w:p>
    <w:p>
      <w:r>
        <w:rPr>
          <w:b w:val="on"/>
        </w:rPr>
        <w:t>(2) 目录导航</w:t>
      </w:r>
    </w:p>
    <w:p/>
    <w:p/>
    <w:p>
      <w:pPr>
        <w:pStyle w:val="4"/>
      </w:pPr>
      <w:r>
        <w:t>4.3.1 球</w:t>
      </w:r>
    </w:p>
    <w:p/>
    <w:p>
      <w:pPr>
        <w:pStyle w:val="5"/>
      </w:pPr>
      <w:r>
        <w:t>4.3 实体</w:t>
      </w:r>
    </w:p>
    <w:p>
      <w:r/>
    </w:p>
    <w:p>
      <w:r>
        <w:rPr>
          <w:b w:val="on"/>
        </w:rPr>
        <w:t>(1) 4.3.1 球</w:t>
      </w:r>
    </w:p>
    <w:p>
      <w:r>
        <w:rPr>
          <w:b w:val="off"/>
        </w:rPr>
        <w:t>球体工具可以绘制球体实体图元。</w:t>
      </w:r>
    </w:p>
    <w:p>
      <w:r/>
    </w:p>
    <w:p>
      <w:r>
        <w:rPr>
          <w:b w:val="on"/>
        </w:rPr>
        <w:t>(2) 绘制</w:t>
      </w:r>
    </w:p>
    <w:p>
      <w:r/>
      <w:r>
        <w:rPr>
          <w:b w:val="on"/>
        </w:rPr>
        <w:t>1. 绘制流程</w:t>
      </w:r>
      <w:r/>
    </w:p>
    <w:p>
      <w:r>
        <w:rPr>
          <w:b w:val="off"/>
        </w:rPr>
        <w:t>通过依次确定两个点的方式可以完成球体的绘制：如图1</w:t>
      </w:r>
    </w:p>
    <w:p/>
    <w:p>
      <w:pPr>
        <w:jc w:val="center"/>
      </w:pPr>
      <w:r>
        <w:t>图1</w:t>
      </w:r>
    </w:p>
    <w:p>
      <w:r/>
      <w:r>
        <w:rPr>
          <w:b w:val="on"/>
        </w:rPr>
        <w:t>2. 绘制点的方法说明</w:t>
      </w:r>
      <w:r/>
    </w:p>
    <w:p>
      <w:r>
        <w:rPr>
          <w:b w:val="off"/>
        </w:rPr>
        <w:t>在每一点绘制的时候的确定点的方式有两种：</w:t>
      </w:r>
    </w:p>
    <w:p/>
    <w:p>
      <w:r>
        <w:t>● 通过鼠标交互在视口中点击指定（包括捕捉点的方式）：</w:t>
        <w:br/>
      </w:r>
      <w:r>
        <w:t>● 鼠标点击交互时，追踪器面板和视口中模型位置会显示几何参数或坐标参数提示。如图2</w:t>
        <w:br/>
      </w:r>
    </w:p>
    <w:p/>
    <w:p>
      <w:pPr>
        <w:jc w:val="center"/>
      </w:pPr>
      <w:r>
        <w:t>图2</w:t>
      </w:r>
    </w:p>
    <w:p/>
    <w:p>
      <w:r>
        <w:t>● 通过tab进入追踪器面板输入对应的参数确定目标点：如图3</w:t>
        <w:br/>
      </w:r>
    </w:p>
    <w:p/>
    <w:p>
      <w:pPr>
        <w:jc w:val="center"/>
      </w:pPr>
      <w:r>
        <w:t>图3</w:t>
      </w:r>
    </w:p>
    <w:p>
      <w:r>
        <w:rPr>
          <w:b w:val="off"/>
        </w:rPr>
        <w:t>参数输入过程中模型视口中会对输入的参数项进行对应的参数标注预览提示。参</w:t>
        <w:t>4.0.2交互机制</w:t>
        <w:t>。</w:t>
      </w:r>
    </w:p>
    <w:p>
      <w:r>
        <w:rPr>
          <w:b w:val="off"/>
        </w:rPr>
        <w:t>坐标参数输入可以切换为相对坐标或绝对坐标。如图4；</w:t>
      </w:r>
    </w:p>
    <w:p/>
    <w:p>
      <w:pPr>
        <w:jc w:val="center"/>
      </w:pPr>
      <w:r>
        <w:t>图4</w:t>
      </w:r>
    </w:p>
    <w:p>
      <w:r/>
      <w:r>
        <w:rPr>
          <w:b w:val="on"/>
        </w:rPr>
        <w:t>3. 绘制点过程中旋转临时坐标系生效说明</w:t>
      </w:r>
      <w:r/>
    </w:p>
    <w:p/>
    <w:p>
      <w:r>
        <w:t xml:space="preserve">● 鼠标交互过程中通过快捷键【R】或【shift+R】可以旋转临时坐标系来改变绘图平面,旋转临时坐标系的机制参 </w:t>
        <w:br/>
      </w:r>
      <w:r>
        <w:t>● 。</w:t>
        <w:br/>
      </w:r>
    </w:p>
    <w:p>
      <w:r>
        <w:rPr>
          <w:b w:val="on"/>
        </w:rPr>
        <w:t>(3) 属性栏编辑</w:t>
      </w:r>
    </w:p>
    <w:p/>
    <w:p>
      <w:r>
        <w:t>● 属性栏包含几何参数、通用属性、材质和自定义属性。如图5</w:t>
        <w:br/>
      </w:r>
    </w:p>
    <w:p/>
    <w:p>
      <w:pPr>
        <w:jc w:val="center"/>
      </w:pPr>
      <w:r>
        <w:t>图5</w:t>
      </w:r>
    </w:p>
    <w:p>
      <w:r>
        <w:rPr>
          <w:b w:val="off"/>
        </w:rPr>
        <w:t>1.几何参数：</w:t>
      </w:r>
    </w:p>
    <w:p/>
    <w:p>
      <w:r>
        <w:t>● 构件原点XYZ坐标值：即球体实体坐标系原点坐标值，可以改变球体在空间中的位置；</w:t>
        <w:br/>
      </w:r>
      <w:r>
        <w:t>● 半径：可以调整球体的半径大小；</w:t>
        <w:br/>
      </w:r>
      <w:r>
        <w:t>● 体积：只读参数，显示当前造型体的体积信息；</w:t>
        <w:br/>
      </w:r>
    </w:p>
    <w:p>
      <w:r>
        <w:rPr>
          <w:b w:val="off"/>
        </w:rPr>
        <w:t>2.通用属性：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3.材质：</w:t>
      </w:r>
    </w:p>
    <w:p/>
    <w:p>
      <w:r>
        <w:t>● 材质属性可以为当前构件附着一个材质贴图；缺省状态下，默认为“无材质”；如下图6；</w:t>
        <w:br/>
      </w:r>
    </w:p>
    <w:p/>
    <w:p>
      <w:pPr>
        <w:jc w:val="center"/>
      </w:pPr>
      <w:r>
        <w:t>图6</w:t>
      </w:r>
    </w:p>
    <w:p>
      <w:r>
        <w:rPr>
          <w:b w:val="off"/>
        </w:rPr>
        <w:t>4.自定义属性：</w:t>
      </w:r>
    </w:p>
    <w:p/>
    <w:p>
      <w:r>
        <w:t>● 自定义属性可以为当前构件附加扩展属性信息；即单击编辑按钮，在弹出的自定义类别选择框中，可以选择任意类别进行属性挂载，如图7；</w:t>
        <w:br/>
      </w:r>
    </w:p>
    <w:p/>
    <w:p>
      <w:pPr>
        <w:jc w:val="center"/>
      </w:pPr>
      <w:r>
        <w:t>图7</w:t>
      </w:r>
    </w:p>
    <w:p>
      <w:r>
        <w:rPr>
          <w:b w:val="on"/>
        </w:rPr>
        <w:t>(4) 夹点编辑</w:t>
      </w:r>
    </w:p>
    <w:p/>
    <w:p>
      <w:r>
        <w:t>● 选中球体会显示对应的可编辑的夹点，如图8；</w:t>
        <w:br/>
      </w:r>
      <w:r>
        <w:t>● 实体坐标系原点：拖拽夹点或者追踪器面板输入坐标参数可以移动球体的位置。</w:t>
        <w:br/>
      </w:r>
      <w:r>
        <w:t>● 球面顶点：拖拽夹点或者追踪器面板输入坐标参数可以改变球体的半径参数。</w:t>
        <w:br/>
      </w:r>
    </w:p>
    <w:p/>
    <w:p>
      <w:pPr>
        <w:jc w:val="center"/>
      </w:pPr>
      <w:r>
        <w:t>图8</w:t>
      </w:r>
    </w:p>
    <w:p>
      <w:pPr>
        <w:pStyle w:val="4"/>
      </w:pPr>
      <w:r>
        <w:t>4.3.2 立方体</w:t>
      </w:r>
    </w:p>
    <w:p>
      <w:r>
        <w:rPr>
          <w:b w:val="on"/>
        </w:rPr>
        <w:t>(1) 4.3.2长方体</w:t>
      </w:r>
    </w:p>
    <w:p>
      <w:r>
        <w:rPr>
          <w:b w:val="off"/>
        </w:rPr>
        <w:t>长方体工具可以绘制长方体实体图元。绘制方式有三种，分别是角点-角点-高度、中心-角点-高度和角点-端点-高三种方式；如图1；</w:t>
      </w:r>
    </w:p>
    <w:p/>
    <w:p>
      <w:pPr>
        <w:jc w:val="center"/>
      </w:pPr>
      <w:r>
        <w:t>图1</w:t>
      </w:r>
    </w:p>
    <w:p>
      <w:r/>
    </w:p>
    <w:p>
      <w:r>
        <w:rPr>
          <w:b w:val="on"/>
        </w:rPr>
        <w:t>(2) 创建长方体</w:t>
      </w:r>
    </w:p>
    <w:p>
      <w:r>
        <w:rPr>
          <w:b w:val="off"/>
        </w:rPr>
        <w:t>1.【角点-角点-高度】绘制方式</w:t>
      </w:r>
    </w:p>
    <w:p/>
    <w:p>
      <w:r>
        <w:t>● 通过依次确定底面矩形角点1、角点2和第三点（高度）的方式完成长方体的绘制，如图2</w:t>
        <w:br/>
      </w:r>
    </w:p>
    <w:p/>
    <w:p>
      <w:pPr>
        <w:jc w:val="center"/>
      </w:pPr>
      <w:r>
        <w:t>图2</w:t>
      </w:r>
    </w:p>
    <w:p>
      <w:r>
        <w:rPr>
          <w:b w:val="off"/>
        </w:rPr>
        <w:t>2.【中心-角点-高度】绘制方式</w:t>
      </w:r>
    </w:p>
    <w:p/>
    <w:p>
      <w:r>
        <w:t>● 通过依次确定底面矩形中心点、角点和第三点（高度）的方式完成长方体的绘制，如图3</w:t>
        <w:br/>
      </w:r>
    </w:p>
    <w:p/>
    <w:p>
      <w:pPr>
        <w:jc w:val="center"/>
      </w:pPr>
      <w:r>
        <w:t>图3</w:t>
      </w:r>
    </w:p>
    <w:p>
      <w:r>
        <w:rPr>
          <w:b w:val="off"/>
        </w:rPr>
        <w:t>3.【角点-端点-高度】绘制方式</w:t>
      </w:r>
    </w:p>
    <w:p/>
    <w:p>
      <w:r>
        <w:t>● 通过依次确定底面矩形角点、长边端点、短边端点和第四点（高度）的方式完成长方体的绘制，如图4</w:t>
        <w:br/>
      </w:r>
    </w:p>
    <w:p/>
    <w:p>
      <w:pPr>
        <w:jc w:val="center"/>
      </w:pPr>
      <w:r>
        <w:t>图4</w:t>
      </w:r>
    </w:p>
    <w:p>
      <w:r>
        <w:rPr>
          <w:b w:val="off"/>
        </w:rPr>
        <w:t>4.注意事项：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属性栏编辑</w:t>
      </w:r>
    </w:p>
    <w:p>
      <w:r>
        <w:rPr>
          <w:b w:val="off"/>
        </w:rPr>
        <w:t>1.属性栏包含几何参数、通用属性、材质和自定义属性。如图5</w:t>
      </w:r>
    </w:p>
    <w:p/>
    <w:p>
      <w:pPr>
        <w:jc w:val="center"/>
      </w:pPr>
      <w:r>
        <w:t>图5</w:t>
      </w:r>
    </w:p>
    <w:p>
      <w:r>
        <w:rPr>
          <w:b w:val="off"/>
        </w:rPr>
        <w:t>2.几何参数：</w:t>
      </w:r>
    </w:p>
    <w:p/>
    <w:p>
      <w:r>
        <w:t>● 构件原点XYZ坐标值：即长方体实体坐标系原点坐标值，可以改变长方体在空间中的位置；</w:t>
        <w:br/>
      </w:r>
      <w:r>
        <w:t>● 长度、宽度、高度：可以调整长方体的长宽高大小；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选中绘制完成的长方体会显示对应的可编辑的夹点，如图6；</w:t>
        <w:br/>
      </w:r>
      <w:r>
        <w:t>● 实体坐标系原点：拖拽夹点或者追踪器面板输入可以移动长方体的空间位置。</w:t>
        <w:br/>
      </w:r>
      <w:r>
        <w:t>● 面中心点：拖拽夹点或者追踪器面板输入可以改变长方体的高度。</w:t>
        <w:br/>
      </w:r>
      <w:r>
        <w:t>● 角点：拖拽夹点或者追踪器面板输入可以同时改变长方体的长度和宽度。</w:t>
        <w:br/>
      </w:r>
      <w:r>
        <w:t>● 边线中点：拖拽夹点或者追踪器面板输入可以同时改变长方体的长度或宽度。</w:t>
        <w:br/>
      </w:r>
    </w:p>
    <w:p/>
    <w:p>
      <w:pPr>
        <w:jc w:val="center"/>
      </w:pPr>
      <w:r>
        <w:t>图6</w:t>
      </w:r>
    </w:p>
    <w:p>
      <w:pPr>
        <w:pStyle w:val="4"/>
      </w:pPr>
      <w:r>
        <w:t>4.3.3 圆锥</w:t>
      </w:r>
    </w:p>
    <w:p>
      <w:r>
        <w:rPr>
          <w:b w:val="on"/>
        </w:rPr>
        <w:t>(1) 4.3.3 圆锥</w:t>
      </w:r>
    </w:p>
    <w:p>
      <w:r>
        <w:rPr>
          <w:b w:val="off"/>
        </w:rPr>
        <w:t>圆锥工具可以绘制圆锥实体图元。绘制方式有四种，分别是圆心-半径-高度、圆心-直径-高度、两点-直径-高度和两点-半径-高度等四种方式；如图1；</w:t>
      </w:r>
    </w:p>
    <w:p/>
    <w:p>
      <w:pPr>
        <w:jc w:val="center"/>
      </w:pPr>
      <w:r>
        <w:t>图1</w:t>
      </w:r>
    </w:p>
    <w:p>
      <w:r/>
    </w:p>
    <w:p>
      <w:r>
        <w:rPr>
          <w:b w:val="on"/>
        </w:rPr>
        <w:t>(2) 创建圆锥</w:t>
      </w:r>
    </w:p>
    <w:p>
      <w:r>
        <w:rPr>
          <w:b w:val="off"/>
        </w:rPr>
        <w:t>1.【圆心-半径-高度】绘制方式</w:t>
      </w:r>
    </w:p>
    <w:p/>
    <w:p>
      <w:r>
        <w:t>● 通过依次确定底面圆心、底面圆半径和第三点（高度）的方式完成圆锥的绘制，如图2</w:t>
        <w:br/>
      </w:r>
    </w:p>
    <w:p/>
    <w:p>
      <w:pPr>
        <w:jc w:val="center"/>
      </w:pPr>
      <w:r>
        <w:t>图2</w:t>
      </w:r>
    </w:p>
    <w:p>
      <w:r>
        <w:rPr>
          <w:b w:val="off"/>
        </w:rPr>
        <w:t>2.【圆心-直径-高度】绘制方式</w:t>
      </w:r>
    </w:p>
    <w:p/>
    <w:p>
      <w:r>
        <w:t>● 通过依次确定底面圆心、底面圆直径和第三点（高度）的方式完成圆锥的绘制，如图3</w:t>
        <w:br/>
      </w:r>
    </w:p>
    <w:p/>
    <w:p>
      <w:pPr>
        <w:jc w:val="center"/>
      </w:pPr>
      <w:r>
        <w:t>图3</w:t>
      </w:r>
    </w:p>
    <w:p>
      <w:r>
        <w:rPr>
          <w:b w:val="off"/>
        </w:rPr>
        <w:t>3.【两点-直径-高度】绘制方式</w:t>
      </w:r>
    </w:p>
    <w:p/>
    <w:p>
      <w:r>
        <w:t>● 通过依次确定底面圆直径的两个端点和第三点（高度）的方式完成圆锥的绘制，如图4</w:t>
        <w:br/>
      </w:r>
    </w:p>
    <w:p/>
    <w:p>
      <w:pPr>
        <w:jc w:val="center"/>
      </w:pPr>
      <w:r>
        <w:t>图4</w:t>
      </w:r>
    </w:p>
    <w:p>
      <w:r>
        <w:rPr>
          <w:b w:val="off"/>
        </w:rPr>
        <w:t>4.【两点-半径-高度】绘制方式</w:t>
      </w:r>
    </w:p>
    <w:p/>
    <w:p>
      <w:r>
        <w:t>● 通过依次确定底面圆弧上的两点、底面圆半径和第四点（高度）的方式完成圆锥的绘制，如图5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属性面板显示</w:t>
      </w:r>
    </w:p>
    <w:p>
      <w:r>
        <w:rPr>
          <w:b w:val="off"/>
        </w:rPr>
        <w:t>1.属性栏包含几何参数、通用属性、材质和自定义属性。如图6</w:t>
      </w:r>
    </w:p>
    <w:p/>
    <w:p>
      <w:pPr>
        <w:jc w:val="center"/>
      </w:pPr>
      <w:r>
        <w:t>图6</w:t>
      </w:r>
    </w:p>
    <w:p>
      <w:r>
        <w:rPr>
          <w:b w:val="off"/>
        </w:rPr>
        <w:t>2.几何参数：</w:t>
      </w:r>
    </w:p>
    <w:p/>
    <w:p>
      <w:r>
        <w:t>● 构件原点XYZ坐标值：即圆锥体实体坐标系原点坐标值，可以改变圆锥体在空间中的位置；</w:t>
        <w:br/>
      </w:r>
      <w:r>
        <w:t>● 半径、直径、高度：可以调整圆锥体的半径、直径和高度大小；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选中绘制完成的圆锥会显示对应的可编辑的夹点，如图7；</w:t>
        <w:br/>
      </w:r>
      <w:r>
        <w:t>● 实体坐标系原点：拖拽夹点或者追踪器面板输入可以移动圆锥的空间位置。</w:t>
        <w:br/>
      </w:r>
      <w:r>
        <w:t>● 象限点：拖拽夹点或者追踪器面板输入可以改变圆锥的底面圆半径/直径参数。</w:t>
        <w:br/>
      </w:r>
      <w:r>
        <w:t>● 顶点：拖拽夹点或者追踪器面板输入可以改变圆锥的高度。</w:t>
        <w:br/>
      </w:r>
    </w:p>
    <w:p/>
    <w:p>
      <w:pPr>
        <w:jc w:val="center"/>
      </w:pPr>
      <w:r>
        <w:t>图7</w:t>
      </w:r>
    </w:p>
    <w:p>
      <w:pPr>
        <w:pStyle w:val="4"/>
      </w:pPr>
      <w:r>
        <w:t>4.3.4 圆柱</w:t>
      </w:r>
    </w:p>
    <w:p>
      <w:r>
        <w:rPr>
          <w:b w:val="on"/>
        </w:rPr>
        <w:t>(1) 4.3.4 圆柱</w:t>
      </w:r>
    </w:p>
    <w:p>
      <w:r>
        <w:rPr>
          <w:b w:val="off"/>
        </w:rPr>
        <w:t>圆柱工具可以绘制圆柱实体图元。绘制方式有四种，分别是圆心-半径-高度、圆心-直径-高度、两点-直径-高度和两点-半径-高度等四种方式；如图1；</w:t>
      </w:r>
    </w:p>
    <w:p/>
    <w:p>
      <w:pPr>
        <w:jc w:val="center"/>
      </w:pPr>
      <w:r>
        <w:t>图1</w:t>
      </w:r>
    </w:p>
    <w:p>
      <w:r>
        <w:rPr>
          <w:b w:val="on"/>
        </w:rPr>
        <w:t>(2) 创建圆柱</w:t>
      </w:r>
    </w:p>
    <w:p>
      <w:r>
        <w:rPr>
          <w:b w:val="off"/>
        </w:rPr>
        <w:t>1.【圆心-半径-高度】绘制方式</w:t>
      </w:r>
    </w:p>
    <w:p/>
    <w:p>
      <w:r>
        <w:t>● 通过依次确定底面圆心、底面圆半径和第三点（高度）的方式完成圆柱的绘制，如图2</w:t>
        <w:br/>
      </w:r>
    </w:p>
    <w:p/>
    <w:p>
      <w:pPr>
        <w:jc w:val="center"/>
      </w:pPr>
      <w:r>
        <w:t>图2</w:t>
      </w:r>
    </w:p>
    <w:p>
      <w:r>
        <w:rPr>
          <w:b w:val="off"/>
        </w:rPr>
        <w:t>2.【圆心-直径-高度】绘制方式</w:t>
      </w:r>
    </w:p>
    <w:p/>
    <w:p>
      <w:r>
        <w:t>● 通过依次确定底面圆心、底面圆直径和第三点（高度）的方式完成圆柱的绘制，如图3</w:t>
        <w:br/>
      </w:r>
    </w:p>
    <w:p/>
    <w:p>
      <w:pPr>
        <w:jc w:val="center"/>
      </w:pPr>
      <w:r>
        <w:t>图3</w:t>
      </w:r>
    </w:p>
    <w:p>
      <w:r>
        <w:rPr>
          <w:b w:val="off"/>
        </w:rPr>
        <w:t>3.【两点-直径-高度】绘制方式</w:t>
      </w:r>
    </w:p>
    <w:p/>
    <w:p>
      <w:r>
        <w:t>● 通过依次确定底面圆直径的两个端点和第三点（高度）的方式完成圆柱的绘制，如图4</w:t>
        <w:br/>
      </w:r>
    </w:p>
    <w:p/>
    <w:p>
      <w:pPr>
        <w:jc w:val="center"/>
      </w:pPr>
      <w:r>
        <w:t>图4</w:t>
      </w:r>
    </w:p>
    <w:p>
      <w:r>
        <w:rPr>
          <w:b w:val="off"/>
        </w:rPr>
        <w:t>4.【两点-半径-高度】绘制方式</w:t>
      </w:r>
    </w:p>
    <w:p/>
    <w:p>
      <w:r>
        <w:t>● 通过依次确定底面圆弧上的两点、底面圆半径和第四点（高度）的方式完成圆柱的绘制，如图5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属性栏编辑</w:t>
      </w:r>
    </w:p>
    <w:p>
      <w:r>
        <w:rPr>
          <w:b w:val="off"/>
        </w:rPr>
        <w:t>1.属性栏包含几何参数、通用属性、材质和自定义属性。如图6</w:t>
      </w:r>
    </w:p>
    <w:p/>
    <w:p>
      <w:pPr>
        <w:jc w:val="center"/>
      </w:pPr>
      <w:r>
        <w:t>图6</w:t>
      </w:r>
    </w:p>
    <w:p>
      <w:r>
        <w:rPr>
          <w:b w:val="off"/>
        </w:rPr>
        <w:t>2.几何参数：</w:t>
      </w:r>
    </w:p>
    <w:p/>
    <w:p>
      <w:r>
        <w:t>● 构件原点XYZ坐标值：即圆柱体实体坐标系原点坐标值，可以改变圆柱体在空间中的位置；</w:t>
        <w:br/>
      </w:r>
      <w:r>
        <w:t>● 半径、直径、高度：可以调整圆柱体的半径、直径和高度大小；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选中绘制完成的圆柱会显示对应的可编辑的夹点，如图7</w:t>
        <w:br/>
      </w:r>
      <w:r>
        <w:t>● 实体坐标系原点：拖拽夹点或者追踪器面板输入可以移动圆柱的空间位置。</w:t>
        <w:br/>
      </w:r>
      <w:r>
        <w:t>● 象限点：拖拽夹点或者追踪器面板输入可以改变圆柱的底面圆半径/直径参数。</w:t>
        <w:br/>
      </w:r>
      <w:r>
        <w:t>● 底面/顶面圆中心点：拖拽夹点或者追踪器面板输入可以改变圆柱的高度。</w:t>
        <w:br/>
      </w:r>
    </w:p>
    <w:p/>
    <w:p>
      <w:pPr>
        <w:jc w:val="center"/>
      </w:pPr>
      <w:r>
        <w:t>图7</w:t>
      </w:r>
    </w:p>
    <w:p>
      <w:pPr>
        <w:pStyle w:val="4"/>
      </w:pPr>
      <w:r>
        <w:t>4.3.5 三维文字</w:t>
      </w:r>
    </w:p>
    <w:p>
      <w:r>
        <w:rPr>
          <w:b w:val="on"/>
        </w:rPr>
        <w:t>(1) 4.3.5三维文字</w:t>
      </w:r>
    </w:p>
    <w:p>
      <w:r/>
    </w:p>
    <w:p>
      <w:r>
        <w:rPr>
          <w:b w:val="on"/>
        </w:rPr>
        <w:t>(2) 操作步骤</w:t>
      </w:r>
    </w:p>
    <w:p>
      <w:r>
        <w:t>1.点击按钮激活三维文字布置工具</w:t>
        <w:br/>
      </w:r>
      <w:r>
        <w:t>2.点击第一点确认三维文字的插入位置，也可以通过键盘键入数字或者按TAB键激活追踪器面板修改三维文字显示效果和输入插入点坐标，键入tab键可以切换修改的条目。效果如图1。</w:t>
        <w:br/>
      </w:r>
    </w:p>
    <w:p/>
    <w:p>
      <w:pPr>
        <w:jc w:val="center"/>
      </w:pPr>
      <w:r>
        <w:t>图1</w:t>
      </w:r>
    </w:p>
    <w:p>
      <w:r>
        <w:t>3.点击第二点可以确认三维文字的布置角度，也可以通过键盘键入数字或者按TAB键激活追踪器面板确认三维文字角度。效果如图2。</w:t>
        <w:br/>
      </w:r>
    </w:p>
    <w:p/>
    <w:p>
      <w:pPr>
        <w:jc w:val="center"/>
      </w:pPr>
      <w:r>
        <w:t>图2</w:t>
      </w:r>
    </w:p>
    <w:p>
      <w:r>
        <w:t>4.绘制完成后可以布置下一个三维文字或者右键退出布置命令</w:t>
        <w:br/>
      </w:r>
    </w:p>
    <w:p>
      <w:r/>
    </w:p>
    <w:p>
      <w:r>
        <w:rPr>
          <w:b w:val="on"/>
        </w:rPr>
        <w:t>(3) 编辑</w:t>
      </w:r>
    </w:p>
    <w:p>
      <w:r>
        <w:rPr>
          <w:b w:val="off"/>
        </w:rPr>
        <w:t>选中绘制完成的三维文字的实体坐标原点，可移动三维文字；使用属性面板可以对三维文字显示效果进行修改，如图3。</w:t>
      </w:r>
    </w:p>
    <w:p/>
    <w:p>
      <w:pPr>
        <w:jc w:val="center"/>
      </w:pPr>
      <w:r>
        <w:t>图3</w:t>
      </w:r>
    </w:p>
    <w:p>
      <w:pPr>
        <w:pStyle w:val="4"/>
      </w:pPr>
      <w:r>
        <w:t>4.3.6 推拉</w:t>
      </w:r>
    </w:p>
    <w:p>
      <w:r>
        <w:rPr>
          <w:b w:val="on"/>
        </w:rPr>
        <w:t>(1) 4.4.6推拉</w:t>
      </w:r>
    </w:p>
    <w:p>
      <w:r>
        <w:rPr>
          <w:b w:val="off"/>
        </w:rPr>
        <w:t>推拉是通过对选择对象的一个面进行推拉来改变实体的形状，它是通用建模中重要的造型手段，如图1。</w:t>
      </w:r>
    </w:p>
    <w:p/>
    <w:p>
      <w:pPr>
        <w:jc w:val="center"/>
      </w:pPr>
      <w:r>
        <w:t>图1</w:t>
      </w:r>
    </w:p>
    <w:p>
      <w:r>
        <w:rPr>
          <w:b w:val="on"/>
        </w:rPr>
        <w:t>(2) 操作步骤</w:t>
      </w:r>
    </w:p>
    <w:p>
      <w:r>
        <w:t>1.启动推拉命令后，选择要推拉的面：将光标移至要推拉的面上，面被高亮显示，按左键确认。</w:t>
        <w:br/>
      </w:r>
      <w:r>
        <w:t>2.然后沿被推拉面的法向方向移动光标，用户可观察到推拉造成的实体变化过程。</w:t>
        <w:br/>
      </w:r>
      <w:r>
        <w:t>3.通过鼠标交互或者追踪器输入的方式完成推拉操作。</w:t>
        <w:br/>
      </w:r>
    </w:p>
    <w:p>
      <w:pPr>
        <w:pStyle w:val="4"/>
      </w:pPr>
      <w:r>
        <w:t>4.3.7 半椭球</w:t>
      </w:r>
    </w:p>
    <w:p>
      <w:r>
        <w:rPr>
          <w:b w:val="on"/>
        </w:rPr>
        <w:t>(1) 4.3.7 半椭球</w:t>
      </w:r>
    </w:p>
    <w:p>
      <w:r>
        <w:rPr>
          <w:b w:val="off"/>
        </w:rPr>
        <w:t>半椭球工具可以绘制半椭球实体图元。绘制方式有四种，分别是圆心-半径-高度、圆心-直径-高度、两点-直径-高度和两点-半径-高度等四种方式；如图1；</w:t>
      </w:r>
    </w:p>
    <w:p/>
    <w:p>
      <w:pPr>
        <w:jc w:val="center"/>
      </w:pPr>
      <w:r>
        <w:t>图1</w:t>
      </w:r>
    </w:p>
    <w:p>
      <w:r/>
    </w:p>
    <w:p>
      <w:r>
        <w:rPr>
          <w:b w:val="on"/>
        </w:rPr>
        <w:t>(2) 创建半椭球</w:t>
      </w:r>
    </w:p>
    <w:p>
      <w:r>
        <w:rPr>
          <w:b w:val="off"/>
        </w:rPr>
        <w:t>1.【圆心-半径-高度】绘制方式</w:t>
      </w:r>
    </w:p>
    <w:p/>
    <w:p>
      <w:r>
        <w:t>● 通过依次确定底面圆心、底面圆半径和第三点（高度）的方式完成半椭球的绘制，如图2</w:t>
        <w:br/>
      </w:r>
    </w:p>
    <w:p/>
    <w:p>
      <w:pPr>
        <w:jc w:val="center"/>
      </w:pPr>
      <w:r>
        <w:t>图2</w:t>
      </w:r>
    </w:p>
    <w:p>
      <w:r>
        <w:rPr>
          <w:b w:val="off"/>
        </w:rPr>
        <w:t>2.【圆心-直径-高度】绘制方式</w:t>
      </w:r>
    </w:p>
    <w:p/>
    <w:p>
      <w:r>
        <w:t>● 通过依次确定底面圆心、底面圆直径和第三点（高度）的方式完成半椭球的绘制，如图3</w:t>
        <w:br/>
      </w:r>
    </w:p>
    <w:p/>
    <w:p>
      <w:pPr>
        <w:jc w:val="center"/>
      </w:pPr>
      <w:r>
        <w:t>图3</w:t>
      </w:r>
    </w:p>
    <w:p>
      <w:r>
        <w:rPr>
          <w:b w:val="off"/>
        </w:rPr>
        <w:t>3.【两点-直径-高度】绘制方式</w:t>
      </w:r>
    </w:p>
    <w:p/>
    <w:p>
      <w:r>
        <w:t>● 通过依次确定底面圆直径的两个端点和第三点（高度）的方式完成半椭球的绘制，如图4</w:t>
        <w:br/>
      </w:r>
    </w:p>
    <w:p/>
    <w:p>
      <w:pPr>
        <w:jc w:val="center"/>
      </w:pPr>
      <w:r>
        <w:t>图4</w:t>
      </w:r>
    </w:p>
    <w:p>
      <w:r>
        <w:rPr>
          <w:b w:val="off"/>
        </w:rPr>
        <w:t>4.【两点-半径-高度】绘制方式</w:t>
      </w:r>
    </w:p>
    <w:p/>
    <w:p>
      <w:r>
        <w:t>● 通过依次确定底面圆弧上的两点、底面圆半径和第四点（高度）的方式完成半椭球的绘制，如图5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(3) 属性面板显示</w:t>
      </w:r>
    </w:p>
    <w:p>
      <w:r>
        <w:rPr>
          <w:b w:val="off"/>
        </w:rPr>
        <w:t>1.属性栏包含几何参数、通用属性、材质和自定义属性。如图6</w:t>
      </w:r>
    </w:p>
    <w:p/>
    <w:p>
      <w:pPr>
        <w:jc w:val="center"/>
      </w:pPr>
      <w:r>
        <w:t>图6</w:t>
      </w:r>
    </w:p>
    <w:p>
      <w:r>
        <w:rPr>
          <w:b w:val="off"/>
        </w:rPr>
        <w:t>2.几何参数：</w:t>
      </w:r>
    </w:p>
    <w:p/>
    <w:p>
      <w:r>
        <w:t>● 构件原点XYZ坐标值：即半椭球实体坐标系原点坐标值，可以改变半椭球在空间中的位置；</w:t>
        <w:br/>
      </w:r>
      <w:r>
        <w:t>● 半径、直径、高度：可以调整半椭球的半径、直径和高度大小；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(4) 夹点编辑</w:t>
      </w:r>
    </w:p>
    <w:p/>
    <w:p>
      <w:r>
        <w:t>● 选中绘制完成的半椭球会显示对应的可编辑的夹点，如图7；</w:t>
        <w:br/>
      </w:r>
      <w:r>
        <w:t>● 实体坐标系原点：拖拽夹点或者追踪器面板输入可以移动半椭球的空间位置。</w:t>
        <w:br/>
      </w:r>
      <w:r>
        <w:t>● 象限点：拖拽夹点或者追踪器面板输入可以改变半椭球的底面圆半径/直径参数。</w:t>
        <w:br/>
      </w:r>
      <w:r>
        <w:t>● 顶点：拖拽夹点或者追踪器面板输入可以改变半椭球的高度。</w:t>
        <w:br/>
      </w:r>
    </w:p>
    <w:p/>
    <w:p>
      <w:pPr>
        <w:jc w:val="center"/>
      </w:pPr>
      <w:r>
        <w:t>图7</w:t>
      </w:r>
    </w:p>
    <w:p>
      <w:pPr>
        <w:pStyle w:val="4"/>
      </w:pPr>
      <w:r>
        <w:t>4.3.8 圆台</w:t>
      </w:r>
    </w:p>
    <w:p>
      <w:r>
        <w:rPr>
          <w:b w:val="on"/>
        </w:rPr>
        <w:t>(1) 4.3.8 圆台</w:t>
      </w:r>
    </w:p>
    <w:p>
      <w:r>
        <w:rPr>
          <w:b w:val="off"/>
        </w:rPr>
        <w:t>圆台工具可以绘制圆台实体图元。</w:t>
      </w:r>
    </w:p>
    <w:p>
      <w:r/>
    </w:p>
    <w:p>
      <w:r>
        <w:rPr>
          <w:b w:val="on"/>
        </w:rPr>
        <w:t>(2) 创建圆台</w:t>
      </w:r>
    </w:p>
    <w:p/>
    <w:p>
      <w:r>
        <w:t>● 创建圆台的流程：先创建底面圆形、再指定高度、最后创建顶面圆形，即可生成圆台体；</w:t>
        <w:br/>
      </w:r>
      <w:r>
        <w:t>● 其中底面圆形绘制方式有四种，分别是圆心-半径、圆心-直径、两点-直径和两点-半径等方式；</w:t>
        <w:br/>
      </w:r>
      <w:r>
        <w:t>● 另外，顶面圆形绘制方式有两种，分别是圆心-半径和圆心-直径两种方式；</w:t>
        <w:br/>
      </w:r>
    </w:p>
    <w:p>
      <w:r>
        <w:rPr>
          <w:b w:val="on"/>
        </w:rPr>
        <w:t>(3) 1）创建圆台底面圆的四种方式</w:t>
      </w:r>
    </w:p>
    <w:p>
      <w:r>
        <w:rPr>
          <w:b w:val="off"/>
        </w:rPr>
        <w:t>1.【圆心-半径】绘制方式</w:t>
      </w:r>
    </w:p>
    <w:p/>
    <w:p>
      <w:r>
        <w:t>● 通过依次确定底面圆心、底面圆半径的方式完成圆台底面圆形的绘制；</w:t>
        <w:br/>
      </w:r>
    </w:p>
    <w:p>
      <w:r>
        <w:rPr>
          <w:b w:val="off"/>
        </w:rPr>
        <w:t>2.【圆心-直径】绘制方式</w:t>
      </w:r>
    </w:p>
    <w:p/>
    <w:p>
      <w:r>
        <w:t>● 通过依次确定底面圆心、底面圆直径的方式完成圆台底面圆形的绘制；</w:t>
        <w:br/>
      </w:r>
    </w:p>
    <w:p>
      <w:r>
        <w:rPr>
          <w:b w:val="off"/>
        </w:rPr>
        <w:t>3.【两点-直径】绘制方式</w:t>
      </w:r>
    </w:p>
    <w:p/>
    <w:p>
      <w:r>
        <w:t>● 通过依次确定底面圆直径的两个端点的方式完成圆台底面圆形的绘制；</w:t>
        <w:br/>
      </w:r>
    </w:p>
    <w:p>
      <w:r>
        <w:rPr>
          <w:b w:val="off"/>
        </w:rPr>
        <w:t>4.【两点-半径】绘制方式</w:t>
      </w:r>
    </w:p>
    <w:p/>
    <w:p>
      <w:r>
        <w:t>● 通过依次确定底面圆弧上的两点、底面圆半径的方式完成圆台底面圆形的绘制；</w:t>
        <w:br/>
      </w:r>
    </w:p>
    <w:p>
      <w:r>
        <w:rPr>
          <w:b w:val="on"/>
        </w:rPr>
        <w:t>(4) 2）指定圆台高度</w:t>
      </w:r>
    </w:p>
    <w:p>
      <w:r>
        <w:rPr>
          <w:b w:val="off"/>
        </w:rPr>
        <w:t>1.确定底面圆形后，以底面圆心为参照生成临时坐标系，可以通过鼠标交互或追踪器输入指定圆台高度；无论是鼠标交互还是追踪器输入，最终目标点始终限制在底面圆法线方向上；如下图1；</w:t>
      </w:r>
    </w:p>
    <w:p/>
    <w:p>
      <w:pPr>
        <w:jc w:val="center"/>
      </w:pPr>
      <w:r>
        <w:t>图1</w:t>
      </w:r>
    </w:p>
    <w:p>
      <w:r>
        <w:rPr>
          <w:b w:val="on"/>
        </w:rPr>
        <w:t>(5) 3）创建圆台顶面圆的两种方式</w:t>
      </w:r>
    </w:p>
    <w:p>
      <w:r>
        <w:rPr>
          <w:b w:val="off"/>
        </w:rPr>
        <w:t>1.【圆心-半径】绘制方式</w:t>
      </w:r>
    </w:p>
    <w:p/>
    <w:p>
      <w:r>
        <w:t>● 通过依次确定底面圆心、底面圆半径的方式完成圆台顶面圆形的绘制；</w:t>
        <w:br/>
      </w:r>
    </w:p>
    <w:p>
      <w:r>
        <w:rPr>
          <w:b w:val="off"/>
        </w:rPr>
        <w:t>2.【圆心-直径】绘制方式</w:t>
      </w:r>
    </w:p>
    <w:p/>
    <w:p>
      <w:r>
        <w:t>● 通过依次确定底面圆心、底面圆直径的方式完成圆台顶面圆形的绘制；</w:t>
        <w:br/>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(6) 属性栏编辑</w:t>
      </w:r>
    </w:p>
    <w:p>
      <w:r>
        <w:rPr>
          <w:b w:val="off"/>
        </w:rPr>
        <w:t>1.属性栏包含几何参数、通用属性、材质和自定义属性。如图2</w:t>
      </w:r>
    </w:p>
    <w:p/>
    <w:p>
      <w:pPr>
        <w:jc w:val="center"/>
      </w:pPr>
      <w:r>
        <w:t>图2</w:t>
      </w:r>
    </w:p>
    <w:p>
      <w:r>
        <w:rPr>
          <w:b w:val="off"/>
        </w:rPr>
        <w:t>2.几何参数：</w:t>
      </w:r>
    </w:p>
    <w:p/>
    <w:p>
      <w:r>
        <w:t>● 构件原点XYZ坐标值：即圆台实体坐标系原点坐标值，可以改变圆台在空间中的位置；</w:t>
        <w:br/>
      </w:r>
      <w:r>
        <w:t>● 顶面/底面圆半径、顶面/底面圆直径、圆台高度：可以调整圆台的半径、直径和高度大小；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(7) 夹点编辑</w:t>
      </w:r>
    </w:p>
    <w:p/>
    <w:p>
      <w:r>
        <w:t>● 选中绘制完成的圆台会显示对应的可编辑的夹点，如图3</w:t>
        <w:br/>
      </w:r>
      <w:r>
        <w:t>● 实体坐标系原点：拖拽夹点或者追踪器面板输入可以移动圆台的空间位置。</w:t>
        <w:br/>
      </w:r>
      <w:r>
        <w:t>● 象限点：拖拽夹点或者追踪器面板输入可以改变圆台的顶面/底面圆半径/直径参数。</w:t>
        <w:br/>
      </w:r>
      <w:r>
        <w:t>● 底面/顶面圆中心点：拖拽夹点或者追踪器面板输入可以改变圆台的高度。</w:t>
        <w:br/>
      </w:r>
    </w:p>
    <w:p/>
    <w:p>
      <w:pPr>
        <w:jc w:val="center"/>
      </w:pPr>
      <w:r>
        <w:t>图3</w:t>
      </w:r>
    </w:p>
    <w:p>
      <w:pPr>
        <w:pStyle w:val="4"/>
      </w:pPr>
      <w:r>
        <w:t>4.3.9 偏心圆台</w:t>
      </w:r>
    </w:p>
    <w:p>
      <w:r>
        <w:rPr>
          <w:b w:val="on"/>
        </w:rPr>
        <w:t>(1) 4.3.9 偏心圆台</w:t>
      </w:r>
    </w:p>
    <w:p>
      <w:r>
        <w:rPr>
          <w:b w:val="off"/>
        </w:rPr>
        <w:t>偏心圆台工具可以绘制偏心圆台实体图元。</w:t>
      </w:r>
    </w:p>
    <w:p>
      <w:r/>
    </w:p>
    <w:p>
      <w:r>
        <w:rPr>
          <w:b w:val="on"/>
        </w:rPr>
        <w:t>(2) 创建偏心圆台</w:t>
      </w:r>
    </w:p>
    <w:p/>
    <w:p>
      <w:r>
        <w:t>● 创建偏心圆台的流程：先创建底面圆形、再指定高度、再创建顶面圆形、最后指定顶面圆心位置，即可生成偏心圆台体；</w:t>
        <w:br/>
      </w:r>
      <w:r>
        <w:t>● 其中底面圆形绘制方式有四种，分别是圆心-半径、圆心-直径、两点-直径和两点-半径等方式；</w:t>
        <w:br/>
      </w:r>
      <w:r>
        <w:t>● 另外，顶面圆形绘制方式有两种，分别是圆心-半径和圆心-直径两种方式；</w:t>
        <w:br/>
      </w:r>
    </w:p>
    <w:p>
      <w:r>
        <w:rPr>
          <w:b w:val="on"/>
        </w:rPr>
        <w:t>(3) 1）创建偏心圆台底面圆的四种方式</w:t>
      </w:r>
    </w:p>
    <w:p>
      <w:r>
        <w:rPr>
          <w:b w:val="off"/>
        </w:rPr>
        <w:t>1.【圆心-半径】绘制方式</w:t>
      </w:r>
    </w:p>
    <w:p/>
    <w:p>
      <w:r>
        <w:t>● 通过依次确定底面圆心、底面圆半径的方式完成偏心圆台底面圆形的绘制；</w:t>
        <w:br/>
      </w:r>
    </w:p>
    <w:p>
      <w:r>
        <w:rPr>
          <w:b w:val="off"/>
        </w:rPr>
        <w:t>2.【圆心-直径】绘制方式</w:t>
      </w:r>
    </w:p>
    <w:p/>
    <w:p>
      <w:r>
        <w:t>● 通过依次确定底面圆心、底面圆直径的方式完成偏心圆台底面圆形的绘制；</w:t>
        <w:br/>
      </w:r>
    </w:p>
    <w:p>
      <w:r>
        <w:rPr>
          <w:b w:val="off"/>
        </w:rPr>
        <w:t>3.【两点-直径】绘制方式</w:t>
      </w:r>
    </w:p>
    <w:p/>
    <w:p>
      <w:r>
        <w:t>● 通过依次确定底面圆直径的两个端点的方式完成偏心圆台底面圆形的绘制；</w:t>
        <w:br/>
      </w:r>
    </w:p>
    <w:p>
      <w:r>
        <w:rPr>
          <w:b w:val="off"/>
        </w:rPr>
        <w:t>4.【两点-半径】绘制方式</w:t>
      </w:r>
    </w:p>
    <w:p/>
    <w:p>
      <w:r>
        <w:t>● 通过依次确定底面圆弧上的两点、底面圆半径的方式完成偏心圆台底面圆形的绘制；</w:t>
        <w:br/>
      </w:r>
    </w:p>
    <w:p>
      <w:r>
        <w:rPr>
          <w:b w:val="on"/>
        </w:rPr>
        <w:t>(4) 2）指定偏心圆台高度</w:t>
      </w:r>
    </w:p>
    <w:p>
      <w:r>
        <w:rPr>
          <w:b w:val="off"/>
        </w:rPr>
        <w:t>1.确定底面圆形后，以底面圆心为参照生成临时坐标系，可以通过鼠标交互或追踪器输入指定偏心圆台高度；无论是鼠标交互还是追踪器输入，最终目标点始终限制在底面圆法线方向上；如下图1；</w:t>
      </w:r>
    </w:p>
    <w:p/>
    <w:p>
      <w:pPr>
        <w:jc w:val="center"/>
      </w:pPr>
      <w:r>
        <w:t>图1</w:t>
      </w:r>
    </w:p>
    <w:p>
      <w:r>
        <w:rPr>
          <w:b w:val="on"/>
        </w:rPr>
        <w:t>(5) 3）创建偏心圆台顶面圆的两种方式</w:t>
      </w:r>
    </w:p>
    <w:p>
      <w:r>
        <w:rPr>
          <w:b w:val="off"/>
        </w:rPr>
        <w:t>1.【圆心-半径】绘制方式</w:t>
      </w:r>
    </w:p>
    <w:p/>
    <w:p>
      <w:r>
        <w:t>● 通过依次确定底面圆心、底面圆半径的方式完成偏心圆台顶面圆形的绘制；</w:t>
        <w:br/>
      </w:r>
    </w:p>
    <w:p>
      <w:r>
        <w:rPr>
          <w:b w:val="off"/>
        </w:rPr>
        <w:t>2.【圆心-直径】绘制方式</w:t>
      </w:r>
    </w:p>
    <w:p/>
    <w:p>
      <w:r>
        <w:t>● 通过依次确定底面圆心、底面圆直径的方式完成偏心圆台顶面圆形的绘制；</w:t>
        <w:br/>
      </w:r>
    </w:p>
    <w:p>
      <w:r>
        <w:rPr>
          <w:b w:val="on"/>
        </w:rPr>
        <w:t>(6) 4）指定偏心圆台顶面圆心位置</w:t>
      </w:r>
    </w:p>
    <w:p>
      <w:r>
        <w:rPr>
          <w:b w:val="off"/>
        </w:rPr>
        <w:t>1.再确定顶面圆形半径/直径后，以顶面圆心作为参照生成临时坐标系，可以通过鼠标交互或追踪器输入重新指定顶面圆心位置，确定完顶面圆心位置后，即可生成偏心圆台；如下图2；</w:t>
      </w:r>
    </w:p>
    <w:p/>
    <w:p>
      <w:pPr>
        <w:jc w:val="center"/>
      </w:pPr>
      <w:r>
        <w:t>图2</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(7) 属性栏编辑</w:t>
      </w:r>
    </w:p>
    <w:p>
      <w:r>
        <w:rPr>
          <w:b w:val="off"/>
        </w:rPr>
        <w:t>1.属性栏包含几何参数、通用属性、材质和自定义属性。如图3</w:t>
      </w:r>
    </w:p>
    <w:p/>
    <w:p>
      <w:pPr>
        <w:jc w:val="center"/>
      </w:pPr>
      <w:r>
        <w:t>图3</w:t>
      </w:r>
    </w:p>
    <w:p>
      <w:r>
        <w:rPr>
          <w:b w:val="off"/>
        </w:rPr>
        <w:t>2.几何参数：</w:t>
      </w:r>
    </w:p>
    <w:p/>
    <w:p>
      <w:r>
        <w:t>● 构件原点XYZ坐标值：即偏心圆台实体坐标系原点坐标值，可以改变偏心圆台在空间中的位置；</w:t>
        <w:br/>
      </w:r>
      <w:r>
        <w:t>● 顶面/底面圆半径、顶面/底面圆直径、圆台高度：可以调整偏心圆台的半径、直径和高度大小；</w:t>
        <w:br/>
      </w:r>
      <w:r>
        <w:t>● 顶面圆心X轴方向偏移/顶面圆心Y轴方向偏移：可以调整偏心圆台顶面圆形相对于底面圆形在XY轴方向上的偏移量；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(8) 夹点编辑</w:t>
      </w:r>
    </w:p>
    <w:p/>
    <w:p>
      <w:r>
        <w:t>● 选中绘制完成的偏心圆台会显示对应的可编辑的夹点，如图4</w:t>
        <w:br/>
      </w:r>
      <w:r>
        <w:t>● 实体坐标系原点：拖拽夹点或者追踪器面板输入可以移动偏心圆台的空间位置。</w:t>
        <w:br/>
      </w:r>
      <w:r>
        <w:t>● 象限点：拖拽夹点或者追踪器面板输入可以改变偏心圆台的顶面/底面圆半径/直径参数。</w:t>
        <w:br/>
      </w:r>
      <w:r>
        <w:t>● 底面/顶面圆中心点：拖拽夹点或者追踪器面板输入可以改变偏心圆台的高度。</w:t>
        <w:br/>
      </w:r>
    </w:p>
    <w:p/>
    <w:p>
      <w:pPr>
        <w:jc w:val="center"/>
      </w:pPr>
      <w:r>
        <w:t>图4</w:t>
      </w:r>
    </w:p>
    <w:p>
      <w:pPr>
        <w:pStyle w:val="4"/>
      </w:pPr>
      <w:r>
        <w:t>4.3.10 棱台</w:t>
      </w:r>
    </w:p>
    <w:p>
      <w:r>
        <w:rPr>
          <w:b w:val="on"/>
        </w:rPr>
        <w:t>(1) 4.3.10 棱台</w:t>
      </w:r>
    </w:p>
    <w:p>
      <w:r>
        <w:rPr>
          <w:b w:val="off"/>
        </w:rPr>
        <w:t>棱台工具可以绘制棱台实体图元。</w:t>
      </w:r>
    </w:p>
    <w:p>
      <w:r/>
    </w:p>
    <w:p>
      <w:r>
        <w:rPr>
          <w:b w:val="on"/>
        </w:rPr>
        <w:t>(2) 创建棱台</w:t>
      </w:r>
    </w:p>
    <w:p/>
    <w:p>
      <w:r>
        <w:t>● 创建棱台的流程：先创建底面矩形、再指定高度、最后创建顶面矩形，即可生成棱台体；</w:t>
        <w:br/>
      </w:r>
      <w:r>
        <w:t>● 其中底面矩形绘制方式有三种，分别是角点-角点、中心-角点和角点-端点等方式；</w:t>
        <w:br/>
      </w:r>
      <w:r>
        <w:t>● 另外，顶面矩形绘制方式只有一种，就是中心-角点方式；</w:t>
        <w:br/>
      </w:r>
    </w:p>
    <w:p>
      <w:r>
        <w:rPr>
          <w:b w:val="on"/>
        </w:rPr>
        <w:t>(3) 1）创建棱台底面矩形的三种方式</w:t>
      </w:r>
    </w:p>
    <w:p>
      <w:r>
        <w:rPr>
          <w:b w:val="off"/>
        </w:rPr>
        <w:t>1.【角点-角点】绘制方式</w:t>
      </w:r>
    </w:p>
    <w:p/>
    <w:p>
      <w:r>
        <w:t>● 通过依次确定底面矩形角点1和对角点2的方式完成棱台底面矩形的绘制；</w:t>
        <w:br/>
      </w:r>
    </w:p>
    <w:p>
      <w:r>
        <w:rPr>
          <w:b w:val="off"/>
        </w:rPr>
        <w:t>2.【中心-角点】绘制方式</w:t>
      </w:r>
    </w:p>
    <w:p/>
    <w:p>
      <w:r>
        <w:t>● 通过依次确定底面矩形中心点、角点的方式完成棱台底面矩形的绘制；</w:t>
        <w:br/>
      </w:r>
    </w:p>
    <w:p>
      <w:r>
        <w:rPr>
          <w:b w:val="off"/>
        </w:rPr>
        <w:t>3.【角点-端点】绘制方式</w:t>
      </w:r>
    </w:p>
    <w:p/>
    <w:p>
      <w:r>
        <w:t>● 通过依次确定底面矩形角点、长边端点和短边端点的方式完成棱台底面矩形的绘制；</w:t>
        <w:br/>
      </w:r>
    </w:p>
    <w:p>
      <w:r>
        <w:rPr>
          <w:b w:val="on"/>
        </w:rPr>
        <w:t>(4) 2）指定棱台高度</w:t>
      </w:r>
    </w:p>
    <w:p>
      <w:r>
        <w:rPr>
          <w:b w:val="off"/>
        </w:rPr>
        <w:t>1.确定底面矩形后，以底面矩形形心为参照生成临时坐标系，可以通过鼠标交互或追踪器输入指定棱台高度；无论是鼠标交互还是追踪器输入，最终目标点始终限制在底面矩形中心法线方向上；如下图1；</w:t>
      </w:r>
    </w:p>
    <w:p/>
    <w:p>
      <w:pPr>
        <w:jc w:val="center"/>
      </w:pPr>
      <w:r>
        <w:t>图1</w:t>
      </w:r>
    </w:p>
    <w:p>
      <w:r>
        <w:rPr>
          <w:b w:val="on"/>
        </w:rPr>
        <w:t>(5) 3）创建棱台顶面矩形</w:t>
      </w:r>
    </w:p>
    <w:p>
      <w:r>
        <w:rPr>
          <w:b w:val="off"/>
        </w:rPr>
        <w:t>1.【中心-角点】绘制方式</w:t>
      </w:r>
    </w:p>
    <w:p/>
    <w:p>
      <w:r>
        <w:t>● 绘制顶面矩形时，顶面矩形中心位置默认为指定高度时的点位，即不需要重新指定顶面矩形中心点位置；</w:t>
        <w:br/>
      </w:r>
      <w:r>
        <w:t>● 再通过鼠标交互或追踪器输入的方式指定顶面矩形角点，即可完成棱台顶面矩形的绘制；如下图2；</w:t>
        <w:br/>
      </w:r>
      <w:r>
        <w:t>● 当绘制完顶面矩形后，即可生成棱台造型；</w:t>
        <w:br/>
      </w:r>
    </w:p>
    <w:p/>
    <w:p>
      <w:pPr>
        <w:jc w:val="center"/>
      </w:pPr>
      <w:r>
        <w:t>图2</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(6) 属性栏编辑</w:t>
      </w:r>
    </w:p>
    <w:p>
      <w:r>
        <w:rPr>
          <w:b w:val="off"/>
        </w:rPr>
        <w:t>1.属性栏包含几何参数、通用属性、材质和自定义属性。如图3</w:t>
      </w:r>
    </w:p>
    <w:p/>
    <w:p>
      <w:pPr>
        <w:jc w:val="center"/>
      </w:pPr>
      <w:r>
        <w:t>图3</w:t>
      </w:r>
    </w:p>
    <w:p>
      <w:r>
        <w:rPr>
          <w:b w:val="off"/>
        </w:rPr>
        <w:t>2.几何参数：</w:t>
      </w:r>
    </w:p>
    <w:p/>
    <w:p>
      <w:r>
        <w:t>● 构件原点XYZ坐标值：即棱台实体坐标系原点坐标值，可以改变棱台在空间中的位置；</w:t>
        <w:br/>
      </w:r>
      <w:r>
        <w:t>● 顶面/底面长度、顶面/底面宽度、棱台高度：可以调整棱台的长度、宽度和高度大小；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(7) 夹点编辑</w:t>
      </w:r>
    </w:p>
    <w:p/>
    <w:p>
      <w:r>
        <w:t>● 选中绘制完成的棱台会显示对应的可编辑的夹点，如图4</w:t>
        <w:br/>
      </w:r>
      <w:r>
        <w:t>● 实体坐标系原点：拖拽夹点或者追踪器面板输入可以移动棱台的空间位置。</w:t>
        <w:br/>
      </w:r>
      <w:r>
        <w:t>● 顶面中心点：拖拽夹点或者追踪器面板输入可以改变棱台的高度。</w:t>
        <w:br/>
      </w:r>
      <w:r>
        <w:t>● 角点：拖拽夹点或者追踪器面板输入可以同时改变棱台顶面/底面的长度和宽度。</w:t>
        <w:br/>
      </w:r>
    </w:p>
    <w:p/>
    <w:p>
      <w:pPr>
        <w:jc w:val="center"/>
      </w:pPr>
      <w:r>
        <w:t>图4</w:t>
      </w:r>
    </w:p>
    <w:p>
      <w:pPr>
        <w:pStyle w:val="4"/>
      </w:pPr>
      <w:r>
        <w:t>4.3.11 偏心棱台</w:t>
      </w:r>
    </w:p>
    <w:p>
      <w:r>
        <w:rPr>
          <w:b w:val="on"/>
        </w:rPr>
        <w:t>(1) 4.3.11 偏心棱台</w:t>
      </w:r>
    </w:p>
    <w:p>
      <w:r>
        <w:rPr>
          <w:b w:val="off"/>
        </w:rPr>
        <w:t>偏心棱台工具可以绘制偏心棱台实体图元。</w:t>
      </w:r>
    </w:p>
    <w:p>
      <w:r/>
    </w:p>
    <w:p>
      <w:r>
        <w:rPr>
          <w:b w:val="on"/>
        </w:rPr>
        <w:t>(2) 创建偏心棱台</w:t>
      </w:r>
    </w:p>
    <w:p/>
    <w:p>
      <w:r>
        <w:t>● 创建偏心棱台的流程：先创建底面矩形、再指定高度、再创建顶面矩形、最后指定顶面矩形形心位置，即可生成偏心棱台体；</w:t>
        <w:br/>
      </w:r>
      <w:r>
        <w:t>● 其中底面矩形绘制方式有三种，分别是角点-角点、中心-角点和角点-端点等方式；</w:t>
        <w:br/>
      </w:r>
      <w:r>
        <w:t>● 另外，顶面矩形绘制方式只有一种，就是中心-角点方式；</w:t>
        <w:br/>
      </w:r>
    </w:p>
    <w:p>
      <w:r>
        <w:rPr>
          <w:b w:val="on"/>
        </w:rPr>
        <w:t>(3) 1）创建偏心棱台底面矩形的三种方式</w:t>
      </w:r>
    </w:p>
    <w:p>
      <w:r>
        <w:rPr>
          <w:b w:val="off"/>
        </w:rPr>
        <w:t>1.【角点-角点】绘制方式</w:t>
      </w:r>
    </w:p>
    <w:p/>
    <w:p>
      <w:r>
        <w:t>● 通过依次确定底面矩形角点1和对角点2的方式完成偏心棱台底面矩形的绘制；</w:t>
        <w:br/>
      </w:r>
    </w:p>
    <w:p>
      <w:r>
        <w:rPr>
          <w:b w:val="off"/>
        </w:rPr>
        <w:t>2.【中心-角点】绘制方式</w:t>
      </w:r>
    </w:p>
    <w:p/>
    <w:p>
      <w:r>
        <w:t>● 通过依次确定底面矩形中心点、角点的方式完成偏心棱台底面矩形的绘制；</w:t>
        <w:br/>
      </w:r>
    </w:p>
    <w:p>
      <w:r>
        <w:rPr>
          <w:b w:val="off"/>
        </w:rPr>
        <w:t>3.【角点-端点】绘制方式</w:t>
      </w:r>
    </w:p>
    <w:p/>
    <w:p>
      <w:r>
        <w:t>● 通过依次确定底面矩形角点、长边端点和短边端点的方式完成偏心棱台底面矩形的绘制；</w:t>
        <w:br/>
      </w:r>
    </w:p>
    <w:p>
      <w:r>
        <w:rPr>
          <w:b w:val="on"/>
        </w:rPr>
        <w:t>(4) 2）指定偏心棱台高度</w:t>
      </w:r>
    </w:p>
    <w:p>
      <w:r>
        <w:rPr>
          <w:b w:val="off"/>
        </w:rPr>
        <w:t>1.确定底面矩形后，以底面矩形形心为参照生成临时坐标系，可以通过鼠标交互或追踪器输入指定偏心棱台高度；无论是鼠标交互还是追踪器输入，最终目标点始终限制在底面矩形中心法线方向上；如下图1；</w:t>
      </w:r>
    </w:p>
    <w:p/>
    <w:p>
      <w:pPr>
        <w:jc w:val="center"/>
      </w:pPr>
      <w:r>
        <w:t>图1</w:t>
      </w:r>
    </w:p>
    <w:p>
      <w:r>
        <w:rPr>
          <w:b w:val="on"/>
        </w:rPr>
        <w:t>(5) 3）创建偏心棱台顶面矩形</w:t>
      </w:r>
    </w:p>
    <w:p>
      <w:r>
        <w:rPr>
          <w:b w:val="off"/>
        </w:rPr>
        <w:t>1.【中心-角点】绘制方式</w:t>
      </w:r>
    </w:p>
    <w:p/>
    <w:p>
      <w:r>
        <w:t>● 绘制顶面矩形时，顶面矩形中心位置默认为指定高度时的点位，即不需要重新指定顶面矩形中心点位置；</w:t>
        <w:br/>
      </w:r>
      <w:r>
        <w:t>● 再通过鼠标交互或追踪器输入的方式指定顶面矩形角点，即可完成偏心棱台顶面矩形的绘制；如下图2；</w:t>
        <w:br/>
      </w:r>
    </w:p>
    <w:p/>
    <w:p>
      <w:pPr>
        <w:jc w:val="center"/>
      </w:pPr>
      <w:r>
        <w:t>图2</w:t>
      </w:r>
    </w:p>
    <w:p>
      <w:r>
        <w:rPr>
          <w:b w:val="on"/>
        </w:rPr>
        <w:t>(6) 4）创建偏心棱台顶面矩形</w:t>
      </w:r>
    </w:p>
    <w:p>
      <w:r>
        <w:rPr>
          <w:b w:val="off"/>
        </w:rPr>
        <w:t>1.再确定顶面矩形后，以顶面矩形形心作为参照生成临时坐标系，可以通过鼠标交互或追踪器输入重新指定顶面矩形形心位置，确定完顶面矩形形心位置后，即可生成偏心棱台；如下图3；</w:t>
      </w:r>
    </w:p>
    <w:p/>
    <w:p>
      <w:pPr>
        <w:jc w:val="center"/>
      </w:pPr>
      <w:r>
        <w:t>图3</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(7) 属性栏编辑</w:t>
      </w:r>
    </w:p>
    <w:p>
      <w:r>
        <w:rPr>
          <w:b w:val="off"/>
        </w:rPr>
        <w:t>1.属性栏包含几何参数、通用属性、材质和自定义属性。如图4</w:t>
      </w:r>
    </w:p>
    <w:p/>
    <w:p>
      <w:pPr>
        <w:jc w:val="center"/>
      </w:pPr>
      <w:r>
        <w:t>图4</w:t>
      </w:r>
    </w:p>
    <w:p>
      <w:r>
        <w:rPr>
          <w:b w:val="off"/>
        </w:rPr>
        <w:t>2.几何参数：</w:t>
      </w:r>
    </w:p>
    <w:p/>
    <w:p>
      <w:r>
        <w:t>● 构件原点XYZ坐标值：即偏心棱台实体坐标系原点坐标值，可以改变偏心棱台在空间中的位置；</w:t>
        <w:br/>
      </w:r>
      <w:r>
        <w:t>● 顶面/底面长度、顶面/底面宽度、棱台高度：可以调整偏心棱台的长度、宽度和高度大小；</w:t>
        <w:br/>
      </w:r>
      <w:r>
        <w:t>● 顶面形心X轴方向偏移/顶面形心Y轴方向偏移：可以调整偏心棱台顶面矩形相对于底面矩形在XY轴方向上的偏移量；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(8) 夹点编辑</w:t>
      </w:r>
    </w:p>
    <w:p/>
    <w:p>
      <w:r>
        <w:t>● 选中绘制完成的偏心棱台会显示对应的可编辑的夹点，如图5</w:t>
        <w:br/>
      </w:r>
      <w:r>
        <w:t>● 实体坐标系原点：拖拽夹点或者追踪器面板输入可以移动偏心棱台的空间位置。</w:t>
        <w:br/>
      </w:r>
      <w:r>
        <w:t>● 顶面中心点：拖拽夹点或者追踪器面板输入可以改变偏心棱台的高度。</w:t>
        <w:br/>
      </w:r>
      <w:r>
        <w:t>● 角点：拖拽夹点或者追踪器面板输入可以同时改变偏心棱台顶面/底面的长度和宽度。</w:t>
        <w:br/>
      </w:r>
    </w:p>
    <w:p/>
    <w:p>
      <w:pPr>
        <w:jc w:val="center"/>
      </w:pPr>
      <w:r>
        <w:t>图5</w:t>
      </w:r>
    </w:p>
    <w:p>
      <w:pPr>
        <w:pStyle w:val="4"/>
      </w:pPr>
      <w:r>
        <w:t>4.3.12 圆形圆环</w:t>
      </w:r>
    </w:p>
    <w:p>
      <w:r>
        <w:rPr>
          <w:b w:val="on"/>
        </w:rPr>
        <w:t>(1) 4.3.12 圆形圆环</w:t>
      </w:r>
    </w:p>
    <w:p>
      <w:r>
        <w:rPr>
          <w:b w:val="off"/>
        </w:rPr>
        <w:t>圆形圆环工具可以绘制圆形截面的圆环实体。</w:t>
      </w:r>
    </w:p>
    <w:p>
      <w:r/>
    </w:p>
    <w:p>
      <w:r>
        <w:rPr>
          <w:b w:val="on"/>
        </w:rPr>
        <w:t>(2) 创建圆形圆环</w:t>
      </w:r>
    </w:p>
    <w:p/>
    <w:p>
      <w:r>
        <w:t>● 创建圆形圆环的流程：先创建圆环路径、再创建圆环截面，即可生成圆形圆环；</w:t>
        <w:br/>
      </w:r>
      <w:r>
        <w:t>● 其中圆环路径创建方式有两种，分别是起点-圆心-角度和起点-端点-半径两种方式；</w:t>
        <w:br/>
      </w:r>
      <w:r>
        <w:t>● 另外，圆环截面创建方式也有两种，分别是圆心-半径和圆心-直径两种方式；</w:t>
        <w:br/>
      </w:r>
    </w:p>
    <w:p>
      <w:r>
        <w:rPr>
          <w:b w:val="on"/>
        </w:rPr>
        <w:t>(3) 1）创建圆环路径的两种方式</w:t>
      </w:r>
    </w:p>
    <w:p>
      <w:r>
        <w:rPr>
          <w:b w:val="off"/>
        </w:rPr>
        <w:t>1.【起点-圆心-角度】绘制方式</w:t>
      </w:r>
    </w:p>
    <w:p/>
    <w:p>
      <w:r>
        <w:t>● 通过依次确定起点、圆心点、扫掠角的的方式可以完成圆环路径绘制；如下图1；</w:t>
        <w:br/>
      </w:r>
    </w:p>
    <w:p/>
    <w:p>
      <w:pPr>
        <w:jc w:val="center"/>
      </w:pPr>
      <w:r>
        <w:t>图 1</w:t>
      </w:r>
    </w:p>
    <w:p>
      <w:r>
        <w:rPr>
          <w:b w:val="off"/>
        </w:rPr>
        <w:t>2.【起点-端点-半径】绘制方式</w:t>
      </w:r>
    </w:p>
    <w:p/>
    <w:p>
      <w:r>
        <w:t>● 通过依次确定起点、端点、半径（圆弧上一点）的的方式可以完成圆环路径绘制；如下图2；</w:t>
        <w:br/>
      </w:r>
    </w:p>
    <w:p/>
    <w:p>
      <w:pPr>
        <w:jc w:val="center"/>
      </w:pPr>
      <w:r>
        <w:t>图 2</w:t>
      </w:r>
    </w:p>
    <w:p>
      <w:r>
        <w:rPr>
          <w:b w:val="off"/>
        </w:rPr>
        <w:t>注意：以上两种创建圆环路径的方式，当进行第三步操作过程中，可以通过命令行输入关键字【Y】，将临时坐标系Y轴绕临时坐标系X轴单次旋转90°，且支持循环点击；如下图3；</w:t>
      </w:r>
    </w:p>
    <w:p/>
    <w:p>
      <w:pPr>
        <w:jc w:val="center"/>
      </w:pPr>
      <w:r>
        <w:t>图 3</w:t>
      </w:r>
    </w:p>
    <w:p>
      <w:r>
        <w:rPr>
          <w:b w:val="on"/>
        </w:rPr>
        <w:t>(4) 2）创建圆环截面的两种方式</w:t>
      </w:r>
    </w:p>
    <w:p>
      <w:r>
        <w:rPr>
          <w:b w:val="off"/>
        </w:rPr>
        <w:t>1.【圆心-半径】绘制方式</w:t>
      </w:r>
    </w:p>
    <w:p/>
    <w:p>
      <w:r>
        <w:t>● 通过依次确定截面圆心、截面圆半径的方式完成圆环截面的绘制；</w:t>
        <w:br/>
      </w:r>
    </w:p>
    <w:p>
      <w:r>
        <w:rPr>
          <w:b w:val="off"/>
        </w:rPr>
        <w:t>2.【圆心-直径】绘制方式</w:t>
      </w:r>
    </w:p>
    <w:p/>
    <w:p>
      <w:r>
        <w:t>● 通过依次确定截面圆心、截面圆直径的方式完成圆环截面的绘制；</w:t>
        <w:br/>
      </w:r>
    </w:p>
    <w:p>
      <w:r>
        <w:rPr>
          <w:b w:val="off"/>
        </w:rPr>
        <w:t>注意：以上两种创建圆环截面的方式，圆心位置始终为圆环路径的起点位置，只需要再确定圆环截面的半径或直径即可完成圆形圆环创建；如下图4；</w:t>
      </w:r>
    </w:p>
    <w:p/>
    <w:p>
      <w:pPr>
        <w:jc w:val="center"/>
      </w:pPr>
      <w:r>
        <w:t>图 4</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(5) 属性栏编辑</w:t>
      </w:r>
    </w:p>
    <w:p>
      <w:r>
        <w:rPr>
          <w:b w:val="off"/>
        </w:rPr>
        <w:t>1.属性栏包含几何参数、通用属性、材质和自定义属性。如图5</w:t>
      </w:r>
    </w:p>
    <w:p/>
    <w:p>
      <w:pPr>
        <w:jc w:val="center"/>
      </w:pPr>
      <w:r>
        <w:t>图5</w:t>
      </w:r>
    </w:p>
    <w:p>
      <w:r>
        <w:rPr>
          <w:b w:val="off"/>
        </w:rPr>
        <w:t>2.几何参数：</w:t>
      </w:r>
    </w:p>
    <w:p/>
    <w:p>
      <w:r>
        <w:t>● 构件原点XYZ坐标值：即圆形圆环实体坐标系原点坐标值，可以改变圆形圆环在空间中的位置；</w:t>
        <w:br/>
      </w:r>
      <w:r>
        <w:t>● 圆环半径和圆环角度：可以调整圆形路径的半径和扫掠角度；</w:t>
        <w:br/>
      </w:r>
      <w:r>
        <w:t>● 圆形半径和圆形直径：可以调整圆形截面的半径和直径大小；</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(6) 夹点编辑</w:t>
      </w:r>
    </w:p>
    <w:p/>
    <w:p>
      <w:r>
        <w:t>● 选中绘制完成的圆形圆环会显示对应的可编辑的夹点，如图6</w:t>
        <w:br/>
      </w:r>
      <w:r>
        <w:t>● 实体坐标系原点：拖拽夹点或者追踪器面板输入可以移动圆形圆环的空间位置。</w:t>
        <w:br/>
      </w:r>
      <w:r>
        <w:t>● 圆环路径夹点：拖拽夹点或者追踪器面板输入可以改变圆环路径的半径大小。</w:t>
        <w:br/>
      </w:r>
      <w:r>
        <w:t>● 圆环截面象限点：拖拽夹点或者追踪器面板输入可以改变圆环截面的半径大小。</w:t>
        <w:br/>
      </w:r>
      <w:r>
        <w:t>● 圆环截面中心点：拖拽夹点或者追踪器面板输入可以改变圆环路径的扫掠角度。</w:t>
        <w:br/>
      </w:r>
    </w:p>
    <w:p/>
    <w:p>
      <w:pPr>
        <w:jc w:val="center"/>
      </w:pPr>
      <w:r>
        <w:t>图6</w:t>
      </w:r>
    </w:p>
    <w:p>
      <w:pPr>
        <w:pStyle w:val="4"/>
      </w:pPr>
      <w:r>
        <w:t>4.3.13 方形圆环</w:t>
      </w:r>
    </w:p>
    <w:p>
      <w:r>
        <w:rPr>
          <w:b w:val="on"/>
        </w:rPr>
        <w:t>(1) 4.3.13 方形圆环</w:t>
      </w:r>
    </w:p>
    <w:p>
      <w:r>
        <w:rPr>
          <w:b w:val="off"/>
        </w:rPr>
        <w:t>方形圆环工具可以绘制方形截面的圆环实体。</w:t>
      </w:r>
    </w:p>
    <w:p>
      <w:r/>
    </w:p>
    <w:p>
      <w:r>
        <w:rPr>
          <w:b w:val="on"/>
        </w:rPr>
        <w:t>(2) 创建方形圆环</w:t>
      </w:r>
    </w:p>
    <w:p/>
    <w:p>
      <w:r>
        <w:t>● 创建方形圆环的流程：先创建圆环路径、再创建圆环截面，即可生成方形圆环；</w:t>
        <w:br/>
      </w:r>
      <w:r>
        <w:t>● 其中圆环路径创建方式有两种，分别是起点-圆心-角度和起点-端点-半径两种方式；</w:t>
        <w:br/>
      </w:r>
      <w:r>
        <w:t>● 另外，圆环截面创建方式只有一种，即中心-角点绘制方式；</w:t>
        <w:br/>
      </w:r>
    </w:p>
    <w:p>
      <w:r>
        <w:rPr>
          <w:b w:val="on"/>
        </w:rPr>
        <w:t>(3) 1）创建圆环路径的两种方式</w:t>
      </w:r>
    </w:p>
    <w:p>
      <w:r>
        <w:rPr>
          <w:b w:val="off"/>
        </w:rPr>
        <w:t>1.【起点-圆心-角度】绘制方式</w:t>
      </w:r>
    </w:p>
    <w:p/>
    <w:p>
      <w:r>
        <w:t>● 通过依次确定起点、圆心点、扫掠角的的方式可以完成圆环路径绘制；如下图1；</w:t>
        <w:br/>
      </w:r>
    </w:p>
    <w:p/>
    <w:p>
      <w:pPr>
        <w:jc w:val="center"/>
      </w:pPr>
      <w:r>
        <w:t>图 1</w:t>
      </w:r>
    </w:p>
    <w:p>
      <w:r>
        <w:rPr>
          <w:b w:val="off"/>
        </w:rPr>
        <w:t>2.【起点-端点-半径】绘制方式</w:t>
      </w:r>
    </w:p>
    <w:p/>
    <w:p>
      <w:r>
        <w:t>● 通过依次确定起点、端点、半径（圆弧上一点）的的方式可以完成圆环路径绘制；如下图2；</w:t>
        <w:br/>
      </w:r>
    </w:p>
    <w:p/>
    <w:p>
      <w:pPr>
        <w:jc w:val="center"/>
      </w:pPr>
      <w:r>
        <w:t>图 2</w:t>
      </w:r>
    </w:p>
    <w:p>
      <w:r>
        <w:rPr>
          <w:b w:val="off"/>
        </w:rPr>
        <w:t>注意：以上两种创建圆环路径的方式，当进行第三步操作过程中，可以通过命令行输入关键字【Y】，将临时坐标系Y轴绕临时坐标系X轴单次旋转90°，且支持循环点击；如下图3；</w:t>
      </w:r>
    </w:p>
    <w:p/>
    <w:p>
      <w:pPr>
        <w:jc w:val="center"/>
      </w:pPr>
      <w:r>
        <w:t>图 3</w:t>
      </w:r>
    </w:p>
    <w:p>
      <w:r>
        <w:rPr>
          <w:b w:val="on"/>
        </w:rPr>
        <w:t>(4) 2）创建圆环截面的两种方式</w:t>
      </w:r>
    </w:p>
    <w:p>
      <w:r>
        <w:rPr>
          <w:b w:val="off"/>
        </w:rPr>
        <w:t>1.【中心-角点】绘制方式</w:t>
      </w:r>
    </w:p>
    <w:p/>
    <w:p>
      <w:r>
        <w:t>● 通过依次确定截面中心、截面矩形角点的方式完成圆环截面的绘制；</w:t>
        <w:br/>
      </w:r>
    </w:p>
    <w:p>
      <w:r>
        <w:rPr>
          <w:b w:val="off"/>
        </w:rPr>
        <w:t>注意：创建圆环截面时，截面中心位置始终为圆环路径的起点位置，只需要再确定圆环截面的矩形角点即可完成方形圆环创建；如下图4；</w:t>
      </w:r>
    </w:p>
    <w:p/>
    <w:p>
      <w:pPr>
        <w:jc w:val="center"/>
      </w:pPr>
      <w:r>
        <w:t>图 4</w:t>
      </w:r>
    </w:p>
    <w:p>
      <w:r>
        <w:rPr>
          <w:b w:val="off"/>
        </w:rPr>
        <w:t>.注意事项：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(5) 属性栏编辑</w:t>
      </w:r>
    </w:p>
    <w:p>
      <w:r>
        <w:rPr>
          <w:b w:val="off"/>
        </w:rPr>
        <w:t>1.属性栏包含几何参数、通用属性、材质和自定义属性。如图5</w:t>
      </w:r>
    </w:p>
    <w:p/>
    <w:p>
      <w:pPr>
        <w:jc w:val="center"/>
      </w:pPr>
      <w:r>
        <w:t>图5</w:t>
      </w:r>
    </w:p>
    <w:p>
      <w:r>
        <w:rPr>
          <w:b w:val="off"/>
        </w:rPr>
        <w:t>2.几何参数：</w:t>
      </w:r>
    </w:p>
    <w:p/>
    <w:p>
      <w:r>
        <w:t>● 构件原点XYZ坐标值：即方形圆环实体坐标系原点坐标值，可以改变方形圆环在空间中的位置；</w:t>
        <w:br/>
      </w:r>
      <w:r>
        <w:t>● 圆环半径和圆环角度：可以调整圆环路径的半径和扫掠角度；</w:t>
        <w:br/>
      </w:r>
      <w:r>
        <w:t>● 方形长度和方形宽度：可以调整圆环截面的长度和宽度；</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(6) 夹点编辑</w:t>
      </w:r>
    </w:p>
    <w:p/>
    <w:p>
      <w:r>
        <w:t>● 选中绘制完成的方形圆环会显示对应的可编辑的夹点，如图6</w:t>
        <w:br/>
      </w:r>
      <w:r>
        <w:t>● 实体坐标系原点：拖拽夹点或者追踪器面板输入可以移动方形圆环的空间位置。</w:t>
        <w:br/>
      </w:r>
      <w:r>
        <w:t>● 圆环路径夹点：拖拽夹点或者追踪器面板输入可以改变圆环路径的半径大小。</w:t>
        <w:br/>
      </w:r>
      <w:r>
        <w:t>● 圆环截面角点：拖拽夹点或者追踪器面板输入可以改变圆环截面的长度和宽度。</w:t>
        <w:br/>
      </w:r>
      <w:r>
        <w:t>● 圆环截面中心点：拖拽夹点或者追踪器面板输入可以改变圆环路径的扫掠角度。</w:t>
        <w:br/>
      </w:r>
    </w:p>
    <w:p/>
    <w:p>
      <w:pPr>
        <w:jc w:val="center"/>
      </w:pPr>
      <w:r>
        <w:t>图6</w:t>
      </w:r>
    </w:p>
    <w:p>
      <w:pPr>
        <w:pStyle w:val="4"/>
      </w:pPr>
      <w:r>
        <w:t>4.3.14 斜切圆柱</w:t>
      </w:r>
    </w:p>
    <w:p>
      <w:r>
        <w:rPr>
          <w:b w:val="on"/>
        </w:rPr>
        <w:t>(1) 4.3.14 斜切圆柱</w:t>
      </w:r>
    </w:p>
    <w:p>
      <w:r>
        <w:rPr>
          <w:b w:val="off"/>
        </w:rPr>
        <w:t>斜切圆柱工具可以绘制斜切圆柱实体图元。</w:t>
      </w:r>
    </w:p>
    <w:p>
      <w:r/>
    </w:p>
    <w:p>
      <w:r>
        <w:rPr>
          <w:b w:val="on"/>
        </w:rPr>
        <w:t>(2) 创建斜切圆柱</w:t>
      </w:r>
    </w:p>
    <w:p/>
    <w:p>
      <w:r>
        <w:t>● 创建斜切圆柱的流程：先创建圆柱底面圆、再指定圆柱高度、最后再指定顶面圆倾斜角度，即可生成斜切圆柱；</w:t>
        <w:br/>
      </w:r>
      <w:r>
        <w:t>● 其中圆柱底面圆创建方式有四种，分别是圆心-半径、圆心-直径、两点-直径和两点-半径等方式；</w:t>
        <w:br/>
      </w:r>
    </w:p>
    <w:p>
      <w:r>
        <w:rPr>
          <w:b w:val="on"/>
        </w:rPr>
        <w:t>(3) 1）创建斜切圆柱底面圆的四种方式</w:t>
      </w:r>
    </w:p>
    <w:p>
      <w:r>
        <w:rPr>
          <w:b w:val="off"/>
        </w:rPr>
        <w:t>1.【圆心-半径】绘制方式</w:t>
      </w:r>
    </w:p>
    <w:p/>
    <w:p>
      <w:r>
        <w:t>● 通过依次确定底面圆心、底面圆半径的方式完成斜切圆柱底面圆形的绘制；</w:t>
        <w:br/>
      </w:r>
    </w:p>
    <w:p>
      <w:r>
        <w:rPr>
          <w:b w:val="off"/>
        </w:rPr>
        <w:t>2.【圆心-直径】绘制方式</w:t>
      </w:r>
    </w:p>
    <w:p/>
    <w:p>
      <w:r>
        <w:t>● 通过依次确定底面圆心、底面圆直径的方式完成斜切圆柱底面圆形的绘制；</w:t>
        <w:br/>
      </w:r>
    </w:p>
    <w:p>
      <w:r>
        <w:rPr>
          <w:b w:val="off"/>
        </w:rPr>
        <w:t>3.【两点-直径】绘制方式</w:t>
      </w:r>
    </w:p>
    <w:p/>
    <w:p>
      <w:r>
        <w:t>● 通过依次确定底面圆直径的两个端点的方式完成斜切圆柱底面圆形的绘制；</w:t>
        <w:br/>
      </w:r>
    </w:p>
    <w:p>
      <w:r>
        <w:rPr>
          <w:b w:val="off"/>
        </w:rPr>
        <w:t>4.【两点-半径】绘制方式</w:t>
      </w:r>
    </w:p>
    <w:p/>
    <w:p>
      <w:r>
        <w:t>● 通过依次确定底面圆弧上的两点、底面圆半径的方式完成斜切圆柱底面圆形的绘制；</w:t>
        <w:br/>
      </w:r>
    </w:p>
    <w:p>
      <w:r>
        <w:rPr>
          <w:b w:val="on"/>
        </w:rPr>
        <w:t>(4) 2）指定斜切圆柱高度</w:t>
      </w:r>
    </w:p>
    <w:p>
      <w:r>
        <w:rPr>
          <w:b w:val="off"/>
        </w:rPr>
        <w:t>1.确定底面圆形后，以底面圆心为参照生成临时坐标系，可以通过鼠标交互或追踪器输入指定斜切圆柱高度；无论是鼠标交互还是追踪器输入，最终目标点始终限制在底面圆法线方向上；如下图1；</w:t>
      </w:r>
    </w:p>
    <w:p/>
    <w:p>
      <w:pPr>
        <w:jc w:val="center"/>
      </w:pPr>
      <w:r>
        <w:t>图1</w:t>
      </w:r>
    </w:p>
    <w:p>
      <w:r>
        <w:rPr>
          <w:b w:val="on"/>
        </w:rPr>
        <w:t>(5) 3）指定斜切圆柱顶面圆倾斜角度</w:t>
      </w:r>
    </w:p>
    <w:p>
      <w:r>
        <w:rPr>
          <w:b w:val="off"/>
        </w:rPr>
        <w:t>1.确定斜切圆柱高度后，以斜切圆柱高度端点为参照生成临时坐标系，可以通过鼠标交互或追踪器输入指定斜切圆柱顶面倾斜角度；当指定完斜切角度后，即可生成斜切圆柱。注意，顶面圆倾斜角度不能大于圆柱高度与底面圆半径的正弦角度；如下图2；</w:t>
      </w:r>
    </w:p>
    <w:p/>
    <w:p>
      <w:pPr>
        <w:jc w:val="center"/>
      </w:pPr>
      <w:r>
        <w:t>图2</w:t>
      </w:r>
    </w:p>
    <w:p>
      <w:r>
        <w:rPr>
          <w:b w:val="off"/>
        </w:rPr>
        <w:t>5.注意事项：</w:t>
        <w:br/>
        <w:t>（1）在绘制每一点时，可以通过鼠标交互或追踪器输入指定目标点；追踪器输入过程中模型视口中几何图形会实时刷新预览。另外，建模交互统一机制详见【</w:t>
        <w:t>4.0.2交互机制</w:t>
        <w:t>】；</w:t>
        <w:br/>
        <w:t xml:space="preserve">（2）鼠标交互过程中通过快捷键【R】或【shift+R】可以旋转临时坐标系来改变绘图平面,旋转临时坐标系的机制详见【 </w:t>
        <w:t>4.0.1临时坐标系（详解）</w:t>
        <w:t>】。</w:t>
      </w:r>
    </w:p>
    <w:p>
      <w:r>
        <w:rPr>
          <w:b w:val="on"/>
        </w:rPr>
        <w:t>(6) 属性栏编辑</w:t>
      </w:r>
    </w:p>
    <w:p>
      <w:r>
        <w:rPr>
          <w:b w:val="off"/>
        </w:rPr>
        <w:t>1.属性栏包含几何参数、通用属性、材质和自定义属性。如图3</w:t>
      </w:r>
    </w:p>
    <w:p/>
    <w:p>
      <w:pPr>
        <w:jc w:val="center"/>
      </w:pPr>
      <w:r>
        <w:t>图3</w:t>
      </w:r>
    </w:p>
    <w:p>
      <w:r>
        <w:rPr>
          <w:b w:val="off"/>
        </w:rPr>
        <w:t>2.几何参数：</w:t>
      </w:r>
    </w:p>
    <w:p/>
    <w:p>
      <w:r>
        <w:t>● 构件原点XYZ坐标值：即斜切圆柱体实体坐标系原点坐标值，可以改变斜切圆柱体在空间中的位置；</w:t>
        <w:br/>
      </w:r>
      <w:r>
        <w:t>● 半径、直径、高度：可以调整斜切圆柱体的半径、直径和高度大小；</w:t>
        <w:br/>
      </w:r>
      <w:r>
        <w:t>● 斜切角度：可以调整斜切圆柱体的顶面倾斜角度；</w:t>
        <w:br/>
      </w:r>
      <w:r>
        <w:t>● 斜切顶点高度：可以调整斜切圆柱体倾斜面最高点位置，且会同步调整斜切圆柱高度值；</w:t>
        <w:br/>
      </w:r>
      <w:r>
        <w:t>● 体积：只读参数，显示当前造型体的体积信息；</w:t>
        <w:br/>
      </w:r>
    </w:p>
    <w:p>
      <w:r>
        <w:rPr>
          <w:b w:val="off"/>
        </w:rPr>
        <w:t>3.通用属性、材质、自定义属性：</w:t>
      </w:r>
    </w:p>
    <w:p/>
    <w:p>
      <w:r>
        <w:t>● 通用属性、材质、自定义属性和【</w:t>
        <w:br/>
      </w:r>
      <w:r>
        <w:t>● 】文档中的通用属性、材质和自定义属性的编辑行为一致；</w:t>
        <w:br/>
      </w:r>
    </w:p>
    <w:p>
      <w:r>
        <w:rPr>
          <w:b w:val="on"/>
        </w:rPr>
        <w:t>(7) 夹点编辑</w:t>
      </w:r>
    </w:p>
    <w:p/>
    <w:p>
      <w:r>
        <w:t>● 选中绘制完成的斜切圆柱会显示对应的可编辑的夹点，如图4</w:t>
        <w:br/>
      </w:r>
      <w:r>
        <w:t>● 实体坐标系原点：拖拽夹点或者追踪器面板输入可以移动斜切圆柱的空间位置。</w:t>
        <w:br/>
      </w:r>
      <w:r>
        <w:t>● 象限点：拖拽夹点或者追踪器面板输入可以改变斜切圆柱的底面圆半径/直径参数。</w:t>
        <w:br/>
      </w:r>
      <w:r>
        <w:t>● 底面/顶面圆中心点：拖拽夹点或者追踪器面板输入可以改变斜切圆柱的高度。</w:t>
        <w:br/>
      </w:r>
    </w:p>
    <w:p/>
    <w:p>
      <w:pPr>
        <w:jc w:val="center"/>
      </w:pPr>
      <w:r>
        <w:t>图4</w:t>
      </w:r>
    </w:p>
    <w:p>
      <w:pPr>
        <w:pStyle w:val="3"/>
      </w:pPr>
      <w:r>
        <w:t>4.4 造型</w:t>
      </w:r>
    </w:p>
    <w:p/>
    <w:p>
      <w:pPr>
        <w:pStyle w:val="4"/>
      </w:pPr>
      <w:r>
        <w:t>4.4 造型</w:t>
      </w:r>
    </w:p>
    <w:p>
      <w:r>
        <w:rPr>
          <w:b w:val="on"/>
        </w:rPr>
        <w:t>(1) 内容介绍</w:t>
      </w:r>
    </w:p>
    <w:p>
      <w:r>
        <w:rPr>
          <w:b w:val="off"/>
        </w:rPr>
        <w:t>若想建造的模型较为复杂，则需要使用造型体工具进行复杂形状的建立。</w:t>
        <w:br/>
        <w:t>本节将主要介绍BIMBase中的造型体工具，包括扫掠体、旋转体、拉伸体、多截面融合、融合体等等。</w:t>
      </w:r>
    </w:p>
    <w:p>
      <w:r>
        <w:rPr>
          <w:b w:val="on"/>
        </w:rPr>
        <w:t>(2) 目录导航</w:t>
      </w:r>
    </w:p>
    <w:p/>
    <w:p/>
    <w:p>
      <w:pPr>
        <w:pStyle w:val="4"/>
      </w:pPr>
      <w:r>
        <w:t>4.4.1 扫掠体</w:t>
      </w:r>
    </w:p>
    <w:p/>
    <w:p>
      <w:pPr>
        <w:pStyle w:val="5"/>
      </w:pPr>
      <w:r>
        <w:t>4.4造型</w:t>
      </w:r>
    </w:p>
    <w:p>
      <w:r>
        <w:rPr>
          <w:b w:val="on"/>
        </w:rPr>
        <w:t>(1) 4.4.1扫掠体</w:t>
      </w:r>
    </w:p>
    <w:p>
      <w:r>
        <w:rPr>
          <w:b w:val="off"/>
        </w:rPr>
        <w:t>在扫掠体在位编辑环境中，分别创建扫掠路径和截面对象，单击完成按钮，即可生成扫掠体，功能位置如图1。</w:t>
      </w:r>
    </w:p>
    <w:p/>
    <w:p>
      <w:pPr>
        <w:jc w:val="center"/>
      </w:pPr>
      <w:r>
        <w:t>图1</w:t>
      </w:r>
    </w:p>
    <w:p>
      <w:r/>
    </w:p>
    <w:p>
      <w:r>
        <w:rPr>
          <w:b w:val="on"/>
        </w:rPr>
        <w:t>(2) 扫掠体在位编辑环境</w:t>
      </w:r>
    </w:p>
    <w:p>
      <w:r>
        <w:t>1.在造型面板中单击“扫掠体”功能按钮，激活命令，即可进入扫掠体在位编辑环境中，除编辑、编辑器、创建路径、创建截面等功能外，其他菜单功能均置灰不可使用，如图2；</w:t>
        <w:br/>
      </w:r>
    </w:p>
    <w:p/>
    <w:p>
      <w:pPr>
        <w:jc w:val="center"/>
      </w:pPr>
      <w:r>
        <w:t>图2</w:t>
      </w:r>
    </w:p>
    <w:p>
      <w:r>
        <w:rPr>
          <w:b w:val="off"/>
        </w:rPr>
        <w:t>2.扫掠体在位编辑环境下，扫掠路径和截面对象均支持通用编辑交互，当对扫掠路径进行通用编辑交互时，扫掠体预览同步更新；但编辑截面对象时，不影响原有扫掠路径。另外，只有创建完扫掠路径后才可以创建截面对象（单向限制）。</w:t>
      </w:r>
    </w:p>
    <w:p>
      <w:r>
        <w:rPr>
          <w:b w:val="on"/>
        </w:rPr>
        <w:t>(3) 创建路径:</w:t>
      </w:r>
    </w:p>
    <w:p>
      <w:r>
        <w:rPr>
          <w:b w:val="off"/>
        </w:rPr>
        <w:t>1.扫掠体在位编辑环境中单击【创建路径】工具，即可进入创建扫掠路径在位编辑环境中，除线编辑、编辑、编辑器、线绘制工具箱外，其他菜单功能均置灰处理。其中线绘制工具箱同工程环境中线图元工具功能一致，如图3；</w:t>
      </w:r>
    </w:p>
    <w:p/>
    <w:p>
      <w:pPr>
        <w:jc w:val="center"/>
      </w:pPr>
      <w:r>
        <w:t>图3</w:t>
      </w:r>
    </w:p>
    <w:p>
      <w:r>
        <w:rPr>
          <w:b w:val="off"/>
        </w:rPr>
        <w:t>2.通过线绘制工具箱绘制想要的扫掠路径，点击【完成】即可退出该环境，并返回扫掠体在位编辑环境，并基于扫掠路径第一段线段图元中点生成一个工作平面，后续可以基于该工作平面绘制截面或布置截面对象，图4；</w:t>
      </w:r>
    </w:p>
    <w:p/>
    <w:p>
      <w:pPr>
        <w:jc w:val="center"/>
      </w:pPr>
      <w:r>
        <w:t>图4</w:t>
      </w:r>
    </w:p>
    <w:p>
      <w:r>
        <w:rPr>
          <w:b w:val="off"/>
        </w:rPr>
        <w:t>注意：扫掠路径仅支持一条连续的组合线段；</w:t>
      </w:r>
    </w:p>
    <w:p>
      <w:r>
        <w:rPr>
          <w:b w:val="on"/>
        </w:rPr>
        <w:t>(4) 创建截面</w:t>
      </w:r>
    </w:p>
    <w:p/>
    <w:p>
      <w:r>
        <w:t>● 截面创建方式有两种，一是绘制截面，二是选择截面方式；</w:t>
        <w:br/>
      </w:r>
      <w:r>
        <w:t>● 1.【绘制截面】方式</w:t>
        <w:br/>
      </w:r>
      <w:r>
        <w:t>● （1）在扫掠体在位编辑环境中单击【绘制截面】工具，即可进入绘制截面在位编辑环境中，除线编辑、编辑、编辑器、线绘制工具箱、截面平面正视图外，其他菜单功能均置灰处理。其中线绘制工具箱同工程环境中线图元工具功能一致，通过线绘制工具箱可以绘制需要的截面轮廓线；如图5；</w:t>
        <w:br/>
      </w:r>
    </w:p>
    <w:p/>
    <w:p>
      <w:pPr>
        <w:jc w:val="center"/>
      </w:pPr>
      <w:r>
        <w:t>图5</w:t>
      </w:r>
    </w:p>
    <w:p>
      <w:r>
        <w:rPr>
          <w:b w:val="off"/>
        </w:rPr>
        <w:t>（2）绘制完截面轮廓线后，点击【完成】按钮，即可对截面轮廓进行合规性判断，当满足合规性时，则返回上一层在位编辑环境，同时生成扫掠体预览，如图6；</w:t>
      </w:r>
    </w:p>
    <w:p/>
    <w:p>
      <w:pPr>
        <w:jc w:val="center"/>
      </w:pPr>
      <w:r>
        <w:t>图6</w:t>
      </w:r>
    </w:p>
    <w:p>
      <w:r>
        <w:rPr>
          <w:b w:val="off"/>
        </w:rPr>
        <w:t>2.【选择截面】方式</w:t>
        <w:br/>
        <w:t>（1）激活【选择截面】工具后，点击选择截面下拉框，在弹出的“截面选择框”中选择截面集中的既有截面数据作为截面对象，双击截面对象即可引用。</w:t>
        <w:br/>
        <w:t>（2）选定好截面对象后，先指定基点位置，再指定截面旋转角度，截面对象即可布置成功；如图7；</w:t>
      </w:r>
    </w:p>
    <w:p/>
    <w:p>
      <w:pPr>
        <w:jc w:val="center"/>
      </w:pPr>
      <w:r>
        <w:t>图7</w:t>
      </w:r>
    </w:p>
    <w:p>
      <w:r>
        <w:rPr>
          <w:b w:val="off"/>
        </w:rPr>
        <w:t>【注意1】当扫掠体在位编辑环境中已存在截面对象时，单击【选择截面】，则弹窗提示【切换创建方式会删除已创建轮廓线，是否确定要切换？】，当点击【确定】后，则删除已有截面对象；接下来可以指定基点和旋转角度，进行截面对象布置；如图8。</w:t>
      </w:r>
    </w:p>
    <w:p/>
    <w:p>
      <w:pPr>
        <w:jc w:val="center"/>
      </w:pPr>
      <w:r>
        <w:t>图8</w:t>
      </w:r>
    </w:p>
    <w:p>
      <w:r>
        <w:rPr>
          <w:b w:val="off"/>
        </w:rPr>
        <w:t>【注意2】当通过【选择截面】已布置一个截面对象后，再次通过选择截面下拉框选择其他截面对象时，则直接将指定对象替换已有截面对象；</w:t>
      </w:r>
    </w:p>
    <w:p>
      <w:r>
        <w:rPr>
          <w:b w:val="on"/>
        </w:rPr>
        <w:t>(5) 属性栏编辑</w:t>
      </w:r>
    </w:p>
    <w:p/>
    <w:p>
      <w:r>
        <w:t>● 扫掠体属性栏包含几何参数、几何属性、通用属性、材质和自定义属性，如图9；</w:t>
        <w:br/>
      </w:r>
    </w:p>
    <w:p/>
    <w:p>
      <w:pPr>
        <w:jc w:val="center"/>
      </w:pPr>
      <w:r>
        <w:t>图9</w:t>
      </w:r>
    </w:p>
    <w:p>
      <w:r>
        <w:rPr>
          <w:b w:val="off"/>
        </w:rPr>
        <w:t>1.几何参数说明：</w:t>
      </w:r>
    </w:p>
    <w:p/>
    <w:p>
      <w:r>
        <w:t>● 构件原点XYZ坐标值：即扫掠体实体坐标系原点坐标值，可以改变扫掠体在空间中的位置；</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替换截面：点击后弹出截面选择框，可选择截面集中任何截面对象，并双击进行应用，即可对当前截面数据进行替换，如图10；</w:t>
        <w:br/>
      </w:r>
      <w:r>
        <w:t>● 颜色：可通过颜色选择框指定需要的颜色；</w:t>
        <w:br/>
      </w:r>
    </w:p>
    <w:p/>
    <w:p>
      <w:pPr>
        <w:jc w:val="center"/>
      </w:pPr>
      <w:r>
        <w:t>图10</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材质属性可以为当前构件附着一个材质贴图；缺省状态下，默认为“无材质”；如下图11；</w:t>
        <w:br/>
      </w:r>
    </w:p>
    <w:p/>
    <w:p>
      <w:pPr>
        <w:jc w:val="center"/>
      </w:pPr>
      <w:r>
        <w:t>图11</w:t>
      </w:r>
    </w:p>
    <w:p>
      <w:r>
        <w:rPr>
          <w:b w:val="off"/>
        </w:rPr>
        <w:t>5.自定义属性：</w:t>
      </w:r>
    </w:p>
    <w:p/>
    <w:p>
      <w:r>
        <w:t>● 自定义属性可以为当前构件附加扩展属性信息；即单击编辑按钮，在弹出的自定义类别选择框中，可以选择任意类别进行属性挂载，如图12；</w:t>
        <w:br/>
      </w:r>
    </w:p>
    <w:p/>
    <w:p>
      <w:pPr>
        <w:jc w:val="center"/>
      </w:pPr>
      <w:r>
        <w:t>图12</w:t>
      </w:r>
    </w:p>
    <w:p>
      <w:r>
        <w:rPr>
          <w:b w:val="on"/>
        </w:rPr>
        <w:t>(6) 夹点编辑</w:t>
      </w:r>
    </w:p>
    <w:p/>
    <w:p>
      <w:r>
        <w:t>● 扫掠体仅有一个夹点，即局部系原点处的夹点，拖拽夹点后，可以调整扫掠体在空间中的位置；如下图13；</w:t>
        <w:br/>
      </w:r>
    </w:p>
    <w:p/>
    <w:p>
      <w:pPr>
        <w:jc w:val="center"/>
      </w:pPr>
      <w:r>
        <w:t>图13</w:t>
      </w:r>
    </w:p>
    <w:p>
      <w:r>
        <w:rPr>
          <w:b w:val="on"/>
        </w:rPr>
        <w:t>(7) 动态菜单编辑</w:t>
      </w:r>
    </w:p>
    <w:p/>
    <w:p>
      <w:r>
        <w:t>● 双击造型体，弹出对话框【是否对指定造型体进行编辑？】；点击“确定”，则进入造型体在位编辑环境；点击“取消”，则取消当前操作；如下图14；</w:t>
        <w:br/>
      </w:r>
    </w:p>
    <w:p/>
    <w:p>
      <w:pPr>
        <w:jc w:val="center"/>
      </w:pPr>
      <w:r>
        <w:t>图14</w:t>
      </w:r>
    </w:p>
    <w:p/>
    <w:p>
      <w:r>
        <w:t>● 选中造型体后，ribbon会自动切换至“编辑”菜单，同时会增加“编辑扫掠”功能，单击该功能，则进入造型体在位编辑环境，可以对截面对象或扫掠路径进行二次编辑修改；如下图15；</w:t>
        <w:br/>
      </w:r>
    </w:p>
    <w:p/>
    <w:p>
      <w:pPr>
        <w:jc w:val="center"/>
      </w:pPr>
      <w:r>
        <w:t>图15</w:t>
      </w:r>
    </w:p>
    <w:p>
      <w:pPr>
        <w:pStyle w:val="4"/>
      </w:pPr>
      <w:r>
        <w:t>4.4.2 旋转体</w:t>
      </w:r>
    </w:p>
    <w:p>
      <w:r>
        <w:rPr>
          <w:b w:val="on"/>
        </w:rPr>
        <w:t>(1) 4.4.2 旋转体</w:t>
      </w:r>
    </w:p>
    <w:p>
      <w:r>
        <w:rPr>
          <w:b w:val="off"/>
        </w:rPr>
        <w:t>基于在位编辑环境，可以通过绘制截面、拾取截面和选择截面等方式创建截面对象，再绘制旋转轴并指定起始角度和终止角度来生成旋转体，功能位置如图1。</w:t>
      </w:r>
    </w:p>
    <w:p/>
    <w:p>
      <w:pPr>
        <w:jc w:val="center"/>
      </w:pPr>
      <w:r>
        <w:t>图1</w:t>
      </w:r>
    </w:p>
    <w:p>
      <w:r/>
    </w:p>
    <w:p>
      <w:r>
        <w:rPr>
          <w:b w:val="on"/>
        </w:rPr>
        <w:t>(2) 旋转体在位编辑环境</w:t>
      </w:r>
    </w:p>
    <w:p>
      <w:r>
        <w:t>1.在造型面板中单击“旋转体”功能按钮，激活命令，即可进入旋转体在位编辑环境中，除编辑、编辑器、创建截面、布置旋转轴功能外，其他菜单功能均置灰不可使用，如图2；</w:t>
        <w:br/>
      </w:r>
    </w:p>
    <w:p/>
    <w:p>
      <w:pPr>
        <w:jc w:val="center"/>
      </w:pPr>
      <w:r>
        <w:t>图2</w:t>
      </w:r>
    </w:p>
    <w:p>
      <w:r>
        <w:rPr>
          <w:b w:val="off"/>
        </w:rPr>
        <w:t>2.旋转体在位编辑环境下，截面对象和旋转轴均支持通用编辑交互，另外，只有先创建完截面对象后，才可以布置旋转轴。当截面对象删除时，同步删除旋转轴。</w:t>
      </w:r>
    </w:p>
    <w:p>
      <w:r>
        <w:rPr>
          <w:b w:val="on"/>
        </w:rPr>
        <w:t>(3) 创建截面</w:t>
      </w:r>
    </w:p>
    <w:p>
      <w:r>
        <w:t>1.在旋转体在位编辑环境中，创建截面对象方式有三种，包含【绘制截面】、【拾取截面】和【选择截面】等，如图3；</w:t>
        <w:br/>
      </w:r>
    </w:p>
    <w:p/>
    <w:p>
      <w:pPr>
        <w:jc w:val="center"/>
      </w:pPr>
      <w:r>
        <w:t>图3</w:t>
      </w:r>
    </w:p>
    <w:p>
      <w:r>
        <w:rPr>
          <w:b w:val="off"/>
        </w:rPr>
        <w:t>2.【绘制截面】方式：</w:t>
      </w:r>
    </w:p>
    <w:p/>
    <w:p>
      <w:r>
        <w:t>● 激活【绘制截面】工具，进入绘制截面在位编辑环境中，可通过线绘制工具箱绘制闭合轮廓线；如图4；</w:t>
        <w:br/>
      </w:r>
    </w:p>
    <w:p/>
    <w:p>
      <w:pPr>
        <w:jc w:val="center"/>
      </w:pPr>
      <w:r>
        <w:t>图4</w:t>
      </w:r>
    </w:p>
    <w:p/>
    <w:p>
      <w:r>
        <w:t>● 当未提前设置工作平面时，会依据绘制的第一个对象，按一定规则生成一个工作平面，后续线段都会基于该工作平面来绘制；</w:t>
        <w:br/>
      </w:r>
      <w:r>
        <w:t>● 当通过工作平面相关工具预先指定一个工作平面后，那么后续线段都会基于该工作平面来绘制；</w:t>
        <w:br/>
      </w:r>
      <w:r>
        <w:t>● 闭合轮廓绘制完成后，点击【完成】按钮，当符合截面轮廓有效性时，会保存截面对象并返回旋转体在位编辑环境。</w:t>
        <w:br/>
      </w:r>
    </w:p>
    <w:p>
      <w:r>
        <w:rPr>
          <w:b w:val="off"/>
        </w:rPr>
        <w:t>3.【拾取截面】方式：</w:t>
      </w:r>
    </w:p>
    <w:p/>
    <w:p>
      <w:r>
        <w:t>● 激活【拾取截面】工具后，可以直接拾取工程环境中有效的闭合轮廓线或平面对象生成截面对象；拾取完有效对象后，右键确认，当符合截面轮廓有效性时，则直接生成截面对象；当不符合截面轮廓有效性时，会进行弹窗提示，如图5；</w:t>
        <w:br/>
      </w:r>
    </w:p>
    <w:p/>
    <w:p>
      <w:pPr>
        <w:jc w:val="center"/>
      </w:pPr>
      <w:r>
        <w:t>图5</w:t>
      </w:r>
    </w:p>
    <w:p>
      <w:r>
        <w:rPr>
          <w:b w:val="off"/>
        </w:rPr>
        <w:t>4.【选择截面】方式：</w:t>
      </w:r>
    </w:p>
    <w:p/>
    <w:p>
      <w:r>
        <w:t>● 激活【选择截面】工具后，点击选择截面下拉框，在弹出的“截面选择框”中选择截面集中的既有截面数据作为截面对象，双击截面对象即可引用。</w:t>
        <w:br/>
      </w:r>
      <w:r>
        <w:t>● 选定好截面对象后，先指定基点位置，再指定截面旋转角度，截面对象即可布置成功；如图6</w:t>
        <w:br/>
      </w:r>
    </w:p>
    <w:p/>
    <w:p>
      <w:pPr>
        <w:jc w:val="center"/>
      </w:pPr>
      <w:r>
        <w:t>图6</w:t>
      </w:r>
    </w:p>
    <w:p>
      <w:r>
        <w:rPr>
          <w:b w:val="off"/>
        </w:rPr>
        <w:t>5.注意事项：</w:t>
      </w:r>
    </w:p>
    <w:p/>
    <w:p>
      <w:r>
        <w:t>● 通过【拾取截面】方式生成的截面对象，可以点击【绘制截面】进入截面编辑环境进行二次编辑交互；</w:t>
        <w:br/>
      </w:r>
      <w:r>
        <w:t>● 通过【选择截面】方式布置的截面对象，只能退出旋转体在位编辑环境，通过截面集对截面对象进行二次编辑修改；</w:t>
        <w:br/>
      </w:r>
      <w:r>
        <w:t>● 当旋转体在位编辑环境中已存在一个有效的截面对象时，再次点击其他截面绘制方式时，统一弹窗提示，如图7，即需要删除已有截面对象，才能重新创建新的截面对象；</w:t>
        <w:br/>
      </w:r>
    </w:p>
    <w:p/>
    <w:p>
      <w:pPr>
        <w:jc w:val="center"/>
      </w:pPr>
      <w:r>
        <w:t>图7</w:t>
      </w:r>
    </w:p>
    <w:p>
      <w:r>
        <w:rPr>
          <w:b w:val="on"/>
        </w:rPr>
        <w:t>(4) 布置旋转轴</w:t>
      </w:r>
    </w:p>
    <w:p>
      <w:r>
        <w:rPr>
          <w:b w:val="off"/>
        </w:rPr>
        <w:t>确定截面对象后，可以通过鼠标交互或追踪器输入，分别指定旋转轴起点和终点位置，来创建旋转轴，如图8；</w:t>
      </w:r>
    </w:p>
    <w:p/>
    <w:p>
      <w:pPr>
        <w:jc w:val="center"/>
      </w:pPr>
      <w:r>
        <w:t>图8</w:t>
      </w:r>
    </w:p>
    <w:p>
      <w:r>
        <w:rPr>
          <w:b w:val="on"/>
        </w:rPr>
        <w:t>(5) 设置起始角度和终止角度</w:t>
      </w:r>
    </w:p>
    <w:p/>
    <w:p>
      <w:r>
        <w:t>● 确定截面对象和旋转轴后，会按默认设置预览旋转体；用户可以通过侧边栏中的旋转体参数分别设置起始角度和终止角度来生成需要的旋转造型；如图9；</w:t>
        <w:br/>
      </w:r>
      <w:r>
        <w:t>● 设定好起始角度和终止角度后，点击【完成】按钮，会按预览的几何造型生成对应的旋转体；</w:t>
        <w:br/>
      </w:r>
    </w:p>
    <w:p/>
    <w:p>
      <w:pPr>
        <w:jc w:val="center"/>
      </w:pPr>
      <w:r>
        <w:t>图9</w:t>
      </w:r>
    </w:p>
    <w:p>
      <w:r>
        <w:rPr>
          <w:b w:val="on"/>
        </w:rPr>
        <w:t>(6) 属性栏编辑</w:t>
      </w:r>
    </w:p>
    <w:p/>
    <w:p>
      <w:r>
        <w:t>● 旋转体属性栏包含几何参数、几何属性、通用属性、材质和自定义属性，如图10；</w:t>
        <w:br/>
      </w:r>
    </w:p>
    <w:p/>
    <w:p>
      <w:pPr>
        <w:jc w:val="center"/>
      </w:pPr>
      <w:r>
        <w:t>图10</w:t>
      </w:r>
    </w:p>
    <w:p>
      <w:r>
        <w:rPr>
          <w:b w:val="off"/>
        </w:rPr>
        <w:t>1.几何参数说明：</w:t>
      </w:r>
    </w:p>
    <w:p/>
    <w:p>
      <w:r>
        <w:t>● 构件原点XYZ坐标值：即旋转体实体坐标系原点坐标值，可以改变旋转体在空间中的位置；</w:t>
        <w:br/>
      </w:r>
      <w:r>
        <w:t>● 终止角度：基于截面对象，按顺时针方向绕旋转轴的扫掠角度；（造型体始终是按顺时针方向，从起始角度向终止角度生成几何造型）</w:t>
        <w:br/>
      </w:r>
      <w:r>
        <w:t>● 起始角度：基于截面对象，按顺时针方向绕旋转轴的扫掠角度；（造型体始终是按顺时针方向，从起始角度向终止角度生成几何造型）</w:t>
        <w:br/>
      </w:r>
      <w:r>
        <w:t>● 体积：只读参数，显示当前造型体的体积信息；</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替换截面：点击后弹出截面选择框，可选择截面集中任何截面对象，并双击进行应用，即可对当前截面数据进行替换，如图11；</w:t>
        <w:br/>
      </w:r>
      <w:r>
        <w:t>● 颜色：可通过颜色选择框指定需要的颜色；</w:t>
        <w:br/>
      </w:r>
    </w:p>
    <w:p/>
    <w:p>
      <w:pPr>
        <w:jc w:val="center"/>
      </w:pPr>
      <w:r>
        <w:t>图11</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材质属性可以为当前构件附着一个材质贴图；缺省状态下，默认为“无材质”；如下图12；</w:t>
        <w:br/>
      </w:r>
    </w:p>
    <w:p/>
    <w:p>
      <w:pPr>
        <w:jc w:val="center"/>
      </w:pPr>
      <w:r>
        <w:t>图12</w:t>
      </w:r>
    </w:p>
    <w:p>
      <w:r>
        <w:rPr>
          <w:b w:val="off"/>
        </w:rPr>
        <w:t>5.自定义属性：</w:t>
      </w:r>
    </w:p>
    <w:p/>
    <w:p>
      <w:r>
        <w:t>● 自定义属性可以为当前构件附加扩展属性信息；即单击编辑按钮，在弹出的自定义类别选择框中，可以选择任意类别进行属性挂载，如图13；</w:t>
        <w:br/>
      </w:r>
    </w:p>
    <w:p/>
    <w:p>
      <w:pPr>
        <w:jc w:val="center"/>
      </w:pPr>
      <w:r>
        <w:t>图13</w:t>
      </w:r>
    </w:p>
    <w:p>
      <w:r>
        <w:rPr>
          <w:b w:val="on"/>
        </w:rPr>
        <w:t>(7) 夹点编辑</w:t>
      </w:r>
    </w:p>
    <w:p/>
    <w:p>
      <w:r>
        <w:t>● 选定旋转体后，在视口中显示旋转体的夹点，可以通过鼠标交互拖拽夹点对旋转体进行修改,如图14;</w:t>
        <w:br/>
      </w:r>
      <w:r>
        <w:t>● 局部系原点处的夹点：拖拽后，整体移动旋转体位置；</w:t>
        <w:br/>
      </w:r>
      <w:r>
        <w:t>● 旋转轴上的夹点：拖拽后，可改变旋转体扫掠轨迹的半径大小；</w:t>
        <w:br/>
      </w:r>
      <w:r>
        <w:t>● 起始角度/终止角度的夹点：拖拽后，可以改成旋转体的扫掠角度；</w:t>
        <w:br/>
      </w:r>
    </w:p>
    <w:p/>
    <w:p>
      <w:pPr>
        <w:jc w:val="center"/>
      </w:pPr>
      <w:r>
        <w:t>图14</w:t>
      </w:r>
    </w:p>
    <w:p>
      <w:r>
        <w:rPr>
          <w:b w:val="on"/>
        </w:rPr>
        <w:t>(8) 动态菜单编辑</w:t>
      </w:r>
    </w:p>
    <w:p/>
    <w:p>
      <w:r>
        <w:t>● 双击造型体，弹出对话框【是否对指定造型体进行编辑？】；点击“确定”，则进入造型体在位编辑环境；点击“取消”，则取消当前操作；如下图15；</w:t>
        <w:br/>
      </w:r>
    </w:p>
    <w:p/>
    <w:p>
      <w:pPr>
        <w:jc w:val="center"/>
      </w:pPr>
      <w:r>
        <w:t>图15</w:t>
      </w:r>
    </w:p>
    <w:p/>
    <w:p>
      <w:r>
        <w:t>● 选中造型体后，ribbon会自动切换至“编辑”菜单，同时会增加“编辑旋转”功能，单击该功能，则进入造型体在位编辑环境，可以对截面对象或旋转轴进行二次编辑修改；如下图16；</w:t>
        <w:br/>
      </w:r>
    </w:p>
    <w:p/>
    <w:p>
      <w:pPr>
        <w:jc w:val="center"/>
      </w:pPr>
      <w:r>
        <w:t>图16</w:t>
      </w:r>
    </w:p>
    <w:p>
      <w:pPr>
        <w:pStyle w:val="4"/>
      </w:pPr>
      <w:r>
        <w:t>4.4.3 拉伸体</w:t>
      </w:r>
    </w:p>
    <w:p>
      <w:r>
        <w:rPr>
          <w:b w:val="on"/>
        </w:rPr>
        <w:t>(1) 4.4.3 拉伸体</w:t>
      </w:r>
    </w:p>
    <w:p>
      <w:r>
        <w:rPr>
          <w:b w:val="off"/>
        </w:rPr>
        <w:t>基于在位编辑环境，可以通过绘制截面、拾取截面和选择截面方式创建截面对象，再自定义拉伸起点、拉伸终点值或通过夹点拖拽指定位置来生成拉伸体。功能位置如图1:</w:t>
      </w:r>
    </w:p>
    <w:p/>
    <w:p>
      <w:pPr>
        <w:jc w:val="center"/>
      </w:pPr>
      <w:r>
        <w:t>图1</w:t>
      </w:r>
    </w:p>
    <w:p>
      <w:r/>
    </w:p>
    <w:p>
      <w:r>
        <w:rPr>
          <w:b w:val="on"/>
        </w:rPr>
        <w:t>(2) 拉伸体在位编辑环境</w:t>
      </w:r>
    </w:p>
    <w:p>
      <w:r>
        <w:t>1.在造型面板中单击“拉伸体”功能按钮，激活命令，即可进入拉伸体在位编辑环境中，除编辑、编辑器、创建截面、拉伸方式功能外，其他菜单功能均置灰不可使用，如图2；</w:t>
        <w:br/>
      </w:r>
    </w:p>
    <w:p/>
    <w:p>
      <w:pPr>
        <w:jc w:val="center"/>
      </w:pPr>
      <w:r>
        <w:t>图2</w:t>
      </w:r>
    </w:p>
    <w:p>
      <w:r>
        <w:rPr>
          <w:b w:val="off"/>
        </w:rPr>
        <w:t>2.拉伸体在位编辑环境下，截面对象支持通用编辑交互，另外，当对截面对象进行通用编辑后，拉伸方向线同步更新，与截面对象的相对位置保持不变。</w:t>
      </w:r>
    </w:p>
    <w:p>
      <w:r>
        <w:rPr>
          <w:b w:val="on"/>
        </w:rPr>
        <w:t>(3) 创建截面</w:t>
      </w:r>
    </w:p>
    <w:p>
      <w:r>
        <w:t>1.在拉伸体在位编辑环境中，创建截面对象方式有三种，包含【绘制截面】、【拾取截面】和【选择截面】等，如图3；</w:t>
        <w:br/>
      </w:r>
    </w:p>
    <w:p/>
    <w:p>
      <w:pPr>
        <w:jc w:val="center"/>
      </w:pPr>
      <w:r>
        <w:t>图3</w:t>
      </w:r>
    </w:p>
    <w:p>
      <w:r>
        <w:rPr>
          <w:b w:val="off"/>
        </w:rPr>
        <w:t>2.【绘制截面】方式：</w:t>
      </w:r>
    </w:p>
    <w:p/>
    <w:p>
      <w:r>
        <w:t>● 激活【绘制截面】工具，进入绘制截面在位编辑环境中，可通过线绘制工具箱绘制闭合轮廓线；如图4；</w:t>
        <w:br/>
      </w:r>
    </w:p>
    <w:p/>
    <w:p>
      <w:pPr>
        <w:jc w:val="center"/>
      </w:pPr>
      <w:r>
        <w:t>图4</w:t>
      </w:r>
    </w:p>
    <w:p/>
    <w:p>
      <w:r>
        <w:t>● 当未提前设置工作平面时，会依据绘制的第一个对象，按一定规则生成一个工作平面，后续线段都会基于该工作平面来绘制；</w:t>
        <w:br/>
      </w:r>
      <w:r>
        <w:t>● 当通过工作平面相关工具预先指定一个工作平面后，那么后续线段都会基于该工作平面来绘制；</w:t>
        <w:br/>
      </w:r>
      <w:r>
        <w:t>● 闭合轮廓绘制完成后，点击【完成】按钮，当符号截面轮廓有效性时，会保持截面对象并返回旋转体在位编辑环境。</w:t>
        <w:br/>
      </w:r>
    </w:p>
    <w:p>
      <w:r>
        <w:rPr>
          <w:b w:val="off"/>
        </w:rPr>
        <w:t>3.【拾取截面】方式：</w:t>
      </w:r>
    </w:p>
    <w:p/>
    <w:p>
      <w:r>
        <w:t>● 激活【拾取截面】工具后，可以直接拾取工程环境中有效的闭合截面轮廓作为截面对象；拾取完截面对象后，右键确认，当符号截面轮廓有效性时，直接生成截面对象；当不符合截面轮廓有效性时，会进行弹窗提示，如图5；</w:t>
        <w:br/>
      </w:r>
    </w:p>
    <w:p/>
    <w:p>
      <w:pPr>
        <w:jc w:val="center"/>
      </w:pPr>
      <w:r>
        <w:t>图5</w:t>
      </w:r>
    </w:p>
    <w:p>
      <w:r>
        <w:rPr>
          <w:b w:val="off"/>
        </w:rPr>
        <w:t>4.【选择截面】方式：</w:t>
      </w:r>
    </w:p>
    <w:p/>
    <w:p>
      <w:r>
        <w:t>● 激活【旋转截面】工具后，点击截面下拉框，在弹出的“截面选择框”中选择截面集中的既有截面数据作为截面对象，在截面选择框中双击截面对象即可引用。</w:t>
        <w:br/>
      </w:r>
      <w:r>
        <w:t>● 选定好截面对象后，先指定基点位置，再指定截面旋转角度，截面对象即可布置成功；如图6</w:t>
        <w:br/>
      </w:r>
    </w:p>
    <w:p/>
    <w:p>
      <w:pPr>
        <w:jc w:val="center"/>
      </w:pPr>
      <w:r>
        <w:t>图6</w:t>
      </w:r>
    </w:p>
    <w:p>
      <w:r>
        <w:rPr>
          <w:b w:val="off"/>
        </w:rPr>
        <w:t>5.注意事项：</w:t>
      </w:r>
    </w:p>
    <w:p/>
    <w:p>
      <w:r>
        <w:t>● 通过【拾取截面】方式生成的截面对象，可以点击【绘制截面】进入截面编辑环境进行二次编辑交互；</w:t>
        <w:br/>
      </w:r>
      <w:r>
        <w:t>● 通过【选择截面】方式布置的截面对象，只能退出旋转体在位编辑环境，通过截面集对截面对象进行二次编辑修改；</w:t>
        <w:br/>
      </w:r>
      <w:r>
        <w:t>● 当在位编辑环境中已存在一个有效的截面对象时，再次点击其他截面绘制方式，统一弹窗提示，如图7，即需要删除已有截面对象，才能重新创建新的截面对象；</w:t>
        <w:br/>
      </w:r>
    </w:p>
    <w:p/>
    <w:p>
      <w:pPr>
        <w:jc w:val="center"/>
      </w:pPr>
      <w:r>
        <w:t>图7</w:t>
      </w:r>
    </w:p>
    <w:p>
      <w:r>
        <w:rPr>
          <w:b w:val="on"/>
        </w:rPr>
        <w:t>(4) 设置拉伸方式</w:t>
      </w:r>
    </w:p>
    <w:p/>
    <w:p>
      <w:r>
        <w:t>● 拉伸体拥有两种拉伸方式，包含垂直拉伸和斜向拉伸；</w:t>
        <w:br/>
      </w:r>
    </w:p>
    <w:p>
      <w:r>
        <w:rPr>
          <w:b w:val="off"/>
        </w:rPr>
        <w:t>1.【垂直拉伸】方式：</w:t>
      </w:r>
    </w:p>
    <w:p/>
    <w:p>
      <w:r>
        <w:t>● 确定截面对象后，延截面的法线方向，根据侧边栏中的拉伸起点和拉伸终点值生成对应的几何形体。如图8：</w:t>
        <w:br/>
      </w:r>
      <w:r>
        <w:t>● 还可以通过点击拉伸方向线，拖拽两端夹点来设置拉伸高度；如图8；</w:t>
        <w:br/>
      </w:r>
    </w:p>
    <w:p/>
    <w:p>
      <w:pPr>
        <w:jc w:val="center"/>
      </w:pPr>
      <w:r>
        <w:t>图8</w:t>
      </w:r>
    </w:p>
    <w:p>
      <w:r>
        <w:rPr>
          <w:b w:val="off"/>
        </w:rPr>
        <w:t>2.【斜向拉伸】方式：</w:t>
      </w:r>
    </w:p>
    <w:p/>
    <w:p>
      <w:r>
        <w:t>● 确定截面对象后，拉伸方向不受限制，缺省状态下，默认沿截面对象XOZ面45度角倾斜，如图9：</w:t>
        <w:br/>
      </w:r>
      <w:r>
        <w:t>● 还可以通过点击拉伸方向线，拖拽两端夹点来设置拉伸高度和拉伸方向；</w:t>
        <w:br/>
      </w:r>
    </w:p>
    <w:p/>
    <w:p>
      <w:pPr>
        <w:jc w:val="center"/>
      </w:pPr>
      <w:r>
        <w:t>图9</w:t>
      </w:r>
    </w:p>
    <w:p>
      <w:r>
        <w:rPr>
          <w:b w:val="off"/>
        </w:rPr>
        <w:t>3.确定拉伸方式后，通过侧边栏设置拉伸起点和拉伸终点值后，点击【完成】按钮，即可生成拉伸体；拉伸起点和拉伸终点均是相对于截面对象法线方向的垂直距离；如图10；</w:t>
      </w:r>
    </w:p>
    <w:p/>
    <w:p>
      <w:pPr>
        <w:jc w:val="center"/>
      </w:pPr>
      <w:r>
        <w:t>图10</w:t>
      </w:r>
    </w:p>
    <w:p>
      <w:r>
        <w:rPr>
          <w:b w:val="on"/>
        </w:rPr>
        <w:t>(5) 属性栏编辑</w:t>
      </w:r>
    </w:p>
    <w:p/>
    <w:p>
      <w:r>
        <w:t>● 选定拉伸体后，属性栏包含几何参数、几何属性、通用属性、材质和自定义属性，如图11；</w:t>
        <w:br/>
      </w:r>
    </w:p>
    <w:p/>
    <w:p>
      <w:pPr>
        <w:jc w:val="center"/>
      </w:pPr>
      <w:r>
        <w:t>图11</w:t>
      </w:r>
    </w:p>
    <w:p>
      <w:r>
        <w:rPr>
          <w:b w:val="off"/>
        </w:rPr>
        <w:t>1.几何参数说明：</w:t>
      </w:r>
    </w:p>
    <w:p/>
    <w:p>
      <w:r>
        <w:t>● 构件原点XYZ坐标值：改变拉伸体在空间中的具体位置；</w:t>
        <w:br/>
      </w:r>
      <w:r>
        <w:t>● 拉伸起点：相对于截面对象法线方向的垂直距离；</w:t>
        <w:br/>
      </w:r>
      <w:r>
        <w:t>● 拉伸终点：相对于截面对象法线方向的垂直距离；</w:t>
        <w:br/>
      </w:r>
      <w:r>
        <w:t>● 体积：只读参数，显示当前造型体的体积信息；</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替换截面：点击后弹出截面选择框，可选择截面集中任何截面对象，并双击进行应用，即可对当前截面数据进行替换，如图12；</w:t>
        <w:br/>
      </w:r>
      <w:r>
        <w:t>● 颜色：可通过颜色选择框指定需要的颜色；</w:t>
        <w:br/>
      </w:r>
    </w:p>
    <w:p/>
    <w:p>
      <w:pPr>
        <w:jc w:val="center"/>
      </w:pPr>
      <w:r>
        <w:t>图12</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材质属性可以为当前构件附着一个材质贴图；缺省状态下，默认为“无材质”；如下图13；</w:t>
        <w:br/>
      </w:r>
    </w:p>
    <w:p/>
    <w:p>
      <w:pPr>
        <w:jc w:val="center"/>
      </w:pPr>
      <w:r>
        <w:t>图13</w:t>
      </w:r>
    </w:p>
    <w:p>
      <w:r>
        <w:rPr>
          <w:b w:val="off"/>
        </w:rPr>
        <w:t>5.自定义属性：</w:t>
      </w:r>
    </w:p>
    <w:p/>
    <w:p>
      <w:r>
        <w:t>● 自定义属性可以为当前构件附加扩展属性信息；即单击编辑按钮，在弹出的自定义类别选择框中，可以选择任意类别进行属性挂载，如图14；</w:t>
        <w:br/>
      </w:r>
    </w:p>
    <w:p/>
    <w:p>
      <w:pPr>
        <w:jc w:val="center"/>
      </w:pPr>
      <w:r>
        <w:t>图14</w:t>
      </w:r>
    </w:p>
    <w:p>
      <w:r>
        <w:rPr>
          <w:b w:val="on"/>
        </w:rPr>
        <w:t>(6) 夹点编辑</w:t>
      </w:r>
    </w:p>
    <w:p/>
    <w:p>
      <w:r>
        <w:t>● 选定拉伸体后，在视口中显示拉伸体的夹点，可以通过鼠标交互拖拽夹点对拉伸体进行修改,如图15;</w:t>
        <w:br/>
      </w:r>
      <w:r>
        <w:t>● 局部系原点处的夹点：拖拽后，整体移动拉伸体；</w:t>
        <w:br/>
      </w:r>
      <w:r>
        <w:t>● 拉伸起点/拉伸终点的夹点：改变拉伸起点/拉伸终点相对于截面对象法线方向的垂直距离；</w:t>
        <w:br/>
      </w:r>
    </w:p>
    <w:p/>
    <w:p>
      <w:pPr>
        <w:jc w:val="center"/>
      </w:pPr>
      <w:r>
        <w:t>图15</w:t>
      </w:r>
    </w:p>
    <w:p>
      <w:r>
        <w:rPr>
          <w:b w:val="on"/>
        </w:rPr>
        <w:t>(7) 动态菜单编辑</w:t>
      </w:r>
    </w:p>
    <w:p/>
    <w:p>
      <w:r>
        <w:t>● 双击造型体，弹出对话框【是否对指定造型体进行编辑？】；点击“确定”，则进入造型体在位编辑环境；点击“取消”，则取消当前操作；如下图16；</w:t>
        <w:br/>
      </w:r>
    </w:p>
    <w:p/>
    <w:p>
      <w:pPr>
        <w:jc w:val="center"/>
      </w:pPr>
      <w:r>
        <w:t>图16</w:t>
      </w:r>
    </w:p>
    <w:p/>
    <w:p>
      <w:r>
        <w:t>● 选中造型体后，ribbon会自动切换至“编辑”菜单，同时会增加“编辑拉伸”功能，单击该功能，则进入造型体在位编辑环境，可以对截面对象或拉伸方式进行二次编辑修改；如下图17；</w:t>
        <w:br/>
      </w:r>
    </w:p>
    <w:p/>
    <w:p>
      <w:pPr>
        <w:jc w:val="center"/>
      </w:pPr>
      <w:r>
        <w:t>图17</w:t>
      </w:r>
    </w:p>
    <w:p>
      <w:pPr>
        <w:pStyle w:val="4"/>
      </w:pPr>
      <w:r>
        <w:t>4.4.4 多截面融合</w:t>
      </w:r>
    </w:p>
    <w:p>
      <w:r>
        <w:rPr>
          <w:b w:val="on"/>
        </w:rPr>
        <w:t>(1) 4.4.4 多截面融合</w:t>
      </w:r>
    </w:p>
    <w:p>
      <w:r>
        <w:rPr>
          <w:b w:val="off"/>
        </w:rPr>
        <w:t>基于在位编辑环境，可以自由绘制多个截面对象来生成多截面融合体，功能位置如图1。</w:t>
      </w:r>
    </w:p>
    <w:p/>
    <w:p>
      <w:pPr>
        <w:jc w:val="center"/>
      </w:pPr>
      <w:r>
        <w:t>图1</w:t>
      </w:r>
    </w:p>
    <w:p>
      <w:r/>
    </w:p>
    <w:p>
      <w:r>
        <w:rPr>
          <w:b w:val="on"/>
        </w:rPr>
        <w:t>(2) 多截面融合在位编辑环境</w:t>
      </w:r>
    </w:p>
    <w:p>
      <w:r>
        <w:rPr>
          <w:b w:val="off"/>
        </w:rPr>
        <w:t>1.在造型面板中单击“多截面融合”功能按钮，激活命令，即可进入多截面融合在位编辑环境中，除编辑、编辑器、创建多截面融合面板外，其他菜单功能均置灰不可使用，如下图2：</w:t>
      </w:r>
    </w:p>
    <w:p/>
    <w:p>
      <w:pPr>
        <w:jc w:val="center"/>
      </w:pPr>
      <w:r>
        <w:t>图2</w:t>
      </w:r>
    </w:p>
    <w:p>
      <w:r>
        <w:t>2.通过【绘制截面】或【拾取截面】创建的截面对象，会显示截面融合编号和角点编号，图3；</w:t>
        <w:br/>
      </w:r>
    </w:p>
    <w:p/>
    <w:p>
      <w:pPr>
        <w:jc w:val="center"/>
      </w:pPr>
      <w:r>
        <w:t>图3</w:t>
      </w:r>
    </w:p>
    <w:p>
      <w:r>
        <w:rPr>
          <w:b w:val="off"/>
        </w:rPr>
        <w:t>3.多截面融合在位编辑环境下，所有截面对象均支持通用编辑交互。另外，选择任意截面对象，当其相邻截面与其平行，则会显示临时尺寸标注，可通过临时尺寸调整两者之间的垂直距离；如下图4；</w:t>
      </w:r>
    </w:p>
    <w:p/>
    <w:p>
      <w:pPr>
        <w:jc w:val="center"/>
      </w:pPr>
      <w:r>
        <w:t>图4</w:t>
      </w:r>
    </w:p>
    <w:p>
      <w:r>
        <w:rPr>
          <w:b w:val="on"/>
        </w:rPr>
        <w:t>(3) 多截面融合创建流程</w:t>
      </w:r>
    </w:p>
    <w:p>
      <w:r>
        <w:rPr>
          <w:b w:val="off"/>
        </w:rPr>
        <w:t>1.在多截面融合在位编辑环境中，创建截面对象方式有两种，包含【绘制截面】和【拾取截面】；</w:t>
        <w:br/>
        <w:t>2.【绘制截面】方式：</w:t>
      </w:r>
    </w:p>
    <w:p/>
    <w:p>
      <w:r>
        <w:t>● 激活【绘制截面】工具，进入绘制截面在位编辑环境中，可通过线绘制工具箱绘制闭合轮廓线；如图5；</w:t>
        <w:br/>
      </w:r>
    </w:p>
    <w:p/>
    <w:p>
      <w:pPr>
        <w:jc w:val="center"/>
      </w:pPr>
      <w:r>
        <w:t>图5</w:t>
      </w:r>
    </w:p>
    <w:p/>
    <w:p>
      <w:r>
        <w:t>● 也可以通过工作平面面板中相关功能调整工作平面的空间位置和朝向，后续绘制截面轮廓线时，所有线段均会限制在该工作平面上；</w:t>
        <w:br/>
      </w:r>
      <w:r>
        <w:t>● 闭合轮廓绘制完成后，点击【完成】按钮，当符合截面轮廓有效性时，会保存截面对象并返回上一层在位编辑环境。</w:t>
        <w:br/>
      </w:r>
    </w:p>
    <w:p>
      <w:r>
        <w:rPr>
          <w:b w:val="off"/>
        </w:rPr>
        <w:t>3.【拾取截面】方式：</w:t>
      </w:r>
    </w:p>
    <w:p/>
    <w:p>
      <w:r>
        <w:t>● 激活【拾取截面】工具后，可以直接拾取工程环境中有效的闭合轮廓线或平面对象生成截面对象；拾取完有效对象后，右键确认，当符合截面轮廓有效性时，则直接生成截面对象；当不符合截面轮廓有效性时，会进行弹窗提示，如图6</w:t>
        <w:br/>
      </w:r>
    </w:p>
    <w:p/>
    <w:p>
      <w:pPr>
        <w:jc w:val="center"/>
      </w:pPr>
      <w:r>
        <w:t>图6</w:t>
      </w:r>
    </w:p>
    <w:p>
      <w:r>
        <w:rPr>
          <w:b w:val="off"/>
        </w:rPr>
        <w:t>注意：【拾取截面】工具支持选择多个几何图形相似的闭合轮廓线或平面对象，然后直接生成多个截面对象；</w:t>
      </w:r>
    </w:p>
    <w:p>
      <w:r>
        <w:rPr>
          <w:b w:val="off"/>
        </w:rPr>
        <w:t>4.当多截面融合在位编辑环境中存在两个以上截面对象时，点击“完成”按钮，即可返回工程环境，同时生成多截面融合体；</w:t>
      </w:r>
    </w:p>
    <w:p>
      <w:r>
        <w:rPr>
          <w:b w:val="off"/>
        </w:rPr>
        <w:t>5.注意事项：</w:t>
      </w:r>
    </w:p>
    <w:p/>
    <w:p>
      <w:r>
        <w:t>● 第一层在位编辑环境中至少要存在两个以上截面图元才可以创建一个多截面融合体；</w:t>
        <w:br/>
      </w:r>
      <w:r>
        <w:t>● 创建的截面对象除需要满足截面轮廓合规性判断外，还需要满足相似性判断规则；即创建第一个对象后，是以第一个对象作为参照，后续截面对象需要与第一个对象相似；如所有截面对象的线段排序需要和参照对象保持一致；即参照对象1-2区间的线段为直线，那当前截面对象也需要为直线，如2-3区间的线段为圆弧，那当前截面对象也需要为圆弧；如下图7：</w:t>
        <w:br/>
      </w:r>
    </w:p>
    <w:p/>
    <w:p>
      <w:pPr>
        <w:jc w:val="center"/>
      </w:pPr>
      <w:r>
        <w:t>图7</w:t>
      </w:r>
    </w:p>
    <w:p>
      <w:r>
        <w:rPr>
          <w:b w:val="on"/>
        </w:rPr>
        <w:t>(4) 截面对象编辑工具介绍</w:t>
      </w:r>
    </w:p>
    <w:p>
      <w:r>
        <w:rPr>
          <w:b w:val="off"/>
        </w:rPr>
        <w:t>1.在位编辑环境中，截面对象编辑工具包括【编辑截面角点】、【截面角点逆向排序】和【定义融合顺序】三种；</w:t>
        <w:br/>
        <w:t>2.【编辑截面角点】工具说明：</w:t>
      </w:r>
    </w:p>
    <w:p/>
    <w:p>
      <w:r>
        <w:t>● 在位编辑环境中单击【编辑截面角点】，即可进入编辑角点在位编辑环境中，除编辑器、编辑角点外，ribbon中其他菜单功能均置灰不可用，如图8；</w:t>
        <w:br/>
      </w:r>
    </w:p>
    <w:p/>
    <w:p>
      <w:pPr>
        <w:jc w:val="center"/>
      </w:pPr>
      <w:r>
        <w:t>图8</w:t>
      </w:r>
    </w:p>
    <w:p/>
    <w:p>
      <w:r>
        <w:t>● 单击【指定起点】工具，再选定任意角点，右键确认即可将该角点指定为起点；如图9；</w:t>
        <w:br/>
      </w:r>
      <w:r>
        <w:t>● 单击【恢复默认】工具，即可将角点编号排序恢复至进入该环境前的状态；</w:t>
        <w:br/>
      </w:r>
    </w:p>
    <w:p/>
    <w:p>
      <w:pPr>
        <w:jc w:val="center"/>
      </w:pPr>
      <w:r>
        <w:t>图9</w:t>
      </w:r>
    </w:p>
    <w:p>
      <w:r>
        <w:rPr>
          <w:b w:val="off"/>
        </w:rPr>
        <w:t>3.【截面角点逆向排序】工具说明：</w:t>
      </w:r>
    </w:p>
    <w:p/>
    <w:p>
      <w:r>
        <w:t>● 激活【截面角点逆向排序】工具后，选定截面对象，右键确认即可；如图10；</w:t>
        <w:br/>
      </w:r>
    </w:p>
    <w:p/>
    <w:p>
      <w:pPr>
        <w:jc w:val="center"/>
      </w:pPr>
      <w:r>
        <w:t>图10</w:t>
      </w:r>
    </w:p>
    <w:p>
      <w:r>
        <w:rPr>
          <w:b w:val="off"/>
        </w:rPr>
        <w:t>4.【定义融合顺序】工具说明：</w:t>
      </w:r>
    </w:p>
    <w:p/>
    <w:p>
      <w:r>
        <w:t>● 激活【定义融合顺序】工具后，依次选择截面对象，右键确认即可；如图9；</w:t>
        <w:br/>
      </w:r>
      <w:r>
        <w:t>● 注意：当只选择部分截面对象时，已选择截面对象按选择顺序生成对应编号，剩下截面对象按原有编号从小到大重新进行排序；</w:t>
        <w:br/>
      </w:r>
    </w:p>
    <w:p>
      <w:r>
        <w:rPr>
          <w:b w:val="on"/>
        </w:rPr>
        <w:t>(5) 属性栏编辑</w:t>
      </w:r>
    </w:p>
    <w:p/>
    <w:p>
      <w:r>
        <w:t>● 多截面融合包含几何参数、几何属性、通用属性、材质和自定义属性，如图11；</w:t>
        <w:br/>
      </w:r>
    </w:p>
    <w:p/>
    <w:p>
      <w:pPr>
        <w:jc w:val="center"/>
      </w:pPr>
      <w:r>
        <w:t>图11</w:t>
      </w:r>
    </w:p>
    <w:p>
      <w:r>
        <w:rPr>
          <w:b w:val="off"/>
        </w:rPr>
        <w:t>1.几何参数说明：</w:t>
      </w:r>
    </w:p>
    <w:p/>
    <w:p>
      <w:r>
        <w:t>● 构件原点XYZ坐标值：即多截面融合实体坐标系原点坐标值，可以改变融合体在空间中的位置；</w:t>
        <w:br/>
      </w:r>
      <w:r>
        <w:t>● 体积：只读参数，显示当前造型体的体积信息；</w:t>
        <w:br/>
      </w:r>
    </w:p>
    <w:p>
      <w:r>
        <w:rPr>
          <w:b w:val="off"/>
        </w:rPr>
        <w:t>2.几何属性说明：</w:t>
      </w:r>
    </w:p>
    <w:p/>
    <w:p>
      <w:r>
        <w:t>● 颜色：可通过颜色选择框指定需要的颜色；</w:t>
        <w:br/>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材质属性可以为当前构件附着一个材质贴图；缺省状态下，默认为“无材质”；如下图12；</w:t>
        <w:br/>
      </w:r>
    </w:p>
    <w:p/>
    <w:p>
      <w:pPr>
        <w:jc w:val="center"/>
      </w:pPr>
      <w:r>
        <w:t>图12</w:t>
      </w:r>
    </w:p>
    <w:p>
      <w:r>
        <w:rPr>
          <w:b w:val="off"/>
        </w:rPr>
        <w:t>5.自定义属性：</w:t>
      </w:r>
    </w:p>
    <w:p/>
    <w:p>
      <w:r>
        <w:t>● 自定义属性可以为当前构件附加扩展属性信息；即单击编辑按钮，在弹出的自定义类别选择框中，可以选择任意类别进行属性挂载，如图13；</w:t>
        <w:br/>
      </w:r>
    </w:p>
    <w:p/>
    <w:p>
      <w:pPr>
        <w:jc w:val="center"/>
      </w:pPr>
      <w:r>
        <w:t>图13</w:t>
      </w:r>
    </w:p>
    <w:p>
      <w:r>
        <w:rPr>
          <w:b w:val="on"/>
        </w:rPr>
        <w:t>(6) 夹点编辑</w:t>
      </w:r>
    </w:p>
    <w:p/>
    <w:p>
      <w:r>
        <w:t>● 多截面融合夹点设置：基于多截面融合局部坐标系原点设置一个夹点，该夹点拖拽行为是将多截面融合整个造型进行位置移动；</w:t>
        <w:br/>
      </w:r>
    </w:p>
    <w:p>
      <w:r>
        <w:rPr>
          <w:b w:val="on"/>
        </w:rPr>
        <w:t>(7) 动态菜单编辑</w:t>
      </w:r>
    </w:p>
    <w:p/>
    <w:p>
      <w:r>
        <w:t>● 双击造型体，弹出对话框【是否对指定造型体进行编辑？】；点击“确定”，则进入造型体在位编辑环境；点击“取消”，则取消当前操作；如下图14；</w:t>
        <w:br/>
      </w:r>
    </w:p>
    <w:p/>
    <w:p>
      <w:pPr>
        <w:jc w:val="center"/>
      </w:pPr>
      <w:r>
        <w:t>图14</w:t>
      </w:r>
    </w:p>
    <w:p/>
    <w:p>
      <w:r>
        <w:t>● 选中造型体后，ribbon会自动切换至“编辑”菜单，同时会增加“编辑拉伸”功能，单击该功能，则进入造型体在位编辑环境，可以对截面对象或拉伸方式进行二次编辑修改；如下图15；</w:t>
        <w:br/>
      </w:r>
    </w:p>
    <w:p/>
    <w:p>
      <w:pPr>
        <w:jc w:val="center"/>
      </w:pPr>
      <w:r>
        <w:t>图15</w:t>
      </w:r>
    </w:p>
    <w:p>
      <w:pPr>
        <w:pStyle w:val="4"/>
      </w:pPr>
      <w:r>
        <w:t>4.4.5 截面集</w:t>
      </w:r>
    </w:p>
    <w:p>
      <w:r>
        <w:rPr>
          <w:b w:val="on"/>
        </w:rPr>
        <w:t>(1) 4.4.5 截面集</w:t>
      </w:r>
    </w:p>
    <w:p>
      <w:r>
        <w:rPr>
          <w:b w:val="off"/>
        </w:rPr>
        <w:t>该功能可统筹管理项目工程中所有工程截面，可对截面数据进行预览、搜索、新建、复制、编辑、删除、拾取和导入导出等操作，功能位置如图1；</w:t>
      </w:r>
    </w:p>
    <w:p/>
    <w:p>
      <w:pPr>
        <w:jc w:val="center"/>
      </w:pPr>
      <w:r>
        <w:t>图1</w:t>
      </w:r>
    </w:p>
    <w:p>
      <w:r/>
    </w:p>
    <w:p>
      <w:r>
        <w:rPr>
          <w:b w:val="on"/>
        </w:rPr>
        <w:t>(2) 界面功能说明</w:t>
      </w:r>
    </w:p>
    <w:p>
      <w:r>
        <w:rPr>
          <w:b w:val="off"/>
        </w:rPr>
        <w:t>01.在ribbon菜单中单击【截面集】，即可在软件界面左侧侧边栏打开截面集对话框，如图2。</w:t>
      </w:r>
    </w:p>
    <w:p/>
    <w:p>
      <w:pPr>
        <w:jc w:val="center"/>
      </w:pPr>
      <w:r>
        <w:t>图2</w:t>
      </w:r>
    </w:p>
    <w:p>
      <w:r>
        <w:rPr>
          <w:b w:val="off"/>
        </w:rPr>
        <w:t>02.截面预览：可以显示当前选定截面轮廓和截面基点，同时显示截面名称，如图3；</w:t>
      </w:r>
    </w:p>
    <w:p/>
    <w:p>
      <w:pPr>
        <w:jc w:val="center"/>
      </w:pPr>
      <w:r>
        <w:t>图3</w:t>
      </w:r>
    </w:p>
    <w:p>
      <w:r>
        <w:rPr>
          <w:b w:val="off"/>
        </w:rPr>
        <w:t>03.截面搜索框：通过搜索框输入关键文字快速搜索工程截面列表中包含关键文字的所有截面；搜索预览结果如下图，显示10个搜索结果，可通过滚轮查看其他结果，如图4。</w:t>
      </w:r>
    </w:p>
    <w:p/>
    <w:p>
      <w:pPr>
        <w:jc w:val="center"/>
      </w:pPr>
      <w:r>
        <w:t>图4</w:t>
      </w:r>
    </w:p>
    <w:p>
      <w:r>
        <w:rPr>
          <w:b w:val="off"/>
        </w:rPr>
        <w:t>04.截面目录树：以目录树形式展示截面数据，可以右键激活对应节点菜单，如图5；</w:t>
      </w:r>
    </w:p>
    <w:p/>
    <w:p>
      <w:pPr>
        <w:jc w:val="center"/>
      </w:pPr>
      <w:r>
        <w:t>图5</w:t>
      </w:r>
    </w:p>
    <w:p/>
    <w:p>
      <w:r>
        <w:t xml:space="preserve">●  </w:t>
        <w:br/>
      </w:r>
      <w:r>
        <w:t xml:space="preserve">●  </w:t>
        <w:br/>
      </w:r>
      <w:r>
        <w:t xml:space="preserve">●  </w:t>
        <w:br/>
      </w:r>
    </w:p>
    <w:p>
      <w:r>
        <w:rPr>
          <w:b w:val="off"/>
        </w:rPr>
        <w:t>05.截面编辑工具：包括新建、复制、编辑、删除、拾取等；</w:t>
        <w:br/>
        <w:t>新建：新建一个截面对象；</w:t>
        <w:br/>
        <w:t>复制：对选定截面进行复制；</w:t>
        <w:br/>
        <w:t>编辑：对选定截面进行编辑；</w:t>
        <w:br/>
        <w:t>删除：对选定截面进行删除；</w:t>
        <w:br/>
        <w:t>拾取：在绘图区中拾取截面轮廓并快速生成新截面；</w:t>
      </w:r>
    </w:p>
    <w:p>
      <w:r>
        <w:rPr>
          <w:b w:val="on"/>
        </w:rPr>
        <w:t>(3) 新建操作步骤</w:t>
      </w:r>
    </w:p>
    <w:p>
      <w:r>
        <w:rPr>
          <w:b w:val="off"/>
        </w:rPr>
        <w:t>点击新建按钮时：弹窗新建截面对话框，可输入截面名称，点击确定即进入截面编辑环境，组件模板默认选择“工程截面”，且不可编辑修改；不输入截面名称时，默认名称为组件+N（保持原有功能不变）；基于截面编辑环境，可以通过线绘制工具箱绘制截面轮廓线，绘制完成后，点击“完成”按钮，当满足截面轮廓有效性后，即可保存截面数据；如图6。</w:t>
      </w:r>
    </w:p>
    <w:p/>
    <w:p>
      <w:pPr>
        <w:jc w:val="center"/>
      </w:pPr>
      <w:r>
        <w:t>图6</w:t>
      </w:r>
    </w:p>
    <w:p>
      <w:r/>
      <w:r>
        <w:rPr>
          <w:b w:val="on"/>
        </w:rPr>
        <w:t>【注意】</w:t>
      </w:r>
      <w:r>
        <w:rPr>
          <w:b w:val="off"/>
        </w:rPr>
        <w:t>：</w:t>
        <w:br/>
        <w:t>01.当选定节点或截面对象后，单击新建截面功能，创建完截面对象后，该截面保存至选定节点或截面对象所在的路径下；</w:t>
        <w:br/>
        <w:t>02.当未选定任何节点或对象时，新建截面后，该截面对象默认保存至“工程截面”节点下；</w:t>
      </w:r>
    </w:p>
    <w:p>
      <w:r>
        <w:rPr>
          <w:b w:val="on"/>
        </w:rPr>
        <w:t>(4) 复制操作步骤</w:t>
      </w:r>
    </w:p>
    <w:p>
      <w:r>
        <w:rPr>
          <w:b w:val="off"/>
        </w:rPr>
        <w:t>选定截面对象，点击复制工具，弹出重命名对话框，默认截面名称后加“（N）”，从“1”开始计数，自动识别工程既有名称往后顺移一位；也可以自定义截面名称。如图7；</w:t>
      </w:r>
    </w:p>
    <w:p/>
    <w:p>
      <w:pPr>
        <w:jc w:val="center"/>
      </w:pPr>
      <w:r>
        <w:t>图7</w:t>
      </w:r>
    </w:p>
    <w:p>
      <w:r>
        <w:rPr>
          <w:b w:val="on"/>
        </w:rPr>
        <w:t>(5) 编辑操作步骤</w:t>
      </w:r>
    </w:p>
    <w:p>
      <w:r>
        <w:rPr>
          <w:b w:val="off"/>
        </w:rPr>
        <w:t>选定截面对象，点击编辑工具，即可进入二维截面编辑环境，同新建截面环境一致；基于截面编辑环境可以对截面轮廓线进行编辑修改，修改完成后，点击“完成”按钮即可保存修改后的截面数据；</w:t>
      </w:r>
    </w:p>
    <w:p>
      <w:r>
        <w:rPr>
          <w:b w:val="on"/>
        </w:rPr>
        <w:t>(6) 删除操作步骤</w:t>
      </w:r>
    </w:p>
    <w:p>
      <w:r>
        <w:rPr>
          <w:b w:val="off"/>
        </w:rPr>
        <w:t>01.未应用截面，可直接删除，无弹窗提示；</w:t>
        <w:br/>
        <w:t>02.已应用截面，弹出对话框提示【该截面已布置，删除后既有构件的截面转换为临时截面，是否删除】，点击是，即删除该截面，布置该截面的既有构件，属性栏中对应的截面名称转换为“临时截面”，点击否，则保持不变，如图8；</w:t>
      </w:r>
    </w:p>
    <w:p/>
    <w:p>
      <w:pPr>
        <w:jc w:val="center"/>
      </w:pPr>
      <w:r>
        <w:t>图8</w:t>
      </w:r>
    </w:p>
    <w:p>
      <w:r>
        <w:rPr>
          <w:b w:val="on"/>
        </w:rPr>
        <w:t>(7) 拾取操作步骤</w:t>
      </w:r>
    </w:p>
    <w:p>
      <w:r>
        <w:rPr>
          <w:b w:val="off"/>
        </w:rPr>
        <w:t>01.点击拾取工具，截面集对话框依旧显示，且命令行提示【请拾取截面对象，右键确定】。</w:t>
        <w:br/>
        <w:t>02.通过点选或框选截面对象，且选定对象高亮显示。</w:t>
        <w:br/>
        <w:t>03.右键确定，对拾取对象进行合规性判断；若不合规时，命令行提示相关错误信息；若合规时，生成临时坐标系，且命令行提示【右键确认生成常规截面或[基点（B）,X轴方向（X）]】；可以通过关键字（B）或（X），分别调整截面的基点位置或截面的X轴方向，如图9和图10；也可以直接右键确定，生成新的截面数据；</w:t>
      </w:r>
    </w:p>
    <w:p/>
    <w:p>
      <w:pPr>
        <w:jc w:val="center"/>
      </w:pPr>
      <w:r>
        <w:t>图9 改变基点位置</w:t>
      </w:r>
    </w:p>
    <w:p/>
    <w:p>
      <w:pPr>
        <w:jc w:val="center"/>
      </w:pPr>
      <w:r>
        <w:t>图10 改变截面X轴方向</w:t>
      </w:r>
    </w:p>
    <w:p>
      <w:r>
        <w:rPr>
          <w:b w:val="on"/>
        </w:rPr>
        <w:t>(8) 截面编辑环境</w:t>
      </w:r>
    </w:p>
    <w:p>
      <w:r>
        <w:rPr>
          <w:b w:val="off"/>
        </w:rPr>
        <w:t>01.截面环境：基于二维绘制环境，可以创建或编辑既有截面轮廓线，ribbon菜单如图11所示，截面编辑环境中菜单工具与外部环境中功能一致，不再赘述。</w:t>
      </w:r>
    </w:p>
    <w:p/>
    <w:p>
      <w:pPr>
        <w:jc w:val="center"/>
      </w:pPr>
      <w:r>
        <w:t>图11</w:t>
      </w:r>
    </w:p>
    <w:p>
      <w:r>
        <w:rPr>
          <w:b w:val="off"/>
        </w:rPr>
        <w:t>02.截面环境可以支持单一截面轮廓、嵌套截面轮廓和并列截面轮廓。</w:t>
      </w:r>
    </w:p>
    <w:p/>
    <w:p>
      <w:r>
        <w:t>● 单一截面轮廓：形成唯一的闭合区域。线段之间首尾相接，线段之间不发生交叉；截面有效性设置如图12；</w:t>
        <w:br/>
      </w:r>
    </w:p>
    <w:p/>
    <w:p>
      <w:pPr>
        <w:jc w:val="center"/>
      </w:pPr>
      <w:r>
        <w:t>图12</w:t>
      </w:r>
    </w:p>
    <w:p/>
    <w:p>
      <w:r>
        <w:t>● 嵌套截面轮廓：单一截面轮廓内嵌套多个闭合轮廓，且内部嵌套轮廓彼此之间不存在嵌套、相交、相切的情况；截面有效性设置如图13；</w:t>
        <w:br/>
      </w:r>
    </w:p>
    <w:p/>
    <w:p>
      <w:pPr>
        <w:jc w:val="center"/>
      </w:pPr>
      <w:r>
        <w:t>图13</w:t>
      </w:r>
    </w:p>
    <w:p/>
    <w:p>
      <w:r>
        <w:t>● 并列截面轮廓：支持并列且彼此独立的多个闭合轮廓；包含嵌套轮廓，且内部嵌套轮廓彼此之间不存在嵌套、相交、相切的情况；如图14；</w:t>
        <w:br/>
      </w:r>
    </w:p>
    <w:p/>
    <w:p>
      <w:pPr>
        <w:jc w:val="center"/>
      </w:pPr>
      <w:r>
        <w:t>图14</w:t>
      </w:r>
    </w:p>
    <w:p>
      <w:pPr>
        <w:pStyle w:val="4"/>
      </w:pPr>
      <w:r>
        <w:t>4.4.6 融合体</w:t>
      </w:r>
    </w:p>
    <w:p>
      <w:r>
        <w:rPr>
          <w:b w:val="on"/>
        </w:rPr>
        <w:t>(1) 4.4.6 融合体</w:t>
      </w:r>
    </w:p>
    <w:p>
      <w:r>
        <w:rPr>
          <w:b w:val="off"/>
        </w:rPr>
        <w:t>基于在位编辑环境，分别创建两个独立的截面对象，即可生成融合体，功能位置如图1。</w:t>
      </w:r>
    </w:p>
    <w:p/>
    <w:p>
      <w:pPr>
        <w:jc w:val="center"/>
      </w:pPr>
      <w:r>
        <w:t>图1</w:t>
      </w:r>
    </w:p>
    <w:p>
      <w:r>
        <w:rPr>
          <w:b w:val="on"/>
        </w:rPr>
        <w:t>(2) 融合体在位编辑环境</w:t>
      </w:r>
    </w:p>
    <w:p>
      <w:r>
        <w:t>1.在造型面板中单击“融合体”功能按钮，激活命令，即可进入融合体在位编辑环境中，除编辑、编辑器、创建融合体面板外，其他菜单功能均置灰不可使用，如图2；</w:t>
        <w:br/>
      </w:r>
    </w:p>
    <w:p/>
    <w:p>
      <w:pPr>
        <w:jc w:val="center"/>
      </w:pPr>
      <w:r>
        <w:t>图2</w:t>
      </w:r>
    </w:p>
    <w:p>
      <w:r>
        <w:t>2.位于融合体在位编辑环境下时，创建的截面对象支持移动旋转等通用编辑交互，且支持双击进入创建截面在位编辑环境；另外，已创建的截面对象会显示截面融合编号、截面角点编号和临时尺寸标注，如图3；</w:t>
        <w:br/>
      </w:r>
      <w:r>
        <w:t>2.临时尺寸标注仅在两个截面对象相互平行时才会显示，点击临时尺寸标注，还可以输入指定数值，调整截面2至截面1的空位位置，如图3；</w:t>
        <w:br/>
      </w:r>
    </w:p>
    <w:p/>
    <w:p>
      <w:pPr>
        <w:jc w:val="center"/>
      </w:pPr>
      <w:r>
        <w:t>图3</w:t>
      </w:r>
    </w:p>
    <w:p>
      <w:r>
        <w:rPr>
          <w:b w:val="on"/>
        </w:rPr>
        <w:t>(3) 融合体创建流程</w:t>
      </w:r>
    </w:p>
    <w:p>
      <w:r>
        <w:t>1.在融合体在位编辑环境中单击【创建截面1】或【创建截面2】，即可进入截面编辑环境中，除线编辑、编辑、编辑器、线绘制工具箱、工作平面外，其他菜单功能均置灰处理。其中线绘制工具箱同工程环境中线图元工具功能一致，工作平面同辅助建模模块中工作平面功能一致；</w:t>
        <w:br/>
      </w:r>
      <w:r>
        <w:t>2.基于截面编辑环境，通过线绘制工具箱绘制想要的截面轮廓线，点击【完成】即可退出该环境，返回融合体在位编辑环境，并生成截面对象，同时显示截面融合编号和角点编号，图4；</w:t>
        <w:br/>
      </w:r>
    </w:p>
    <w:p/>
    <w:p>
      <w:pPr>
        <w:jc w:val="center"/>
      </w:pPr>
      <w:r>
        <w:t>图4</w:t>
      </w:r>
    </w:p>
    <w:p>
      <w:r>
        <w:rPr>
          <w:b w:val="off"/>
        </w:rPr>
        <w:t>3.当创建完截面1和截面2后，点击【完成】即可返回工程场景并生成融合体；</w:t>
      </w:r>
    </w:p>
    <w:p>
      <w:r>
        <w:rPr>
          <w:b w:val="on"/>
        </w:rPr>
        <w:t>(4) 截面对象编辑工具介绍</w:t>
      </w:r>
    </w:p>
    <w:p>
      <w:r>
        <w:rPr>
          <w:b w:val="off"/>
        </w:rPr>
        <w:t>1.在位编辑环境中，截面对象编辑工具包括【编辑角点】和【截面角点逆向排序】；</w:t>
        <w:br/>
        <w:t>2.【编辑角点】工具说明：</w:t>
      </w:r>
    </w:p>
    <w:p/>
    <w:p>
      <w:r>
        <w:t>● 在位编辑环境中单击【编辑角点】，即可进入编辑角点在位编辑环境中，除编辑器、编辑角点外，ribbon中其他菜单功能均置灰不可用，如图5；</w:t>
        <w:br/>
      </w:r>
    </w:p>
    <w:p/>
    <w:p>
      <w:pPr>
        <w:jc w:val="center"/>
      </w:pPr>
      <w:r>
        <w:t>图5</w:t>
      </w:r>
    </w:p>
    <w:p>
      <w:r>
        <w:rPr>
          <w:b w:val="off"/>
        </w:rPr>
        <w:t>2.【截面角点逆向排序】工具说明：</w:t>
      </w:r>
    </w:p>
    <w:p/>
    <w:p>
      <w:r>
        <w:t>● 激活【截面角点逆向排序】工具后，选定截面对象，右键确认即可；如图6；</w:t>
        <w:br/>
      </w:r>
    </w:p>
    <w:p/>
    <w:p>
      <w:pPr>
        <w:jc w:val="center"/>
      </w:pPr>
      <w:r>
        <w:t>图6</w:t>
      </w:r>
    </w:p>
    <w:p>
      <w:r>
        <w:rPr>
          <w:b w:val="on"/>
        </w:rPr>
        <w:t>(5) 属性栏编辑</w:t>
      </w:r>
    </w:p>
    <w:p/>
    <w:p>
      <w:r>
        <w:t>● 融合体包含几何参数、几何属性、通用属性、材质和自定义属性，如图7；</w:t>
        <w:br/>
      </w:r>
    </w:p>
    <w:p/>
    <w:p>
      <w:pPr>
        <w:jc w:val="center"/>
      </w:pPr>
      <w:r>
        <w:t>图7</w:t>
      </w:r>
    </w:p>
    <w:p>
      <w:r>
        <w:rPr>
          <w:b w:val="off"/>
        </w:rPr>
        <w:t>1.几何参数说明：</w:t>
      </w:r>
    </w:p>
    <w:p/>
    <w:p>
      <w:r>
        <w:t>● 构件原点XYZ坐标值：即融合体实体坐标系原点坐标值，可以改变融合体在空间中的位置；</w:t>
        <w:br/>
      </w:r>
      <w:r>
        <w:t>● 体积：只读参数，显示当前造型体的体积信息；</w:t>
        <w:br/>
      </w:r>
    </w:p>
    <w:p>
      <w:r>
        <w:rPr>
          <w:b w:val="off"/>
        </w:rPr>
        <w:t>2.几何属性说明：</w:t>
      </w:r>
    </w:p>
    <w:p/>
    <w:p>
      <w:r>
        <w:t>● 颜色：可通过颜色选择框指定需要的颜色；</w:t>
        <w:br/>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材质属性可以为当前构件附着一个材质贴图；缺省状态下，默认为“无材质”；如下图8；</w:t>
        <w:br/>
      </w:r>
    </w:p>
    <w:p/>
    <w:p>
      <w:pPr>
        <w:jc w:val="center"/>
      </w:pPr>
      <w:r>
        <w:t>图8</w:t>
      </w:r>
    </w:p>
    <w:p>
      <w:r>
        <w:rPr>
          <w:b w:val="off"/>
        </w:rPr>
        <w:t>5.自定义属性：</w:t>
      </w:r>
    </w:p>
    <w:p/>
    <w:p>
      <w:r>
        <w:t>● 自定义属性可以为当前构件附加扩展属性信息；即单击编辑按钮，在弹出的自定义类别选择框中，可以选择任意类别进行属性挂载，如图9；</w:t>
        <w:br/>
      </w:r>
    </w:p>
    <w:p/>
    <w:p>
      <w:pPr>
        <w:jc w:val="center"/>
      </w:pPr>
      <w:r>
        <w:t>图9</w:t>
      </w:r>
    </w:p>
    <w:p>
      <w:r>
        <w:rPr>
          <w:b w:val="on"/>
        </w:rPr>
        <w:t>(6) 夹点编辑</w:t>
      </w:r>
    </w:p>
    <w:p/>
    <w:p>
      <w:r>
        <w:t>● 融合体夹点设置：基于融合体局部坐标系原点设置一个夹点，该夹点拖拽行为是将融合体整个造型进行位置移动；</w:t>
        <w:br/>
      </w:r>
    </w:p>
    <w:p>
      <w:r>
        <w:rPr>
          <w:b w:val="on"/>
        </w:rPr>
        <w:t>(7) 动态菜单编辑</w:t>
      </w:r>
    </w:p>
    <w:p/>
    <w:p>
      <w:r>
        <w:t>● 双击造型体，弹出对话框【是否对指定造型体进行编辑？】；点击“确定”，则进入造型体在位编辑环境；点击“取消”，则取消当前操作；如下图10；</w:t>
        <w:br/>
      </w:r>
    </w:p>
    <w:p/>
    <w:p>
      <w:pPr>
        <w:jc w:val="center"/>
      </w:pPr>
      <w:r>
        <w:t>图10</w:t>
      </w:r>
    </w:p>
    <w:p/>
    <w:p>
      <w:r>
        <w:t>● 选中造型体后，ribbon会自动切换至“编辑”菜单，同时会增加“编辑融合”功能，单击该功能，则进入造型体在位编辑环境，可以对截面对象进行二次编辑修改；如下图11；</w:t>
        <w:br/>
      </w:r>
    </w:p>
    <w:p/>
    <w:p>
      <w:pPr>
        <w:jc w:val="center"/>
      </w:pPr>
      <w:r>
        <w:t>图11</w:t>
      </w:r>
    </w:p>
    <w:p>
      <w:pPr>
        <w:pStyle w:val="4"/>
      </w:pPr>
      <w:r>
        <w:t>4.4.7 新建截面</w:t>
      </w:r>
    </w:p>
    <w:p>
      <w:r>
        <w:rPr>
          <w:b w:val="on"/>
        </w:rPr>
        <w:t>(1) 4.4.7 新建截面</w:t>
      </w:r>
    </w:p>
    <w:p>
      <w:r>
        <w:rPr>
          <w:b w:val="on"/>
        </w:rPr>
        <w:t>(2) 新建截面</w:t>
      </w:r>
    </w:p>
    <w:p>
      <w:r>
        <w:rPr>
          <w:b w:val="off"/>
        </w:rPr>
        <w:t>新建截面功能详解见《</w:t>
        <w:t>4.4.5 截面集-新建截面</w:t>
        <w:t>》部分，在此处不再赘述。</w:t>
      </w:r>
    </w:p>
    <w:p>
      <w:pPr>
        <w:pStyle w:val="4"/>
      </w:pPr>
      <w:r>
        <w:t>4.4.8 拾取截面</w:t>
      </w:r>
    </w:p>
    <w:p>
      <w:r>
        <w:rPr>
          <w:b w:val="on"/>
        </w:rPr>
        <w:t>(1) 4.4.8 拾取截面</w:t>
      </w:r>
    </w:p>
    <w:p>
      <w:r>
        <w:rPr>
          <w:b w:val="on"/>
        </w:rPr>
        <w:t>(2) 拾取截面</w:t>
      </w:r>
    </w:p>
    <w:p>
      <w:r>
        <w:rPr>
          <w:b w:val="off"/>
        </w:rPr>
        <w:t>拾取截面功能详解见《</w:t>
        <w:t>4.4.5 截面集-拾取截面</w:t>
        <w:t>》部分，在此处不再赘述。</w:t>
      </w:r>
    </w:p>
    <w:p>
      <w:pPr>
        <w:pStyle w:val="3"/>
      </w:pPr>
      <w:r>
        <w:t>4.5 布尔运算</w:t>
      </w:r>
    </w:p>
    <w:p/>
    <w:p>
      <w:pPr>
        <w:pStyle w:val="4"/>
      </w:pPr>
      <w:r>
        <w:t>4.5 布尔运算</w:t>
      </w:r>
    </w:p>
    <w:p>
      <w:r>
        <w:rPr>
          <w:b w:val="on"/>
        </w:rPr>
        <w:t>(1) 内容介绍</w:t>
      </w:r>
    </w:p>
    <w:p>
      <w:r>
        <w:rPr>
          <w:b w:val="off"/>
        </w:rPr>
        <w:t>布尔运算就是将多个几何图元经过联合、相交、相减等操作从而得到新的几何图元。</w:t>
        <w:br/>
        <w:t>本节将主要介绍布尔运算工具中的交集、并集、差集操作，分别对应模型之间的相交、联合、相减。</w:t>
      </w:r>
    </w:p>
    <w:p>
      <w:r>
        <w:rPr>
          <w:b w:val="on"/>
        </w:rPr>
        <w:t>(2) 目录导航</w:t>
      </w:r>
    </w:p>
    <w:p/>
    <w:p/>
    <w:p>
      <w:pPr>
        <w:pStyle w:val="4"/>
      </w:pPr>
      <w:r>
        <w:t>4.5.1 交集</w:t>
      </w:r>
    </w:p>
    <w:p/>
    <w:p>
      <w:pPr>
        <w:pStyle w:val="5"/>
      </w:pPr>
      <w:r>
        <w:t>4.5布尔运算</w:t>
      </w:r>
    </w:p>
    <w:p>
      <w:r>
        <w:rPr>
          <w:b w:val="on"/>
        </w:rPr>
        <w:t>(1) 4.5.1交集</w:t>
      </w:r>
    </w:p>
    <w:p>
      <w:r>
        <w:rPr>
          <w:b w:val="off"/>
        </w:rPr>
        <w:t>依次选择多个几何图元，保留选定图元的相交部分，从而生成布尔体。</w:t>
      </w:r>
    </w:p>
    <w:p>
      <w:r/>
    </w:p>
    <w:p>
      <w:r>
        <w:rPr>
          <w:b w:val="on"/>
        </w:rPr>
        <w:t>(2) 交集操作流程</w:t>
      </w:r>
    </w:p>
    <w:p/>
    <w:p>
      <w:r>
        <w:t>● 启动布尔运算-交集命令后，命令行提示【请选择布尔操作对象，右键确认】，支持点选或框选多个彼此相交的几何图元，选中对象会同步高亮显示，选择完毕后右键确认即可生成布尔体。如图1。</w:t>
        <w:br/>
      </w:r>
    </w:p>
    <w:p/>
    <w:p>
      <w:pPr>
        <w:jc w:val="center"/>
      </w:pPr>
      <w:r>
        <w:t>图1</w:t>
      </w:r>
    </w:p>
    <w:p>
      <w:r>
        <w:rPr>
          <w:b w:val="off"/>
        </w:rPr>
        <w:t>注意：当选择的几何图元存在彼此不相交情况时，会命令行提示【布尔操作对象彼此不相交，操作无效】；</w:t>
      </w:r>
    </w:p>
    <w:p>
      <w:r>
        <w:rPr>
          <w:b w:val="on"/>
        </w:rPr>
        <w:t>(3) 编辑布尔体</w:t>
      </w:r>
    </w:p>
    <w:p/>
    <w:p>
      <w:r>
        <w:t>● 选中布尔体后，我们可以编辑布尔体夹点、属性栏或点击ribbon菜单中的“全部拆分”功能编辑布尔体；</w:t>
        <w:br/>
      </w:r>
    </w:p>
    <w:p>
      <w:r>
        <w:rPr>
          <w:b w:val="off"/>
        </w:rPr>
        <w:t>（1）夹点编辑</w:t>
      </w:r>
    </w:p>
    <w:p/>
    <w:p>
      <w:r>
        <w:t>● 选中布尔体后，可以直接拖拽布尔体几何中心处理的红色夹点，通过鼠标交互或追踪器输入可以调整布尔体的空间位置.如下图2；</w:t>
        <w:br/>
      </w:r>
    </w:p>
    <w:p/>
    <w:p>
      <w:pPr>
        <w:jc w:val="center"/>
      </w:pPr>
      <w:r>
        <w:t>图2</w:t>
      </w:r>
    </w:p>
    <w:p/>
    <w:p>
      <w:r>
        <w:t>● 选中布尔体后，当我们点击蓝色夹点时，可以激活原几何图元相关夹点，并支持拖拽原几何图元夹点，编辑完成后会重新进行布尔运算；如下图3；</w:t>
        <w:br/>
      </w:r>
    </w:p>
    <w:p/>
    <w:p>
      <w:pPr>
        <w:jc w:val="center"/>
      </w:pPr>
      <w:r>
        <w:t>图3</w:t>
      </w:r>
    </w:p>
    <w:p>
      <w:r>
        <w:rPr>
          <w:b w:val="off"/>
        </w:rPr>
        <w:t>注意：当拖拽原几何图元夹点后，导致几何图元之间彼此不相交时，会命令行提示【布尔结果为空，操作无效】；</w:t>
      </w:r>
    </w:p>
    <w:p>
      <w:r>
        <w:rPr>
          <w:b w:val="off"/>
        </w:rPr>
        <w:t>（2）属性栏编辑</w:t>
      </w:r>
    </w:p>
    <w:p/>
    <w:p>
      <w:r>
        <w:t xml:space="preserve">●  </w:t>
        <w:br/>
      </w:r>
      <w:r>
        <w:t xml:space="preserve">●  </w:t>
        <w:br/>
      </w:r>
    </w:p>
    <w:p/>
    <w:p>
      <w:pPr>
        <w:jc w:val="center"/>
      </w:pPr>
      <w:r>
        <w:t>图4</w:t>
      </w:r>
    </w:p>
    <w:p/>
    <w:p>
      <w:r>
        <w:t>● 当通过布尔体组织树选择子节点时，会同步激活选中节点对应的几何图元，视窗中同步高亮显示几何图元和其夹点；同时，组织树下属性栏会同步显示选中图元的几何参数、通用属性等信息；如下图5；</w:t>
        <w:br/>
      </w:r>
    </w:p>
    <w:p/>
    <w:p>
      <w:pPr>
        <w:jc w:val="center"/>
      </w:pPr>
      <w:r>
        <w:t>图4</w:t>
      </w:r>
    </w:p>
    <w:p>
      <w:r>
        <w:rPr>
          <w:b w:val="off"/>
        </w:rPr>
        <w:t>（3）动态菜单“全部拆分”</w:t>
      </w:r>
    </w:p>
    <w:p/>
    <w:p>
      <w:r>
        <w:t>● 选中布尔体后，ribbon菜单会自动切换至“编辑”菜单，同时会出现“全部拆分”功能；当点击“全部拆分”功能后，会将选中的布尔体进行拆分，恢复原始状态；如下图5；</w:t>
        <w:br/>
      </w:r>
    </w:p>
    <w:p/>
    <w:p>
      <w:pPr>
        <w:jc w:val="center"/>
      </w:pPr>
      <w:r>
        <w:t>图5</w:t>
      </w:r>
    </w:p>
    <w:p>
      <w:pPr>
        <w:pStyle w:val="4"/>
      </w:pPr>
      <w:r>
        <w:t>4.5.2 并集</w:t>
      </w:r>
    </w:p>
    <w:p>
      <w:r>
        <w:rPr>
          <w:b w:val="on"/>
        </w:rPr>
        <w:t>(1) 4.5.2并集</w:t>
      </w:r>
    </w:p>
    <w:p>
      <w:r>
        <w:rPr>
          <w:b w:val="off"/>
        </w:rPr>
        <w:t>依次选择多个几何图元，将多个几何图元进行合并，从而生成布尔体。</w:t>
      </w:r>
    </w:p>
    <w:p>
      <w:r/>
    </w:p>
    <w:p>
      <w:r>
        <w:rPr>
          <w:b w:val="on"/>
        </w:rPr>
        <w:t>(2) 并集操作流程</w:t>
      </w:r>
    </w:p>
    <w:p/>
    <w:p>
      <w:r>
        <w:t>● 启动布尔运算-并集命令后，命令行提示【请选择布尔操作对象，右键确认】，支持点选或框选多个几何图元，选中对象会同步高亮显示，选择完毕后右键确认即可生成布尔体。如图1。</w:t>
        <w:br/>
      </w:r>
    </w:p>
    <w:p>
      <w:r>
        <w:rPr>
          <w:b w:val="off"/>
        </w:rPr>
        <w:drawing>
          <wp:inline distT="0" distR="0" distB="0" distL="0">
            <wp:extent cx="5238750" cy="230505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305050"/>
                    </a:xfrm>
                    <a:prstGeom prst="rect">
                      <a:avLst/>
                    </a:prstGeom>
                  </pic:spPr>
                </pic:pic>
              </a:graphicData>
            </a:graphic>
          </wp:inline>
        </w:drawing>
        <w:br/>
        <w:t>图4.5.2-1</w:t>
      </w:r>
    </w:p>
    <w:p>
      <w:r>
        <w:rPr>
          <w:b w:val="on"/>
        </w:rPr>
        <w:t>(3) 编辑布尔体</w:t>
      </w:r>
    </w:p>
    <w:p>
      <w:r>
        <w:rPr>
          <w:b w:val="off"/>
        </w:rPr>
        <w:t>编辑布尔体功能详解见《</w:t>
        <w:t>4.5.1 交集-编辑布尔体</w:t>
        <w:t>》部分，在此处不再赘述。</w:t>
      </w:r>
    </w:p>
    <w:p>
      <w:pPr>
        <w:pStyle w:val="4"/>
      </w:pPr>
      <w:r>
        <w:t>4.5.3 差集</w:t>
      </w:r>
    </w:p>
    <w:p>
      <w:r>
        <w:rPr>
          <w:b w:val="on"/>
        </w:rPr>
        <w:t>(1) 4.5.3差集</w:t>
      </w:r>
    </w:p>
    <w:p>
      <w:r>
        <w:rPr>
          <w:b w:val="off"/>
        </w:rPr>
        <w:t>依次选择保留对象和删减对象，先拾取保留对象，支持多选；再选择删减对象，同样支持多选；最后基于保留对象，将保留对象和删减对象相交部分扣减掉，保留对象剩余部分生成布尔体。</w:t>
      </w:r>
    </w:p>
    <w:p>
      <w:r/>
    </w:p>
    <w:p>
      <w:r>
        <w:rPr>
          <w:b w:val="on"/>
        </w:rPr>
        <w:t>(2) 交互步骤</w:t>
      </w:r>
    </w:p>
    <w:p/>
    <w:p>
      <w:r>
        <w:t>● 启动布尔运算-差集命令后，命令行提示【请选择布尔保留对象，右键确认】，支持点选或框选多个几何图元，选中对象会同步高亮显示，选择完毕后右键确认即可。</w:t>
        <w:br/>
      </w:r>
      <w:r>
        <w:t>● 选择好保留对象后，命令行提示【请选择布尔删除对象，右键确认】，支持点选或框选多个几何图元，选中对象会同步高亮显示，选择完毕后右键确认即可生成布尔体。如下图1；</w:t>
        <w:br/>
      </w:r>
    </w:p>
    <w:p/>
    <w:p>
      <w:pPr>
        <w:jc w:val="center"/>
      </w:pPr>
      <w:r>
        <w:t>图1</w:t>
      </w:r>
    </w:p>
    <w:p>
      <w:r>
        <w:rPr>
          <w:b w:val="on"/>
        </w:rPr>
        <w:t>(3) 编辑布尔体</w:t>
      </w:r>
    </w:p>
    <w:p>
      <w:r>
        <w:rPr>
          <w:b w:val="off"/>
        </w:rPr>
        <w:t>编辑布尔体功能详解见《</w:t>
        <w:t>4.5.1 交集-编辑布尔体</w:t>
        <w:t>》部分，在此处不再赘述。</w:t>
      </w:r>
    </w:p>
    <w:p>
      <w:pPr>
        <w:pStyle w:val="2"/>
      </w:pPr>
      <w:r>
        <w:t>第五章 模型应用</w:t>
      </w:r>
    </w:p>
    <w:p>
      <w:pPr>
        <w:pStyle w:val="3"/>
      </w:pPr>
      <w:r>
        <w:t>5.1 应用</w:t>
      </w:r>
    </w:p>
    <w:p/>
    <w:p>
      <w:pPr>
        <w:pStyle w:val="4"/>
      </w:pPr>
      <w:r>
        <w:t>5.1 应用</w:t>
      </w:r>
    </w:p>
    <w:p>
      <w:r>
        <w:rPr>
          <w:b w:val="on"/>
        </w:rPr>
        <w:t>(1) 内容介绍</w:t>
      </w:r>
    </w:p>
    <w:p>
      <w:r>
        <w:rPr>
          <w:b w:val="off"/>
        </w:rPr>
        <w:t>本节主要介绍了BIMBase建模软件在模型应用方面的高级功能，以提高建模效率，确保设计精度。</w:t>
        <w:br/>
        <w:t>其中，类别属性管理器可以对模型中的不同类别进行统一管理和编辑，从而快速调整模型的属性信息，提高工作效率；碰撞检查工具则能够检测模型中可能存在的空间冲突问题，确保设计的可行性和安全性。</w:t>
      </w:r>
    </w:p>
    <w:p>
      <w:r>
        <w:rPr>
          <w:b w:val="on"/>
        </w:rPr>
        <w:t>(2) 目录导航</w:t>
      </w:r>
    </w:p>
    <w:p/>
    <w:p/>
    <w:p>
      <w:pPr>
        <w:pStyle w:val="4"/>
      </w:pPr>
      <w:r>
        <w:t>5.1.1 类别属性管理器</w:t>
      </w:r>
    </w:p>
    <w:p/>
    <w:p>
      <w:pPr>
        <w:pStyle w:val="5"/>
      </w:pPr>
      <w:r>
        <w:t>5.1 应用</w:t>
      </w:r>
    </w:p>
    <w:p>
      <w:r>
        <w:rPr>
          <w:b w:val="on"/>
        </w:rPr>
        <w:t>(1) 5.1.1 类别属性管理器</w:t>
      </w:r>
    </w:p>
    <w:p>
      <w:r>
        <w:rPr>
          <w:b w:val="off"/>
        </w:rPr>
        <w:t>该功能允许用户管理、选择项目标准集，并支持为系统和自定义构件添加类型和属性。自定义属性可以被指定名称、类型和默认值。项目标准集支持导入和导出，方便快速进行项目配置。</w:t>
      </w:r>
    </w:p>
    <w:p>
      <w:r/>
    </w:p>
    <w:p>
      <w:r>
        <w:rPr>
          <w:b w:val="on"/>
        </w:rPr>
        <w:t>(2) 属性管理器面板及参数说明</w:t>
      </w:r>
    </w:p>
    <w:p>
      <w:r>
        <w:rPr>
          <w:b w:val="off"/>
        </w:rPr>
        <w:t>点击“类别属性管理器”图标，可激活该功能窗口，如图1所示。该窗口分为三个区域：标准集管理区域、类别菜单和属性菜单。</w:t>
      </w:r>
    </w:p>
    <w:p/>
    <w:p>
      <w:pPr>
        <w:jc w:val="center"/>
      </w:pPr>
      <w:r>
        <w:t>图5.1.1-1</w:t>
      </w:r>
    </w:p>
    <w:p>
      <w:r/>
    </w:p>
    <w:p>
      <w:r/>
      <w:r>
        <w:rPr>
          <w:b w:val="on"/>
        </w:rPr>
        <w:t>1. 标准集</w:t>
      </w:r>
      <w:r/>
    </w:p>
    <w:p/>
    <w:p>
      <w:r>
        <w:t>● 在“标准集”页签内，允许选择当前项目所应用标准集。缺省状态下，标准集下拉框包含“默认”和“无”两个选项，默认选择“默认”标准集。同时还可以支持新建标准或对标准集进行编辑、复制、删除、导入导出等操作，如图5.1.1-2所示。</w:t>
        <w:br/>
      </w:r>
    </w:p>
    <w:p/>
    <w:p>
      <w:pPr>
        <w:jc w:val="center"/>
      </w:pPr>
      <w:r>
        <w:t>图5.1.1-2</w:t>
      </w:r>
    </w:p>
    <w:p/>
    <w:p>
      <w:r>
        <w:t xml:space="preserve">●  </w:t>
        <w:br/>
      </w:r>
      <w:r>
        <w:t xml:space="preserve">●  </w:t>
        <w:br/>
      </w:r>
    </w:p>
    <w:p/>
    <w:p>
      <w:pPr>
        <w:jc w:val="center"/>
      </w:pPr>
      <w:r>
        <w:t>图5.1.1-3</w:t>
      </w:r>
    </w:p>
    <w:p>
      <w:r/>
      <w:r>
        <w:rPr>
          <w:b w:val="on"/>
        </w:rPr>
        <w:t>2. 类别菜单</w:t>
      </w:r>
      <w:r/>
    </w:p>
    <w:p/>
    <w:p>
      <w:r>
        <w:t>● 在类别菜单下，可以通过类别过滤器控制类别树中需要显隐的类别对象；还可通过搜索框输入关键字模糊搜索指定内容，还可以点击新建工具，输入类别名称新建标准类别，在类别树中层级不做限制；通过删除工具，可以删除选定对象；如图5.1.1-4；</w:t>
        <w:br/>
      </w:r>
    </w:p>
    <w:p/>
    <w:p>
      <w:pPr>
        <w:jc w:val="center"/>
      </w:pPr>
      <w:r>
        <w:t>图5.1.1-4</w:t>
      </w:r>
    </w:p>
    <w:p/>
    <w:p>
      <w:r>
        <w:t>● 另外，选定任意标准类别，点击鼠标右键可以弹出右键菜单，支持新建、复制、移动到、重命名、删除等操作，如图5.1.1-5；</w:t>
        <w:br/>
      </w:r>
    </w:p>
    <w:p/>
    <w:p>
      <w:pPr>
        <w:jc w:val="center"/>
      </w:pPr>
      <w:r>
        <w:t>图5.1.1-5</w:t>
      </w:r>
    </w:p>
    <w:p/>
    <w:p>
      <w:r>
        <w:t>● 选择任意对象，可以通过附加工具，未该对象附加属性信息，在弹出对话框中，勾选指定属性对象，点击确定即可附加到类别对象上；已经附加的属性，支持手动编辑属性默认值，还可以通过点击关联按钮，恢复初始默认值；。如图5.1.1-6所示。</w:t>
        <w:br/>
      </w:r>
    </w:p>
    <w:p/>
    <w:p>
      <w:pPr>
        <w:jc w:val="center"/>
      </w:pPr>
      <w:r>
        <w:t>图5.1.1-6</w:t>
      </w:r>
    </w:p>
    <w:p>
      <w:r/>
      <w:r>
        <w:rPr>
          <w:b w:val="on"/>
        </w:rPr>
        <w:t>3. 属性菜单</w:t>
      </w:r>
      <w:r/>
    </w:p>
    <w:p/>
    <w:p>
      <w:r>
        <w:t>● 在属性菜单下，可以通过搜索框输入关键字模糊搜索指定内容，也可以点击新建属性集工具，输入属性集名称新建属性集，还可以点击新建属性工具，输入属性名称新建自定义属性，同时，可以通过删除工具删除选定对象，如图5.1.1-7；</w:t>
        <w:br/>
      </w:r>
    </w:p>
    <w:p/>
    <w:p>
      <w:pPr>
        <w:jc w:val="center"/>
      </w:pPr>
      <w:r>
        <w:t>图5.1.1-7</w:t>
      </w:r>
    </w:p>
    <w:p/>
    <w:p>
      <w:r>
        <w:t>● 另外，选择任意属性集或属性，可以对其名称、属性分组、数据类型、默认值进行编辑交互，目前数据类型包含11种常用类型，包含“字符串”、“整数”、“浮点”、“布尔”、“附件”、“枚举”、“二维坐标”、“三维坐标”、“日期”、“数组”和“链接”等，如图5.1.1-8；</w:t>
        <w:br/>
      </w:r>
    </w:p>
    <w:p/>
    <w:p>
      <w:pPr>
        <w:jc w:val="center"/>
      </w:pPr>
      <w:r>
        <w:t>图5.1.1-8</w:t>
      </w:r>
    </w:p>
    <w:p/>
    <w:p>
      <w:r>
        <w:t>● 同时，选择任意对象，还可以通过附加工具将选定属性附加到指定标准类别上，如图5.1.1-9；</w:t>
        <w:br/>
      </w:r>
    </w:p>
    <w:p/>
    <w:p>
      <w:pPr>
        <w:jc w:val="center"/>
      </w:pPr>
      <w:r>
        <w:t>图5.1.1-9</w:t>
      </w:r>
    </w:p>
    <w:p>
      <w:r>
        <w:rPr>
          <w:b w:val="on"/>
        </w:rPr>
        <w:t>(3) 其他说明</w:t>
      </w:r>
    </w:p>
    <w:p/>
    <w:p>
      <w:r>
        <w:t>● 按映射关系更新既有数据选项，在没有勾选时，对构件类别为未定义的实例构件不会同步更新数据；但新建构件会按映射关系自动挂载类别属性信息；当勾选按映射关系更新既有数据选项时，没有挂载标准类别的实例构件会同步更新数据；如图5.1.1-10；</w:t>
        <w:br/>
      </w:r>
    </w:p>
    <w:p/>
    <w:p>
      <w:pPr>
        <w:jc w:val="center"/>
      </w:pPr>
      <w:r>
        <w:t>图5.1.1-10</w:t>
      </w:r>
    </w:p>
    <w:p/>
    <w:p>
      <w:r>
        <w:t>● 实例构件也支持手动编辑修改构件类别，通过点击编辑按钮，可以在选择类别对话框中指定标准类别，点击确定按钮即可挂载成功，同时扩展属性也会同步更新，且扩展属性也支持手动编辑修改属性值；如图5.1.1-11；</w:t>
        <w:br/>
      </w:r>
    </w:p>
    <w:p/>
    <w:p>
      <w:pPr>
        <w:jc w:val="center"/>
      </w:pPr>
      <w:r>
        <w:t>图5.1.1-11</w:t>
      </w:r>
    </w:p>
    <w:p/>
    <w:p>
      <w:r>
        <w:t>● 当选择多个对象时，也支持编辑构件类别，选定的类别会更新到所有选定对象上，如图5.1.1-12；</w:t>
        <w:br/>
      </w:r>
    </w:p>
    <w:p/>
    <w:p>
      <w:pPr>
        <w:jc w:val="center"/>
      </w:pPr>
      <w:r>
        <w:t>图5.1.1-12</w:t>
      </w:r>
    </w:p>
    <w:p>
      <w:pPr>
        <w:pStyle w:val="4"/>
      </w:pPr>
      <w:r>
        <w:t>5.1.2 碰撞检查</w:t>
      </w:r>
    </w:p>
    <w:p>
      <w:r>
        <w:rPr>
          <w:b w:val="on"/>
        </w:rPr>
        <w:t>(1) 5.1.2 碰撞检测</w:t>
      </w:r>
    </w:p>
    <w:p>
      <w:r>
        <w:rPr>
          <w:b w:val="off"/>
        </w:rPr>
        <w:t>碰撞检测在当前节点显示的构件中检测指定范围内构件空间位置关系是否符合要求的工具。</w:t>
      </w:r>
    </w:p>
    <w:p>
      <w:r>
        <w:rPr>
          <w:b w:val="off"/>
        </w:rPr>
        <w:t>该功能可以在任意节点被激活，激活命令时如果绘图区存在临时隐藏的构件，将会在绘图区显示一圈红色进行提示，临时隐藏的构件不参与碰撞检测。效果如图5.1.2-1所示；</w:t>
      </w:r>
    </w:p>
    <w:p/>
    <w:p>
      <w:pPr>
        <w:jc w:val="center"/>
      </w:pPr>
      <w:r>
        <w:t>图5.1.2-1</w:t>
      </w:r>
    </w:p>
    <w:p>
      <w:r/>
    </w:p>
    <w:p>
      <w:r>
        <w:rPr>
          <w:b w:val="on"/>
        </w:rPr>
        <w:t>(2) 操作步骤</w:t>
      </w:r>
    </w:p>
    <w:p>
      <w:r>
        <w:t>1.在项目树选择要进行碰撞检测的节点，点击【碰撞检测】按钮。此时侧边栏弹出碰撞检测界面，绘图区出现检测进行范围的选择框，效果如图5.1.2-2；</w:t>
        <w:br/>
      </w:r>
      <w:r>
        <w:t>2.拖动手柄调节碰撞检查范围。在选择框内的构件参与检查，选择框外的构件不参与检测，不参与检查的构件以透明灰色进行区分；</w:t>
        <w:br/>
      </w:r>
      <w:r>
        <w:t>3.确定检查范围后，设置检测精度。然后点击【开始检测】按钮开始检测，检测完成后所有空间位置关系不符合规则的构件都会显示在【检查结果】列表中。</w:t>
        <w:br/>
      </w:r>
    </w:p>
    <w:p/>
    <w:p>
      <w:pPr>
        <w:jc w:val="center"/>
      </w:pPr>
      <w:r>
        <w:t>图5.1.2-2</w:t>
      </w:r>
    </w:p>
    <w:p>
      <w:r/>
    </w:p>
    <w:p>
      <w:r>
        <w:rPr>
          <w:b w:val="on"/>
        </w:rPr>
        <w:t>(3) 界面及功能说明</w:t>
      </w:r>
    </w:p>
    <w:p>
      <w:r>
        <w:t>1.激活碰撞检测的界面如图5.1.2-3所示。</w:t>
        <w:br/>
      </w:r>
    </w:p>
    <w:p/>
    <w:p>
      <w:pPr>
        <w:jc w:val="center"/>
      </w:pPr>
      <w:r>
        <w:t>图5.1.2-3</w:t>
      </w:r>
    </w:p>
    <w:p>
      <w:r>
        <w:t>2.界面各个功能详解：</w:t>
        <w:br/>
      </w:r>
    </w:p>
    <w:p/>
    <w:p>
      <w:r>
        <w:t>● 碰撞检测页签：界面如图5.1.2-4，点击</w:t>
        <w:br/>
      </w:r>
      <w:r>
        <w:t>● 可以在一个同一个项目树节点下创建多个检测页，不同的检查页之间互相独立。点击</w:t>
        <w:br/>
      </w:r>
      <w:r>
        <w:t>● 可以删除某一个检查页。</w:t>
        <w:br/>
      </w:r>
    </w:p>
    <w:p/>
    <w:p>
      <w:pPr>
        <w:jc w:val="center"/>
      </w:pPr>
      <w:r>
        <w:t>图5.1.2-4</w:t>
      </w:r>
    </w:p>
    <w:p/>
    <w:p>
      <w:r>
        <w:t>● 状态：界面如图5.1.2-5，可以对【检测结果】列表里的条目按状态进行筛选。</w:t>
        <w:br/>
      </w:r>
    </w:p>
    <w:p/>
    <w:p>
      <w:pPr>
        <w:jc w:val="center"/>
      </w:pPr>
      <w:r>
        <w:t>图5.1.2-5</w:t>
      </w:r>
    </w:p>
    <w:p/>
    <w:p>
      <w:r>
        <w:t>● 检测结果：执行完碰撞检测后，检测结果会显示在【检测结果】列表中，在【检测结果】标题旁会显示检测出来的碰撞总数，效果如图5.1.2-6。</w:t>
        <w:br/>
      </w:r>
    </w:p>
    <w:p/>
    <w:p>
      <w:pPr>
        <w:jc w:val="center"/>
      </w:pPr>
      <w:r>
        <w:t>图5.1.2-6</w:t>
      </w:r>
    </w:p>
    <w:p>
      <w:r>
        <w:rPr>
          <w:b w:val="off"/>
        </w:rPr>
        <w:t>在【检测结果】列表中，左键单击可以选中一条结果，选中后绘图区会联动跳转到对应的碰撞位置并且除该结果条目对应的构件为正常显示外，其他构件都是灰色透明显示；在结果列表中还可以对检查结果进行状态标记或添加备注。如图5.1.2-7。</w:t>
      </w:r>
    </w:p>
    <w:p/>
    <w:p>
      <w:pPr>
        <w:jc w:val="center"/>
      </w:pPr>
      <w:r>
        <w:t>（a）普通显示效果 （b）碰撞追踪时显示效果 图5.1.2-7</w:t>
      </w:r>
    </w:p>
    <w:p/>
    <w:p>
      <w:r>
        <w:rPr>
          <w:b w:val="on"/>
        </w:rPr>
        <w:t>(4) 检测规则</w:t>
      </w:r>
    </w:p>
    <w:p>
      <w:r/>
      <w:r>
        <w:rPr>
          <w:b w:val="on"/>
        </w:rPr>
        <w:t>检测规则</w:t>
      </w:r>
      <w:r>
        <w:rPr>
          <w:b w:val="off"/>
        </w:rPr>
        <w:t>：可以选择进行检测的类型，硬碰撞可以检测构件之间是否有重合，软碰撞可以检测构件之间的距离是否大于输入的精度。可以同时进行软硬碰撞的检测或者只进行硬碰撞检测或者软碰撞检测。</w:t>
      </w:r>
    </w:p>
    <w:p>
      <w:r>
        <w:rPr>
          <w:b w:val="off"/>
        </w:rPr>
        <w:t>点击按钮，开始按照设置的规则在规定范围内进行检测空间关系，检测结果会显示在检查结果列表中。</w:t>
      </w:r>
    </w:p>
    <w:p>
      <w:pPr>
        <w:pStyle w:val="3"/>
      </w:pPr>
      <w:r>
        <w:t>5.2 出图-切图</w:t>
      </w:r>
    </w:p>
    <w:p/>
    <w:p>
      <w:pPr>
        <w:pStyle w:val="4"/>
      </w:pPr>
      <w:r>
        <w:t>5.2 出图-切图</w:t>
      </w:r>
    </w:p>
    <w:p>
      <w:r>
        <w:rPr>
          <w:b w:val="on"/>
        </w:rPr>
        <w:t>(1) 内容介绍</w:t>
      </w:r>
    </w:p>
    <w:p>
      <w:r>
        <w:rPr>
          <w:b w:val="off"/>
        </w:rPr>
        <w:t>本节主要介绍了BIMBase建模软件在处理二维表达方面的功能，包括如何使用软件从三维模型中创建二维剖面图，以及如何管理和调整已创建的剖面视图。</w:t>
      </w:r>
    </w:p>
    <w:p>
      <w:r>
        <w:rPr>
          <w:b w:val="on"/>
        </w:rPr>
        <w:t>(2) 目录导航</w:t>
      </w:r>
    </w:p>
    <w:p/>
    <w:p/>
    <w:p>
      <w:pPr>
        <w:pStyle w:val="4"/>
      </w:pPr>
      <w:r>
        <w:t>5.2.1 切图立方体</w:t>
      </w:r>
    </w:p>
    <w:p/>
    <w:p>
      <w:pPr>
        <w:pStyle w:val="5"/>
      </w:pPr>
      <w:r>
        <w:t>5.2.1切图立方体</w:t>
      </w:r>
    </w:p>
    <w:p>
      <w:r>
        <w:rPr>
          <w:b w:val="off"/>
        </w:rPr>
        <w:t>可以通过绘制切图立方体定义剖切面位置和剖切深度/方向，生成剖切视图。</w:t>
      </w:r>
    </w:p>
    <w:p>
      <w:r>
        <w:rPr>
          <w:b w:val="on"/>
        </w:rPr>
        <w:t>(1) 创建</w:t>
      </w:r>
    </w:p>
    <w:p>
      <w:r>
        <w:rPr>
          <w:b w:val="on"/>
        </w:rPr>
        <w:t>(2) 步骤</w:t>
      </w:r>
    </w:p>
    <w:p>
      <w:r>
        <w:t>1.点击菜单按钮激活切图立方体工具。</w:t>
        <w:br/>
      </w:r>
      <w:r>
        <w:t>2.抬头栏选择交互方式：角点-角点-高度/中心-角点-高度/角点-端点-高度。</w:t>
        <w:br/>
      </w:r>
      <w:r>
        <w:t>3.依次指定三点完成切图立方体绘制，即依次确认切图立方体的剖切面和剖面深度。</w:t>
        <w:br/>
      </w:r>
    </w:p>
    <w:p/>
    <w:p>
      <w:pPr>
        <w:jc w:val="center"/>
      </w:pPr>
      <w:r>
        <w:t>图5.2.1-1 绘制步骤示意</w:t>
      </w:r>
    </w:p>
    <w:p>
      <w:r>
        <w:rPr>
          <w:b w:val="on"/>
        </w:rPr>
        <w:t>(3) 创建结果</w:t>
      </w:r>
    </w:p>
    <w:p>
      <w:r>
        <w:rPr>
          <w:b w:val="off"/>
        </w:rPr>
        <w:t>完成切图立方体创建后会在项目浏览器中自动生成一个绘制视图节点。</w:t>
      </w:r>
    </w:p>
    <w:p/>
    <w:p>
      <w:pPr>
        <w:jc w:val="center"/>
      </w:pPr>
      <w:r>
        <w:t>图5.2.1-2 切图成果示意</w:t>
      </w:r>
    </w:p>
    <w:p>
      <w:r>
        <w:rPr>
          <w:b w:val="on"/>
        </w:rPr>
        <w:t>(4) 编辑</w:t>
      </w:r>
    </w:p>
    <w:p>
      <w:r>
        <w:rPr>
          <w:b w:val="on"/>
        </w:rPr>
        <w:t>(5) 切图立方体范围框拖拽编辑</w:t>
      </w:r>
    </w:p>
    <w:p>
      <w:r>
        <w:rPr>
          <w:b w:val="off"/>
        </w:rPr>
        <w:t>切图立方体提供8个角点夹点和6个面中心点夹点，拖拽可改变切图立方体的范围编辑（包括剖切面位置和剖切深度）</w:t>
      </w:r>
    </w:p>
    <w:p/>
    <w:p>
      <w:pPr>
        <w:jc w:val="center"/>
      </w:pPr>
      <w:r>
        <w:t>图5.2.1-3 可拖拽的角点夹点和面中心点夹点</w:t>
      </w:r>
    </w:p>
    <w:p>
      <w:r>
        <w:rPr>
          <w:b w:val="on"/>
        </w:rPr>
        <w:t>(6) 激活切图立方体</w:t>
      </w:r>
    </w:p>
    <w:p>
      <w:r>
        <w:t>1.点击按钮可以激活切图立方体，可以把范围框外的构件裁剪掉。</w:t>
        <w:br/>
      </w:r>
      <w:r>
        <w:t>2.弹出的对话框可以选择是否要复制一个三维视图副本再激活裁剪： 【是】在项目浏览器上复制新增一个三维视图副本，在该副本中激活切图立方体的裁剪效果，原三维视图中切图立方体保持未激活状态。 【否】直接在当前三维视图节点中激活切图立方体的裁剪效果，不会新增一个三维视图副本。 【取消】放弃激活切图立方体裁剪效果的操作，保持当前切图立方体未激活的状态。</w:t>
        <w:br/>
      </w:r>
    </w:p>
    <w:p/>
    <w:p>
      <w:pPr>
        <w:jc w:val="center"/>
      </w:pPr>
      <w:r>
        <w:t>图5.2.1-4 激活切图立方体时的选择对话框</w:t>
      </w:r>
    </w:p>
    <w:p/>
    <w:p>
      <w:pPr>
        <w:jc w:val="center"/>
      </w:pPr>
      <w:r>
        <w:t>图5.2.1-5 激活切图立方体按钮</w:t>
      </w:r>
    </w:p>
    <w:p>
      <w:r>
        <w:rPr>
          <w:b w:val="on"/>
        </w:rPr>
        <w:t>(7) 旋转切图立方体</w:t>
      </w:r>
    </w:p>
    <w:p>
      <w:r>
        <w:rPr>
          <w:b w:val="off"/>
        </w:rPr>
        <w:t>点击该按钮可以激活切图立方体的旋转交互，可以绕着主剖切面的法线方向旋转</w:t>
      </w:r>
    </w:p>
    <w:p/>
    <w:p>
      <w:pPr>
        <w:jc w:val="center"/>
      </w:pPr>
      <w:r>
        <w:t>图5.2.1-6 旋转切图立方体</w:t>
      </w:r>
    </w:p>
    <w:p>
      <w:r>
        <w:rPr>
          <w:b w:val="on"/>
        </w:rPr>
        <w:t>(8) 转到剖面</w:t>
      </w:r>
    </w:p>
    <w:p>
      <w:r>
        <w:rPr>
          <w:b w:val="off"/>
        </w:rPr>
        <w:t>点击该按钮可以跳转到该主切面对应的绘制视图节点</w:t>
      </w:r>
    </w:p>
    <w:p/>
    <w:p>
      <w:pPr>
        <w:jc w:val="center"/>
      </w:pPr>
      <w:r>
        <w:t>图5.2.1-7 转到剖面按钮</w:t>
      </w:r>
    </w:p>
    <w:p>
      <w:r>
        <w:rPr>
          <w:b w:val="on"/>
        </w:rPr>
        <w:t>(9) 切换主剖切面</w:t>
      </w:r>
    </w:p>
    <w:p>
      <w:r>
        <w:rPr>
          <w:b w:val="off"/>
        </w:rPr>
        <w:t>点击该按钮可以将当前面激活为主剖切面</w:t>
      </w:r>
    </w:p>
    <w:p/>
    <w:p>
      <w:pPr>
        <w:jc w:val="center"/>
      </w:pPr>
      <w:r>
        <w:t>图5.2.1-8 切换主剖切面按钮</w:t>
      </w:r>
    </w:p>
    <w:p>
      <w:r>
        <w:rPr>
          <w:b w:val="on"/>
        </w:rPr>
        <w:t>(10) 刷新机制</w:t>
      </w:r>
    </w:p>
    <w:p>
      <w:r>
        <w:t>1.对切图立方体范围框进行编辑操作后，绘制视图节点的内容不会立刻更新，需要手动到绘制视图节点右键进行刷新操作。</w:t>
        <w:br/>
      </w:r>
      <w:r>
        <w:t>2.如果绘制视图中进行过注释补充操作，会弹出对话框选择是否要保留补充绘制的内容。</w:t>
        <w:br/>
      </w:r>
    </w:p>
    <w:p/>
    <w:p>
      <w:pPr>
        <w:jc w:val="center"/>
      </w:pPr>
      <w:r>
        <w:t>图5.2.1-9 刷新时弹出对话框选择是否保留补充绘制的内容</w:t>
      </w:r>
    </w:p>
    <w:p/>
    <w:p>
      <w:pPr>
        <w:jc w:val="center"/>
      </w:pPr>
      <w:r>
        <w:t>图5.2.1-10 手动刷新视图操作</w:t>
      </w:r>
    </w:p>
    <w:p>
      <w:r>
        <w:rPr>
          <w:b w:val="on"/>
        </w:rPr>
        <w:t>(11) 显隐控制</w:t>
      </w:r>
    </w:p>
    <w:p>
      <w:r>
        <w:t>1.切图立方体全隐：隐藏当前视图中所有的切图立方体符号</w:t>
        <w:br/>
      </w:r>
      <w:r>
        <w:t>2.切图立方体全显：显示当前视图中所有的切图立方体符号</w:t>
        <w:br/>
      </w:r>
    </w:p>
    <w:p/>
    <w:p>
      <w:pPr>
        <w:jc w:val="center"/>
      </w:pPr>
      <w:r>
        <w:t>图5.2.1-11 切图立方体符号显隐控制按钮</w:t>
      </w:r>
    </w:p>
    <w:p>
      <w:pPr>
        <w:pStyle w:val="3"/>
      </w:pPr>
      <w:r>
        <w:t>5.3 出图-绘图</w:t>
      </w:r>
    </w:p>
    <w:p>
      <w:r>
        <w:rPr>
          <w:b w:val="on"/>
        </w:rPr>
        <w:t>(1) 内容介绍</w:t>
      </w:r>
    </w:p>
    <w:p>
      <w:r>
        <w:rPr>
          <w:b w:val="on"/>
        </w:rPr>
        <w:t>(2) 目录导航</w:t>
      </w:r>
    </w:p>
    <w:p/>
    <w:p/>
    <w:p>
      <w:pPr>
        <w:pStyle w:val="4"/>
      </w:pPr>
      <w:r>
        <w:t>5.3.1 尺寸标注</w:t>
      </w:r>
    </w:p>
    <w:p>
      <w:r>
        <w:rPr>
          <w:b w:val="on"/>
        </w:rPr>
        <w:t>(1) 5.3.1尺寸标注</w:t>
      </w:r>
    </w:p>
    <w:p>
      <w:pPr>
        <w:pStyle w:val="5"/>
      </w:pPr>
      <w:r>
        <w:t>5.3.1.1 线性标注</w:t>
      </w:r>
    </w:p>
    <w:p>
      <w:r>
        <w:rPr>
          <w:b w:val="on"/>
        </w:rPr>
        <w:t>(1) 5.3.1.1线性标注</w:t>
      </w:r>
    </w:p>
    <w:p>
      <w:r>
        <w:rPr>
          <w:b w:val="off"/>
        </w:rPr>
        <w:t>线性标注工具可以对两点连线进行水平或者垂直方向的投影距离标注。</w:t>
      </w:r>
    </w:p>
    <w:p/>
    <w:p>
      <w:pPr>
        <w:jc w:val="center"/>
      </w:pPr>
      <w:r>
        <w:t>图5.3.1.1-1 线性标注</w:t>
      </w:r>
    </w:p>
    <w:p>
      <w:r>
        <w:rPr>
          <w:b w:val="on"/>
        </w:rPr>
        <w:t>(2) 绘制</w:t>
      </w:r>
    </w:p>
    <w:p/>
    <w:p>
      <w:pPr>
        <w:jc w:val="center"/>
      </w:pPr>
      <w:r>
        <w:t>图5.3.1.1-2 抬头栏：绘制方式选择</w:t>
      </w:r>
    </w:p>
    <w:p>
      <w:r>
        <w:rPr>
          <w:b w:val="on"/>
        </w:rPr>
        <w:t>(3) 指定起终点</w:t>
      </w:r>
    </w:p>
    <w:p>
      <w:r>
        <w:rPr>
          <w:b w:val="off"/>
        </w:rPr>
        <w:t>通过鼠标点击依次指定标注起点和标注终点，即可完成线性标注的绘制。</w:t>
      </w:r>
    </w:p>
    <w:p>
      <w:r>
        <w:t>1.指定起点。</w:t>
        <w:br/>
      </w:r>
      <w:r>
        <w:t>2.指定终点。</w:t>
        <w:br/>
      </w:r>
      <w:r>
        <w:t>3.光标移动指定标注尺寸线放置的位置。</w:t>
        <w:br/>
      </w:r>
    </w:p>
    <w:p>
      <w:r>
        <w:rPr>
          <w:b w:val="on"/>
        </w:rPr>
        <w:t>(4) 选择对象</w:t>
      </w:r>
    </w:p>
    <w:p>
      <w:r>
        <w:rPr>
          <w:b w:val="off"/>
        </w:rPr>
        <w:t>可以对指定线段快速形成尺寸标注，目前选择对象时只支持独立线段。</w:t>
      </w:r>
    </w:p>
    <w:p>
      <w:r>
        <w:t>1.单击选择标注对象。</w:t>
        <w:br/>
      </w:r>
      <w:r>
        <w:t>2.光标移动指定标注尺寸线放置的位置。</w:t>
        <w:br/>
      </w:r>
    </w:p>
    <w:p>
      <w:r>
        <w:rPr>
          <w:b w:val="on"/>
        </w:rPr>
        <w:t>(5) 标注方向选择</w:t>
      </w:r>
    </w:p>
    <w:p/>
    <w:p>
      <w:pPr>
        <w:jc w:val="center"/>
      </w:pPr>
      <w:r>
        <w:t>图5.3.1.1-3 抬头栏：方向选择</w:t>
      </w:r>
    </w:p>
    <w:p>
      <w:r>
        <w:rPr>
          <w:b w:val="on"/>
        </w:rPr>
        <w:t>(6) 自由</w:t>
      </w:r>
    </w:p>
    <w:p>
      <w:r>
        <w:rPr>
          <w:b w:val="off"/>
        </w:rPr>
        <w:t>根据光标移动的位置可以自由变换水平标注或者垂直标注状态。</w:t>
      </w:r>
    </w:p>
    <w:p>
      <w:r>
        <w:rPr>
          <w:b w:val="on"/>
        </w:rPr>
        <w:t>(7) 水平</w:t>
      </w:r>
    </w:p>
    <w:p>
      <w:r>
        <w:rPr>
          <w:b w:val="off"/>
        </w:rPr>
        <w:t>标注两点连线在水平方向的投影尺寸。</w:t>
      </w:r>
    </w:p>
    <w:p/>
    <w:p>
      <w:pPr>
        <w:jc w:val="center"/>
      </w:pPr>
      <w:r>
        <w:t>图5.3.1.1-4 水平</w:t>
      </w:r>
    </w:p>
    <w:p>
      <w:r>
        <w:rPr>
          <w:b w:val="on"/>
        </w:rPr>
        <w:t>(8) 垂直</w:t>
      </w:r>
    </w:p>
    <w:p>
      <w:r>
        <w:rPr>
          <w:b w:val="off"/>
        </w:rPr>
        <w:t>标注两点连线在垂直方向的投影尺寸。</w:t>
      </w:r>
    </w:p>
    <w:p/>
    <w:p>
      <w:pPr>
        <w:jc w:val="center"/>
      </w:pPr>
      <w:r>
        <w:t>图5.3.1.1-5 垂直</w:t>
      </w:r>
    </w:p>
    <w:p>
      <w:r>
        <w:rPr>
          <w:b w:val="on"/>
        </w:rPr>
        <w:t>(9)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5.3.1.2 对齐标注</w:t>
      </w:r>
    </w:p>
    <w:p>
      <w:r>
        <w:rPr>
          <w:b w:val="on"/>
        </w:rPr>
        <w:t>(1) 5.3.1.2对齐标注</w:t>
      </w:r>
    </w:p>
    <w:p>
      <w:r>
        <w:rPr>
          <w:b w:val="off"/>
        </w:rPr>
        <w:t>对齐标注工具可以按照两点连线的最短距离进行标注。</w:t>
      </w:r>
    </w:p>
    <w:p/>
    <w:p>
      <w:pPr>
        <w:jc w:val="center"/>
      </w:pPr>
      <w:r>
        <w:t>图5.3.1.2-1 对齐标注</w:t>
      </w:r>
    </w:p>
    <w:p>
      <w:r>
        <w:rPr>
          <w:b w:val="on"/>
        </w:rPr>
        <w:t>(2) 绘制</w:t>
      </w:r>
    </w:p>
    <w:p/>
    <w:p>
      <w:pPr>
        <w:jc w:val="center"/>
      </w:pPr>
      <w:r>
        <w:t>图5.3.1.2-2 抬头栏：绘制方式选择</w:t>
      </w:r>
    </w:p>
    <w:p>
      <w:r>
        <w:rPr>
          <w:b w:val="on"/>
        </w:rPr>
        <w:t>(3) 指定起终点</w:t>
      </w:r>
    </w:p>
    <w:p>
      <w:r>
        <w:rPr>
          <w:b w:val="off"/>
        </w:rPr>
        <w:t>通过鼠标点击依次指定标注起点和标注终点，即可完成对齐标注的绘制。</w:t>
      </w:r>
    </w:p>
    <w:p>
      <w:r>
        <w:t>1.指定起点。</w:t>
        <w:br/>
      </w:r>
      <w:r>
        <w:t>2.指定终点。</w:t>
        <w:br/>
      </w:r>
      <w:r>
        <w:t>3.光标移动指定标注尺寸线放置的位置。</w:t>
        <w:br/>
      </w:r>
    </w:p>
    <w:p>
      <w:r>
        <w:rPr>
          <w:b w:val="on"/>
        </w:rPr>
        <w:t>(4) 选择对象</w:t>
      </w:r>
    </w:p>
    <w:p>
      <w:r>
        <w:rPr>
          <w:b w:val="off"/>
        </w:rPr>
        <w:t>可以对指定线段快速形成尺寸标注，目前选择对象时只支持独立线段。</w:t>
      </w:r>
    </w:p>
    <w:p>
      <w:r>
        <w:t>1.单击选择标注对象。</w:t>
        <w:br/>
      </w:r>
      <w:r>
        <w:t>2.光标移动指定标注尺寸线放置的位置。</w:t>
        <w:br/>
      </w:r>
    </w:p>
    <w:p>
      <w:r>
        <w:rPr>
          <w:b w:val="on"/>
        </w:rPr>
        <w:t>(5)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5.3.1.3 连续标注</w:t>
      </w:r>
    </w:p>
    <w:p>
      <w:r>
        <w:rPr>
          <w:b w:val="on"/>
        </w:rPr>
        <w:t>(1) 5.3.1.3连续标注</w:t>
      </w:r>
    </w:p>
    <w:p>
      <w:r>
        <w:rPr>
          <w:b w:val="off"/>
        </w:rPr>
        <w:t>连续标注工具可以对连续的多段距离进行标注。</w:t>
      </w:r>
    </w:p>
    <w:p>
      <w:r>
        <w:rPr>
          <w:b w:val="on"/>
        </w:rPr>
        <w:t>(2) 绘制</w:t>
      </w:r>
    </w:p>
    <w:p>
      <w:r>
        <w:rPr>
          <w:b w:val="off"/>
        </w:rPr>
        <w:t>通过鼠标点击依次指定多个点，即可完成连续的线性标注绘制。</w:t>
      </w:r>
    </w:p>
    <w:p>
      <w:r>
        <w:t>1.指定起点。</w:t>
        <w:br/>
      </w:r>
      <w:r>
        <w:t>2.指定下一点。</w:t>
        <w:br/>
      </w:r>
      <w:r>
        <w:t>3.光标移动指定标注尺寸线放置的位置。</w:t>
        <w:br/>
      </w:r>
      <w:r>
        <w:t>4.继续依次指定其他标注点。</w:t>
        <w:br/>
      </w:r>
      <w:r>
        <w:t>5.右键结束绘制。</w:t>
        <w:br/>
      </w:r>
    </w:p>
    <w:p>
      <w:r>
        <w:rPr>
          <w:b w:val="on"/>
        </w:rPr>
        <w:t>(3) 标注方向选择</w:t>
      </w:r>
    </w:p>
    <w:p/>
    <w:p>
      <w:pPr>
        <w:jc w:val="center"/>
      </w:pPr>
      <w:r>
        <w:t>图5.3.1.3-1 抬头栏：方向选择</w:t>
      </w:r>
    </w:p>
    <w:p>
      <w:r>
        <w:rPr>
          <w:b w:val="on"/>
        </w:rPr>
        <w:t>(4) 自由</w:t>
      </w:r>
    </w:p>
    <w:p>
      <w:r>
        <w:rPr>
          <w:b w:val="off"/>
        </w:rPr>
        <w:t>连续标注时以第一点和第二点连线的最短直线距离方向为整体标注方向连续标注多段距离。</w:t>
      </w:r>
    </w:p>
    <w:p/>
    <w:p>
      <w:pPr>
        <w:jc w:val="center"/>
      </w:pPr>
      <w:r>
        <w:t>图5.3.1.3-2 自由</w:t>
      </w:r>
    </w:p>
    <w:p>
      <w:r>
        <w:rPr>
          <w:b w:val="on"/>
        </w:rPr>
        <w:t>(5) 水平</w:t>
      </w:r>
    </w:p>
    <w:p>
      <w:r>
        <w:rPr>
          <w:b w:val="off"/>
        </w:rPr>
        <w:t>标注水平方向的投影尺寸。</w:t>
      </w:r>
    </w:p>
    <w:p/>
    <w:p>
      <w:pPr>
        <w:jc w:val="center"/>
      </w:pPr>
      <w:r>
        <w:t>图5.3.1.3-3 水平</w:t>
      </w:r>
    </w:p>
    <w:p>
      <w:r>
        <w:rPr>
          <w:b w:val="on"/>
        </w:rPr>
        <w:t>(6) 垂直</w:t>
      </w:r>
    </w:p>
    <w:p>
      <w:r>
        <w:rPr>
          <w:b w:val="off"/>
        </w:rPr>
        <w:t>标注垂直方向的投影尺寸。</w:t>
      </w:r>
    </w:p>
    <w:p/>
    <w:p>
      <w:pPr>
        <w:jc w:val="center"/>
      </w:pPr>
      <w:r>
        <w:t>图5.3.1.3-4 垂直</w:t>
      </w:r>
    </w:p>
    <w:p>
      <w:r>
        <w:rPr>
          <w:b w:val="on"/>
        </w:rPr>
        <w:t>(7)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5.3.1.4 半径标注</w:t>
      </w:r>
    </w:p>
    <w:p>
      <w:r>
        <w:rPr>
          <w:b w:val="on"/>
        </w:rPr>
        <w:t>(1) 5.3.1.4半径标注</w:t>
      </w:r>
    </w:p>
    <w:p>
      <w:r>
        <w:rPr>
          <w:b w:val="off"/>
        </w:rPr>
        <w:t>半径标注工具可以对半径数值进行标注。</w:t>
      </w:r>
    </w:p>
    <w:p>
      <w:r>
        <w:rPr>
          <w:b w:val="on"/>
        </w:rPr>
        <w:t>(2) 绘制</w:t>
      </w:r>
    </w:p>
    <w:p>
      <w:r>
        <w:rPr>
          <w:b w:val="off"/>
        </w:rPr>
        <w:t>通过鼠标选中一个圆或者圆弧，再通过鼠标点击选择标注终点即可完成。</w:t>
      </w:r>
    </w:p>
    <w:p>
      <w:r>
        <w:t>1.选中圆/圆弧。</w:t>
        <w:br/>
      </w:r>
      <w:r>
        <w:t>2.指定绘制终点。</w:t>
        <w:br/>
      </w:r>
      <w:r>
        <w:t>3.右键退出绘制</w:t>
        <w:br/>
      </w:r>
    </w:p>
    <w:p>
      <w:r>
        <w:rPr>
          <w:b w:val="on"/>
        </w:rPr>
        <w:t>(3) 标注样式选择</w:t>
      </w:r>
    </w:p>
    <w:p>
      <w:r>
        <w:rPr>
          <w:b w:val="off"/>
        </w:rPr>
        <w:t>标注时，标注样式会根据标注终点在圆内还是圆外而发生改变，具体效果见图5.3.1.3-1。</w:t>
      </w:r>
    </w:p>
    <w:p/>
    <w:p>
      <w:pPr>
        <w:jc w:val="center"/>
      </w:pPr>
      <w:r>
        <w:t>图5.3.1.3-1 半径标注样式</w:t>
      </w:r>
    </w:p>
    <w:p>
      <w:r>
        <w:rPr>
          <w:b w:val="on"/>
        </w:rPr>
        <w:t>(4) 圆心标记</w:t>
      </w:r>
    </w:p>
    <w:p>
      <w:r>
        <w:rPr>
          <w:b w:val="off"/>
        </w:rPr>
        <w:t>在半径标注完成后，选中半径标注可以在属性栏设置圆心标记，只有标注终点落在圆外的样式开启圆心标记才有效果；</w:t>
      </w:r>
    </w:p>
    <w:p/>
    <w:p>
      <w:pPr>
        <w:jc w:val="center"/>
      </w:pPr>
      <w:r>
        <w:t>图5.3.1.3-2 圆心标记设置位置</w:t>
      </w:r>
    </w:p>
    <w:p>
      <w:r>
        <w:rPr>
          <w:b w:val="off"/>
        </w:rPr>
        <w:t>圆心标记有关闭、标记和直线三个选项，选择标记、直线视为开启圆形标记，效果如图5.3.1.3-3</w:t>
      </w:r>
    </w:p>
    <w:p/>
    <w:p>
      <w:pPr>
        <w:jc w:val="center"/>
      </w:pPr>
      <w:r>
        <w:t>图5.3.1.3-2 圆心标记样式</w:t>
      </w:r>
    </w:p>
    <w:p>
      <w:r>
        <w:rPr>
          <w:b w:val="on"/>
        </w:rPr>
        <w:t>(5)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5.3.1.5 直径标注</w:t>
      </w:r>
    </w:p>
    <w:p>
      <w:r>
        <w:rPr>
          <w:b w:val="on"/>
        </w:rPr>
        <w:t>(1) 5.3.1.5直径标注</w:t>
      </w:r>
    </w:p>
    <w:p>
      <w:r>
        <w:rPr>
          <w:b w:val="off"/>
        </w:rPr>
        <w:t>直径标注工具可以对直径数值进行标注。</w:t>
      </w:r>
    </w:p>
    <w:p>
      <w:r>
        <w:rPr>
          <w:b w:val="on"/>
        </w:rPr>
        <w:t>(2) 绘制</w:t>
      </w:r>
    </w:p>
    <w:p>
      <w:r>
        <w:rPr>
          <w:b w:val="off"/>
        </w:rPr>
        <w:t>通过鼠标选中一个圆或者圆弧，再通过鼠标点击选择标注终点即可完成。</w:t>
      </w:r>
    </w:p>
    <w:p>
      <w:r>
        <w:t>1.选中圆/圆弧。</w:t>
        <w:br/>
      </w:r>
      <w:r>
        <w:t>2.指定绘制终点。</w:t>
        <w:br/>
      </w:r>
      <w:r>
        <w:t>3.右键退出绘制</w:t>
        <w:br/>
      </w:r>
    </w:p>
    <w:p>
      <w:r>
        <w:rPr>
          <w:b w:val="on"/>
        </w:rPr>
        <w:t>(3) 标注样式选择</w:t>
      </w:r>
    </w:p>
    <w:p>
      <w:r>
        <w:rPr>
          <w:b w:val="off"/>
        </w:rPr>
        <w:t>标注时，标注样式会根据标注终点在圆内还是圆外而发生改变，具体效果见图5.3.1.3-1。</w:t>
      </w:r>
    </w:p>
    <w:p/>
    <w:p>
      <w:pPr>
        <w:jc w:val="center"/>
      </w:pPr>
      <w:r>
        <w:t>图5.3.1.3-1 直径标注样式</w:t>
      </w:r>
    </w:p>
    <w:p>
      <w:r>
        <w:rPr>
          <w:b w:val="on"/>
        </w:rPr>
        <w:t>(4) 圆心标记</w:t>
      </w:r>
    </w:p>
    <w:p>
      <w:r>
        <w:rPr>
          <w:b w:val="off"/>
        </w:rPr>
        <w:t>在直径标注完成后，选中直径标注可以在属性栏设置圆心标记，只有标注终点落在圆外的样式开启圆心标记才有效果；</w:t>
      </w:r>
    </w:p>
    <w:p/>
    <w:p>
      <w:pPr>
        <w:jc w:val="center"/>
      </w:pPr>
      <w:r>
        <w:t>图5.3.1.3-2 圆心标记设置位置</w:t>
      </w:r>
    </w:p>
    <w:p>
      <w:r>
        <w:rPr>
          <w:b w:val="off"/>
        </w:rPr>
        <w:t>圆心标记有关闭、标记和直线三个选项，选择标记、直线视为开启圆形标记，效果如图5.3.1.3-3所示；</w:t>
      </w:r>
    </w:p>
    <w:p/>
    <w:p>
      <w:pPr>
        <w:jc w:val="center"/>
      </w:pPr>
      <w:r>
        <w:t>图5.3.1.3-2 圆心标记样式</w:t>
      </w:r>
    </w:p>
    <w:p>
      <w:r>
        <w:rPr>
          <w:b w:val="on"/>
        </w:rPr>
        <w:t>(5)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5.3.1.6 角度标注</w:t>
      </w:r>
    </w:p>
    <w:p>
      <w:r>
        <w:rPr>
          <w:b w:val="on"/>
        </w:rPr>
        <w:t>(1) 5.3.1.6角度标注</w:t>
      </w:r>
    </w:p>
    <w:p>
      <w:r>
        <w:rPr>
          <w:b w:val="off"/>
        </w:rPr>
        <w:t>角度标注工具可以对角度数值进行标注。</w:t>
      </w:r>
    </w:p>
    <w:p/>
    <w:p>
      <w:pPr>
        <w:jc w:val="center"/>
      </w:pPr>
      <w:r>
        <w:t>图5.3.1.6-1 角度标注</w:t>
      </w:r>
    </w:p>
    <w:p>
      <w:r>
        <w:rPr>
          <w:b w:val="on"/>
        </w:rPr>
        <w:t>(2) 绘制</w:t>
      </w:r>
    </w:p>
    <w:p/>
    <w:p>
      <w:pPr>
        <w:jc w:val="center"/>
      </w:pPr>
      <w:r>
        <w:t>图5.3.1.6-2 抬头栏：绘制方式选择</w:t>
      </w:r>
    </w:p>
    <w:p>
      <w:r>
        <w:rPr>
          <w:b w:val="on"/>
        </w:rPr>
        <w:t>(3) 指定三点</w:t>
      </w:r>
    </w:p>
    <w:p>
      <w:r>
        <w:rPr>
          <w:b w:val="off"/>
        </w:rPr>
        <w:t>通过鼠标点击依次指定角的顶点、第一个端点、第二个端点，即可完成角度标注的绘制。</w:t>
      </w:r>
    </w:p>
    <w:p>
      <w:r>
        <w:t>1.指定角的顶点。</w:t>
        <w:br/>
      </w:r>
      <w:r>
        <w:t>2.指定角的第一个端点。</w:t>
        <w:br/>
      </w:r>
      <w:r>
        <w:t>3.指定角的第二个端点。</w:t>
        <w:br/>
      </w:r>
      <w:r>
        <w:t>4.光标移动指定标注尺寸线放置的位置。</w:t>
        <w:br/>
      </w:r>
    </w:p>
    <w:p/>
    <w:p>
      <w:pPr>
        <w:jc w:val="center"/>
      </w:pPr>
      <w:r>
        <w:t>图5.3.1.6-3 绘制步骤示意</w:t>
      </w:r>
    </w:p>
    <w:p>
      <w:r>
        <w:rPr>
          <w:b w:val="on"/>
        </w:rPr>
        <w:t>(4) 选择对象</w:t>
      </w:r>
    </w:p>
    <w:p>
      <w:r>
        <w:rPr>
          <w:b w:val="off"/>
        </w:rPr>
        <w:t>可以对指定弧线段快速形成角度标注。</w:t>
      </w:r>
    </w:p>
    <w:p>
      <w:r>
        <w:t>1.单击选择弧线段标注对象。</w:t>
        <w:br/>
      </w:r>
      <w:r>
        <w:t>2.光标移动指定标注尺寸线放置的位置。</w:t>
        <w:br/>
      </w:r>
    </w:p>
    <w:p>
      <w:r>
        <w:rPr>
          <w:b w:val="on"/>
        </w:rPr>
        <w:t>(5)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5"/>
      </w:pPr>
      <w:r>
        <w:t>5.3.1.7 弧长标注</w:t>
      </w:r>
    </w:p>
    <w:p>
      <w:r>
        <w:rPr>
          <w:b w:val="on"/>
        </w:rPr>
        <w:t>(1) 5.3.1.7弧长标注</w:t>
      </w:r>
    </w:p>
    <w:p>
      <w:r>
        <w:rPr>
          <w:b w:val="off"/>
        </w:rPr>
        <w:t>弧长标注工具可以对弧长数值进行标注。</w:t>
      </w:r>
    </w:p>
    <w:p/>
    <w:p>
      <w:pPr>
        <w:jc w:val="center"/>
      </w:pPr>
      <w:r>
        <w:t>图5.3.1.7-1 弧长标注</w:t>
      </w:r>
    </w:p>
    <w:p>
      <w:r>
        <w:rPr>
          <w:b w:val="on"/>
        </w:rPr>
        <w:t>(2) 绘制</w:t>
      </w:r>
    </w:p>
    <w:p>
      <w:r>
        <w:t>1.单击选择弧线段标注对象。</w:t>
        <w:br/>
      </w:r>
      <w:r>
        <w:t>2.光标移动指定标注尺寸线放置的位置。</w:t>
        <w:br/>
      </w:r>
    </w:p>
    <w:p>
      <w:r>
        <w:rPr>
          <w:b w:val="on"/>
        </w:rPr>
        <w:t>(3) 样式预设与再编辑</w:t>
      </w:r>
    </w:p>
    <w:p>
      <w:r>
        <w:rPr>
          <w:b w:val="off"/>
        </w:rPr>
        <w:t>预设面板：激活命令之后会在左侧展示预设面板，可以预先选择不同的样式类型再进行标注。</w:t>
        <w:br/>
        <w:t>再编辑：单击选中线性标注对象，可以在属性面板中进行样式编辑。</w:t>
      </w:r>
    </w:p>
    <w:p>
      <w:pPr>
        <w:pStyle w:val="4"/>
      </w:pPr>
      <w:r>
        <w:t>5.3.2 尺寸标注样式管理器</w:t>
      </w:r>
    </w:p>
    <w:p>
      <w:r>
        <w:rPr>
          <w:b w:val="on"/>
        </w:rPr>
        <w:t>(1) 5.3.2尺寸标注样式管理器</w:t>
      </w:r>
    </w:p>
    <w:p>
      <w:r>
        <w:rPr>
          <w:b w:val="off"/>
        </w:rPr>
        <w:t>尺寸标注样式管理器中可以定义各种自定义的尺寸标注样式并在管理器面板中统一管理。在其他使用尺寸标注工具的地方就可以选择合适的尺寸标注样式进行标注应用。</w:t>
      </w:r>
    </w:p>
    <w:p>
      <w:r>
        <w:rPr>
          <w:b w:val="on"/>
        </w:rPr>
        <w:t>(2) 界面介绍</w:t>
      </w:r>
    </w:p>
    <w:p>
      <w:r>
        <w:rPr>
          <w:b w:val="on"/>
        </w:rPr>
        <w:t>(3) 管理页面</w:t>
      </w:r>
    </w:p>
    <w:p>
      <w:r>
        <w:rPr>
          <w:b w:val="off"/>
        </w:rPr>
        <w:t>可以通过该界面操作对应样式的新建、修改、重命名、删除、置为当前等行为。</w:t>
      </w:r>
    </w:p>
    <w:p>
      <w:r>
        <w:t>1.置为当前：可以将某个样式置为当前，则在尺寸标注相关工具使用的时候默认样式就是【置为当前】的这个样式。</w:t>
        <w:br/>
      </w:r>
      <w:r>
        <w:t>2.新建：可以新建样式。</w:t>
        <w:br/>
      </w:r>
      <w:r>
        <w:t>3.修改：可以对指定样式的样式定义细节进行修改。</w:t>
        <w:br/>
      </w:r>
      <w:r>
        <w:t>4.重命名：可以对指定样式进行重命名。</w:t>
        <w:br/>
      </w:r>
      <w:r>
        <w:t>5.删除：可以删除指定样式。</w:t>
        <w:br/>
      </w:r>
    </w:p>
    <w:p>
      <w:r>
        <w:rPr>
          <w:b w:val="on"/>
        </w:rPr>
        <w:t>(4) 样式定义页面</w:t>
      </w:r>
    </w:p>
    <w:p>
      <w:r>
        <w:rPr>
          <w:b w:val="off"/>
        </w:rPr>
        <w:t>可以通过该界面详细定义尺寸标注的每一部分内容样式。</w:t>
      </w:r>
    </w:p>
    <w:p>
      <w:r>
        <w:t>1.标注线：内容包括对尺寸线、尺寸界线、箭头的样式定义。</w:t>
        <w:br/>
      </w:r>
      <w:r>
        <w:t>2.文字：内容包括尺寸标注里面的文字数值的外观和位置等样式参数定义。</w:t>
        <w:br/>
      </w:r>
    </w:p>
    <w:p>
      <w:pPr>
        <w:pStyle w:val="4"/>
      </w:pPr>
      <w:r>
        <w:t>5.3.3 文字标注</w:t>
      </w:r>
    </w:p>
    <w:p>
      <w:pPr>
        <w:pStyle w:val="5"/>
      </w:pPr>
      <w:r>
        <w:t>5.3.3.1 单行文字</w:t>
      </w:r>
    </w:p>
    <w:p>
      <w:r>
        <w:rPr>
          <w:b w:val="on"/>
        </w:rPr>
        <w:t>(1) 5.3.3.1单行文字</w:t>
      </w:r>
    </w:p>
    <w:p>
      <w:r>
        <w:rPr>
          <w:b w:val="off"/>
        </w:rPr>
        <w:t>单行文字工具可以用来快速绘制单行文字。</w:t>
      </w:r>
    </w:p>
    <w:p/>
    <w:p>
      <w:pPr>
        <w:jc w:val="center"/>
      </w:pPr>
      <w:r>
        <w:t>图5.3.3.1-1 单行文字</w:t>
      </w:r>
    </w:p>
    <w:p>
      <w:r>
        <w:rPr>
          <w:b w:val="on"/>
        </w:rPr>
        <w:t>(2) 快速绘制</w:t>
      </w:r>
    </w:p>
    <w:p>
      <w:r>
        <w:t>1.启动命令。</w:t>
        <w:br/>
      </w:r>
      <w:r>
        <w:t>2.按照默认的样式和预设的文字内容快速单击布置单行文字在视口中。</w:t>
        <w:br/>
      </w:r>
      <w:r>
        <w:t>3.或在弹出的预设面板中对文字样式和内容进行预调整然后再单击布置文字在视口中。</w:t>
        <w:br/>
      </w:r>
    </w:p>
    <w:p>
      <w:r>
        <w:rPr>
          <w:b w:val="on"/>
        </w:rPr>
        <w:t>(3) 编辑</w:t>
      </w:r>
    </w:p>
    <w:p>
      <w:r>
        <w:t>1.双击单行文字可以直接编辑文字内容。</w:t>
        <w:br/>
      </w:r>
      <w:r>
        <w:t>2.单击选中单行文字，可以在属性面板中进行样式编辑。</w:t>
        <w:br/>
      </w:r>
    </w:p>
    <w:p>
      <w:pPr>
        <w:pStyle w:val="5"/>
      </w:pPr>
      <w:r>
        <w:t>5.3.3.2 多行文字</w:t>
      </w:r>
    </w:p>
    <w:p>
      <w:r>
        <w:rPr>
          <w:b w:val="on"/>
        </w:rPr>
        <w:t>(1) 5.3.3.2多行文字</w:t>
      </w:r>
    </w:p>
    <w:p>
      <w:r>
        <w:rPr>
          <w:b w:val="off"/>
        </w:rPr>
        <w:t>多行文字工具可以用来绘制可以编辑丰富的文本样式的文字内容。</w:t>
      </w:r>
    </w:p>
    <w:p/>
    <w:p>
      <w:pPr>
        <w:jc w:val="center"/>
      </w:pPr>
      <w:r>
        <w:t>图5.3.3.2-1 多行文字</w:t>
      </w:r>
    </w:p>
    <w:p>
      <w:r>
        <w:rPr>
          <w:b w:val="on"/>
        </w:rPr>
        <w:t>(2) 快速绘制</w:t>
      </w:r>
    </w:p>
    <w:p>
      <w:r>
        <w:t>1.启动命令。</w:t>
        <w:br/>
      </w:r>
      <w:r>
        <w:t>2.绘制多行文字的范围框（通过矩形范围框的对角点绘制）。</w:t>
        <w:br/>
      </w:r>
      <w:r>
        <w:t>3.在弹出的多行文字编辑器面板中对文字样式和内容进行排版调整。</w:t>
        <w:br/>
      </w:r>
      <w:r>
        <w:t>4.点击确定后即可完成多行文字的布置。</w:t>
        <w:br/>
      </w:r>
    </w:p>
    <w:p>
      <w:r>
        <w:rPr>
          <w:b w:val="on"/>
        </w:rPr>
        <w:t>(3) 编辑</w:t>
      </w:r>
    </w:p>
    <w:p>
      <w:r>
        <w:t>1.双击多行文字可以重新进入多行文字编辑器进行编辑文字内容和部分样式。</w:t>
        <w:br/>
      </w:r>
      <w:r>
        <w:t>2.单击选中多行文字，拖拽夹点编辑多行文字的位置和范围框的宽度。</w:t>
        <w:br/>
      </w:r>
      <w:r>
        <w:t>3.单击选中多行文字，可以在属性面板中进行样式编辑。</w:t>
        <w:br/>
      </w:r>
    </w:p>
    <w:p>
      <w:pPr>
        <w:pStyle w:val="4"/>
      </w:pPr>
      <w:r>
        <w:t>5.3.4 文字标注样式管理器</w:t>
      </w:r>
    </w:p>
    <w:p>
      <w:r>
        <w:rPr>
          <w:b w:val="on"/>
        </w:rPr>
        <w:t>(1) 5.3.4文字标注样式管理器</w:t>
      </w:r>
    </w:p>
    <w:p>
      <w:r>
        <w:rPr>
          <w:b w:val="off"/>
        </w:rPr>
        <w:t>文字标注样式管理器中可以定义各种自定义的文字标注样式并在管理器面板中统一管理。在其他使用文字标注工具的地方就可以选择合适的文字标注样式进行标注应用。</w:t>
      </w:r>
    </w:p>
    <w:p>
      <w:r>
        <w:rPr>
          <w:b w:val="on"/>
        </w:rPr>
        <w:t>(2) 界面介绍</w:t>
      </w:r>
    </w:p>
    <w:p>
      <w:r>
        <w:rPr>
          <w:b w:val="on"/>
        </w:rPr>
        <w:t>(3) 管理</w:t>
      </w:r>
    </w:p>
    <w:p>
      <w:r>
        <w:rPr>
          <w:b w:val="off"/>
        </w:rPr>
        <w:t>可以通过该界面操作对应样式的新建、重命名、删除、置为当前等行为。</w:t>
      </w:r>
    </w:p>
    <w:p>
      <w:r>
        <w:t>1.置为当前：可以将某个样式置为当前，则在文字标注相关工具使用的时候默认样式就是【置为当前】的这个样式。</w:t>
        <w:br/>
      </w:r>
      <w:r>
        <w:t>2.新建：可以新建样式。</w:t>
        <w:br/>
      </w:r>
      <w:r>
        <w:t>3.重命名：可以对指定样式进行重命名。</w:t>
        <w:br/>
      </w:r>
      <w:r>
        <w:t>4.删除：可以删除指定样式。</w:t>
        <w:br/>
      </w:r>
    </w:p>
    <w:p>
      <w:r>
        <w:rPr>
          <w:b w:val="on"/>
        </w:rPr>
        <w:t>(4) 样式定义</w:t>
      </w:r>
    </w:p>
    <w:p>
      <w:r>
        <w:rPr>
          <w:b w:val="off"/>
        </w:rPr>
        <w:t>可以通过该界面详细定义文字标注的细节样式。</w:t>
      </w:r>
    </w:p>
    <w:p>
      <w:pPr>
        <w:pStyle w:val="4"/>
      </w:pPr>
      <w:r>
        <w:t>5.3.5 引出标注</w:t>
      </w:r>
    </w:p>
    <w:p>
      <w:r>
        <w:rPr>
          <w:b w:val="on"/>
        </w:rPr>
        <w:t>(1) 5.3.5引出标注</w:t>
      </w:r>
    </w:p>
    <w:p>
      <w:r>
        <w:rPr>
          <w:b w:val="off"/>
        </w:rPr>
        <w:t>引出标注工具可以用来绘制引出标注内容。</w:t>
      </w:r>
    </w:p>
    <w:p/>
    <w:p>
      <w:pPr>
        <w:jc w:val="center"/>
      </w:pPr>
      <w:r>
        <w:t>图5.3.5-1 引出标注</w:t>
      </w:r>
    </w:p>
    <w:p>
      <w:r>
        <w:rPr>
          <w:b w:val="on"/>
        </w:rPr>
        <w:t>(2) 快速绘制</w:t>
      </w:r>
    </w:p>
    <w:p>
      <w:r>
        <w:t>1.启动命令。</w:t>
        <w:br/>
      </w:r>
      <w:r>
        <w:t>2.指定引线端点。</w:t>
        <w:br/>
      </w:r>
      <w:r>
        <w:t>3.指定引线顶点。（如果最大引线点数＞2，用户可以连续绘制多个引线顶点，直到达到引线点数上限，或者未达上限时可以右键确认结束顶点绘制）</w:t>
        <w:br/>
      </w:r>
      <w:r>
        <w:t>4.输入引线末端的文字内容。（是否需要输入内容或输入什么内容会根据样式管理器里面定义的内容的样式来决定）</w:t>
        <w:br/>
      </w:r>
      <w:r>
        <w:t>5.完成引出标注绘制。</w:t>
        <w:br/>
      </w:r>
    </w:p>
    <w:p>
      <w:r>
        <w:rPr>
          <w:b w:val="on"/>
        </w:rPr>
        <w:t>(3) 样式预设与再编辑</w:t>
      </w:r>
    </w:p>
    <w:p>
      <w:r>
        <w:rPr>
          <w:b w:val="off"/>
        </w:rPr>
        <w:t>预设面板：激活命令之后会在左侧展示预设面板，可以预先选择不同的样式类型或调整部分样式细节再进行标注。</w:t>
        <w:br/>
        <w:t>再编辑：</w:t>
      </w:r>
    </w:p>
    <w:p>
      <w:r>
        <w:t>1.单击选中引出标注对象，拖拽夹点编辑引线的位置。</w:t>
        <w:br/>
      </w:r>
      <w:r>
        <w:t>2.单击选中引出标注对象，可以在属性面板中进行样式编辑。</w:t>
        <w:br/>
      </w:r>
    </w:p>
    <w:p>
      <w:pPr>
        <w:pStyle w:val="4"/>
      </w:pPr>
      <w:r>
        <w:t>5.3.6 引出标注样式管理器</w:t>
      </w:r>
    </w:p>
    <w:p>
      <w:r>
        <w:rPr>
          <w:b w:val="on"/>
        </w:rPr>
        <w:t>(1) 5.3.6引出标注样式管理器</w:t>
      </w:r>
    </w:p>
    <w:p>
      <w:r>
        <w:rPr>
          <w:b w:val="off"/>
        </w:rPr>
        <w:t>引出标注样式管理器中可以定义各种自定义的引出标注样式并在管理器面板中统一管理。在其他使用引出标注工具的地方就可以选择合适的引出标注样式进行标注应用。</w:t>
      </w:r>
    </w:p>
    <w:p>
      <w:r>
        <w:rPr>
          <w:b w:val="on"/>
        </w:rPr>
        <w:t>(2) 界面介绍</w:t>
      </w:r>
    </w:p>
    <w:p>
      <w:r>
        <w:rPr>
          <w:b w:val="off"/>
        </w:rPr>
        <w:t>可以通过该界面详细定义引出标注的细节样式。</w:t>
      </w:r>
    </w:p>
    <w:p>
      <w:r>
        <w:t>1.引线格式：可以调整引线的样式和箭头块的样式。</w:t>
        <w:br/>
      </w:r>
      <w:r>
        <w:t>2.引线结构：可以调整最大引线点数以影响引线的段数或调整基线的样式参数。</w:t>
        <w:br/>
      </w:r>
      <w:r>
        <w:t>3.内容：可以调整引线末端内容的样式，包括多行文字样式或者自定义符号块的样式。</w:t>
        <w:br/>
      </w:r>
    </w:p>
    <w:p>
      <w:pPr>
        <w:pStyle w:val="4"/>
      </w:pPr>
      <w:r>
        <w:t>5.3.7 变更云线</w:t>
      </w:r>
    </w:p>
    <w:p>
      <w:r>
        <w:rPr>
          <w:b w:val="on"/>
        </w:rPr>
        <w:t>(1) 5.3.7变更云线</w:t>
      </w:r>
    </w:p>
    <w:p>
      <w:r>
        <w:rPr>
          <w:b w:val="off"/>
        </w:rPr>
        <w:t>变更云线工具可以用来在图纸中绘制云线标注。</w:t>
      </w:r>
    </w:p>
    <w:p>
      <w:r>
        <w:rPr>
          <w:b w:val="on"/>
        </w:rPr>
        <w:t>(2) 绘制</w:t>
      </w:r>
    </w:p>
    <w:p>
      <w:r>
        <w:rPr>
          <w:b w:val="off"/>
        </w:rPr>
        <w:t>启动命令。</w:t>
        <w:br/>
        <w:t>视口中交互绘制云线的区域和形状。（按照选择的绘制方式）</w:t>
        <w:br/>
        <w:t>完成云线绘制。</w:t>
      </w:r>
    </w:p>
    <w:p>
      <w:r>
        <w:rPr>
          <w:b w:val="on"/>
        </w:rPr>
        <w:t>(3) 样式预设与再编辑</w:t>
      </w:r>
    </w:p>
    <w:p>
      <w:r>
        <w:rPr>
          <w:b w:val="off"/>
        </w:rPr>
        <w:t>预设面板：激活命令之后会在左侧展示预设面板，可以在绘制前预先设置一些云线信息。</w:t>
        <w:br/>
        <w:t>再编辑：单击选中云线标注对象，可以在属性面板中进行样式编辑。</w:t>
      </w:r>
    </w:p>
    <w:p>
      <w:r>
        <w:rPr>
          <w:b w:val="on"/>
        </w:rPr>
        <w:t>(4) 云线工具类型</w:t>
      </w:r>
    </w:p>
    <w:p/>
    <w:p>
      <w:pPr>
        <w:jc w:val="center"/>
      </w:pPr>
      <w:r>
        <w:t>图5.3.7-1 云线工具类型</w:t>
      </w:r>
    </w:p>
    <w:p>
      <w:r/>
      <w:r>
        <w:rPr>
          <w:b w:val="on"/>
        </w:rPr>
        <w:t>云线</w:t>
      </w:r>
      <w:r>
        <w:rPr>
          <w:b w:val="off"/>
        </w:rPr>
        <w:t>：只有云线框，没有任何标记和注释文字内容。</w:t>
      </w:r>
    </w:p>
    <w:p/>
    <w:p>
      <w:pPr>
        <w:jc w:val="center"/>
      </w:pPr>
      <w:r>
        <w:t>图5.3.7-2 云线</w:t>
      </w:r>
    </w:p>
    <w:p>
      <w:r/>
      <w:r>
        <w:rPr>
          <w:b w:val="on"/>
        </w:rPr>
        <w:t>云线带标记</w:t>
      </w:r>
      <w:r>
        <w:rPr>
          <w:b w:val="off"/>
        </w:rPr>
        <w:t>：云线框上带有一个标记符号，比如用来标记版次信息。</w:t>
      </w:r>
    </w:p>
    <w:p/>
    <w:p>
      <w:pPr>
        <w:jc w:val="center"/>
      </w:pPr>
      <w:r>
        <w:t>图5.3.7-3 云线带标记</w:t>
      </w:r>
    </w:p>
    <w:p>
      <w:r/>
      <w:r>
        <w:rPr>
          <w:b w:val="on"/>
        </w:rPr>
        <w:t>云线带注释</w:t>
      </w:r>
      <w:r>
        <w:rPr>
          <w:b w:val="off"/>
        </w:rPr>
        <w:t>：云线框上带有一段文字内容注释，比如用来标记当前云线的注释内容。</w:t>
      </w:r>
    </w:p>
    <w:p/>
    <w:p>
      <w:pPr>
        <w:jc w:val="center"/>
      </w:pPr>
      <w:r>
        <w:t>图5.3.7-4 云线带标记</w:t>
      </w:r>
    </w:p>
    <w:p>
      <w:r>
        <w:rPr>
          <w:b w:val="on"/>
        </w:rPr>
        <w:t>(5) 绘制方式选择</w:t>
      </w:r>
    </w:p>
    <w:p/>
    <w:p>
      <w:pPr>
        <w:jc w:val="center"/>
      </w:pPr>
      <w:r>
        <w:t>图5.3.7-5 云线绘制方式</w:t>
      </w:r>
    </w:p>
    <w:p>
      <w:r>
        <w:rPr>
          <w:b w:val="off"/>
        </w:rPr>
        <w:t>矩形绘制云线：按照矩形的绘制方式绘制范围框为矩形的云线。</w:t>
        <w:br/>
        <w:t>多边形绘制云线：按照多边形的绘制方式绘制范围框为多边形的云线。</w:t>
        <w:br/>
        <w:t>拾取闭合曲线绘制云线：拾取一个闭合曲线轮廓，基于该轮廓生成云线。</w:t>
      </w:r>
    </w:p>
    <w:p>
      <w:pPr>
        <w:pStyle w:val="4"/>
      </w:pPr>
      <w:r>
        <w:t>5.3.8 属性文字</w:t>
      </w:r>
    </w:p>
    <w:p>
      <w:r>
        <w:rPr>
          <w:b w:val="on"/>
        </w:rPr>
        <w:t>(1) 5.3.8属性文字</w:t>
      </w:r>
    </w:p>
    <w:p>
      <w:r>
        <w:rPr>
          <w:b w:val="off"/>
        </w:rPr>
        <w:t>属性文字工具可以用来定义一些特殊的属性文字字段，这些字段可以在单击选中图块且并未进入块编辑器环境的时候进行属性文字参数值的输入，一个图块中的同一个属性文字在布置的多个块实例中可以分别输入不同的文字内容，且并不影响图块原型。</w:t>
      </w:r>
    </w:p>
    <w:p>
      <w:r>
        <w:rPr>
          <w:b w:val="on"/>
        </w:rPr>
        <w:t>(2) 快速绘制</w:t>
      </w:r>
    </w:p>
    <w:p>
      <w:r>
        <w:t>1.启动命令。</w:t>
        <w:br/>
      </w:r>
      <w:r>
        <w:t>2.绘制属性文字的范围框（通过矩形范围框的对角点绘制）。</w:t>
        <w:br/>
      </w:r>
      <w:r>
        <w:t>3.在弹出的属性文字编辑器面板中快速录入属性文字标记名称。</w:t>
        <w:br/>
      </w:r>
      <w:r>
        <w:t>4.点击确定后即可完成属性文字的布置。</w:t>
        <w:br/>
      </w:r>
    </w:p>
    <w:p>
      <w:r>
        <w:rPr>
          <w:b w:val="on"/>
        </w:rPr>
        <w:t>(3) 编辑</w:t>
      </w:r>
    </w:p>
    <w:p>
      <w:r>
        <w:t>1.单击选中属性文字对象，可以在属性面板中进行样式编辑，包括属性文字定义的标记/提示/值等参数设置。</w:t>
        <w:br/>
      </w:r>
      <w:r>
        <w:t>2.双击属性文字对象，可以在弹出的【编辑属性定义】面板中进行属性定义编辑，包括标记/提示/值等参数设置。</w:t>
        <w:br/>
      </w:r>
    </w:p>
    <w:p>
      <w:r>
        <w:rPr>
          <w:b w:val="on"/>
        </w:rPr>
        <w:t>(4) 属性文字的特殊参数介绍</w:t>
      </w:r>
    </w:p>
    <w:p>
      <w:r>
        <w:rPr>
          <w:b w:val="off"/>
        </w:rPr>
        <w:t>本部分重点介绍属性文字区别于普通文字的特殊属性字段的含义，与普通文字的属性字段相同的就不再重复介绍。</w:t>
      </w:r>
    </w:p>
    <w:p>
      <w:r>
        <w:rPr>
          <w:b w:val="on"/>
        </w:rPr>
        <w:t>(5) 文字</w:t>
      </w:r>
    </w:p>
    <w:p>
      <w:r>
        <w:t>1.标记：该属性文字在块编辑环境内的名称显示。如“施工单位”</w:t>
        <w:br/>
      </w:r>
      <w:r>
        <w:t>2.提示：在布置图块实例的时候弹出属性文字的输入提示面板时，对该字段需要输入的内容的提示。如“请输入施工单位名称”</w:t>
        <w:br/>
      </w:r>
      <w:r>
        <w:t>3.值：在布置图块实例的时候如果没有手动输入新的属性文字内容，布置下去的默认值显示。如“中建三局”、</w:t>
        <w:br/>
      </w:r>
    </w:p>
    <w:p/>
    <w:p>
      <w:pPr>
        <w:jc w:val="center"/>
      </w:pPr>
      <w:r>
        <w:t>图5.3.8-1 块编辑环境内的设置，显示名称=【标记】字段</w:t>
      </w:r>
    </w:p>
    <w:p/>
    <w:p>
      <w:pPr>
        <w:jc w:val="center"/>
      </w:pPr>
      <w:r>
        <w:t>图5.3.8-2 布置图块时弹出的属性文字输入提示框，【提示】字段</w:t>
      </w:r>
    </w:p>
    <w:p/>
    <w:p>
      <w:pPr>
        <w:jc w:val="center"/>
      </w:pPr>
      <w:r>
        <w:t>图5.3.8-3 布置图块时默认的属性文字参数，【值】字段</w:t>
      </w:r>
    </w:p>
    <w:p>
      <w:r>
        <w:rPr>
          <w:b w:val="on"/>
        </w:rPr>
        <w:t>(6) 模式设置</w:t>
      </w:r>
    </w:p>
    <w:p>
      <w:r>
        <w:t>1.不可见：控制属性文字随图块布置之后是否可见。</w:t>
        <w:br/>
      </w:r>
      <w:r>
        <w:t>2.固定：将属性文字都按照固定的参数值显示（按照标记字段值），不允许修改属性文字的值。</w:t>
        <w:br/>
      </w:r>
      <w:r>
        <w:t>3.预设：按照预设的属性文字值布置，不会再弹出编辑属性提示框。</w:t>
        <w:br/>
      </w:r>
      <w:r>
        <w:t>4.文字加框：控制该属性文字是否需要加框。</w:t>
        <w:br/>
      </w:r>
    </w:p>
    <w:p>
      <w:pPr>
        <w:pStyle w:val="4"/>
      </w:pPr>
      <w:r>
        <w:t>5.3.9 图块</w:t>
      </w:r>
    </w:p>
    <w:p>
      <w:r>
        <w:rPr>
          <w:b w:val="off"/>
        </w:rPr>
        <w:t>5.3.9图块</w:t>
        <w:br/>
        <w:t>图块工具可以用来制作绘图中使用的二维符号图块，进行二维符号表达，或者制作成特定的符号图块应用到引出标注工具样式的末端样式中。</w:t>
      </w:r>
    </w:p>
    <w:p>
      <w:pPr>
        <w:pStyle w:val="5"/>
      </w:pPr>
      <w:r>
        <w:t>5.3.9.1 创建图块</w:t>
      </w:r>
    </w:p>
    <w:p>
      <w:r>
        <w:rPr>
          <w:b w:val="on"/>
        </w:rPr>
        <w:t>(1) 5.3.9.1创建图块</w:t>
      </w:r>
    </w:p>
    <w:p>
      <w:r>
        <w:rPr>
          <w:b w:val="off"/>
        </w:rPr>
        <w:t>激活功能后进入块编辑环境中定义图块内容，以完成图块创建。</w:t>
      </w:r>
    </w:p>
    <w:p>
      <w:r>
        <w:rPr>
          <w:b w:val="on"/>
        </w:rPr>
        <w:t>(2) 步骤：</w:t>
      </w:r>
    </w:p>
    <w:p>
      <w:r>
        <w:t>1.启动命令。</w:t>
        <w:br/>
      </w:r>
      <w:r>
        <w:t>2.弹出【设置块名称对话框】，定义图块名称。</w:t>
        <w:br/>
      </w:r>
      <w:r>
        <w:t>3.确定名称后进入块编辑环境。</w:t>
        <w:br/>
      </w:r>
      <w:r>
        <w:t>4.在块编辑环境中绘制各种二维图元，或布置一些属性文字内容。</w:t>
        <w:br/>
      </w:r>
      <w:r>
        <w:t>5.完成绘制，弹出对话框设置是否需要同步给已经布置过的块实例。</w:t>
        <w:br/>
      </w:r>
    </w:p>
    <w:p/>
    <w:p>
      <w:pPr>
        <w:jc w:val="center"/>
      </w:pPr>
      <w:r>
        <w:t>图5.3.9.1-1 图块保存提示</w:t>
      </w:r>
    </w:p>
    <w:p>
      <w:r>
        <w:rPr>
          <w:b w:val="off"/>
        </w:rPr>
        <w:t>（最后的对话框中的的是否同步选项是决定针对属性文字的修改是否要同步给其他块实例，其他图元在完成编辑后是自动同步给所有块实例的。）</w:t>
      </w:r>
    </w:p>
    <w:p>
      <w:pPr>
        <w:pStyle w:val="5"/>
      </w:pPr>
      <w:r>
        <w:t>5.3.9.2 拾取创建</w:t>
      </w:r>
    </w:p>
    <w:p>
      <w:r>
        <w:rPr>
          <w:b w:val="on"/>
        </w:rPr>
        <w:t>(1) 5.3.9.2拾取创建</w:t>
      </w:r>
    </w:p>
    <w:p>
      <w:r>
        <w:rPr>
          <w:b w:val="off"/>
        </w:rPr>
        <w:t>先在工程环境中创建图元内容，再拾取对应的图元内容快速完成图块创建。</w:t>
      </w:r>
    </w:p>
    <w:p>
      <w:r>
        <w:rPr>
          <w:b w:val="on"/>
        </w:rPr>
        <w:t>(2) 步骤：</w:t>
      </w:r>
    </w:p>
    <w:p>
      <w:r>
        <w:t>1.启动命令。</w:t>
        <w:br/>
      </w:r>
      <w:r>
        <w:t>2.弹出【设置块名称对话框】，定义图块名称。</w:t>
        <w:br/>
      </w:r>
      <w:r>
        <w:t>3.拾取视口中的二维图元，右键确认完成拾取。</w:t>
        <w:br/>
      </w:r>
      <w:r>
        <w:t>4.左键单击指定块基点，右键确认完成图块创建。</w:t>
        <w:br/>
      </w:r>
    </w:p>
    <w:p>
      <w:r>
        <w:rPr>
          <w:b w:val="off"/>
        </w:rPr>
        <w:t>以上为先激活命令再选择图元的方式，也可以先选中图块再点击【拾取创建】按钮，进行图块创建。</w:t>
      </w:r>
    </w:p>
    <w:p>
      <w:pPr>
        <w:pStyle w:val="5"/>
      </w:pPr>
      <w:r>
        <w:t>5.3.9.3 编辑图块</w:t>
      </w:r>
    </w:p>
    <w:p>
      <w:r>
        <w:rPr>
          <w:b w:val="on"/>
        </w:rPr>
        <w:t>(1) 5.3.9.3编辑图块</w:t>
      </w:r>
    </w:p>
    <w:p>
      <w:r>
        <w:rPr>
          <w:b w:val="off"/>
        </w:rPr>
        <w:t>可以通过编辑图块工具，进入指定图块的块编辑环境进行编辑操作。</w:t>
      </w:r>
    </w:p>
    <w:p>
      <w:r>
        <w:rPr>
          <w:b w:val="on"/>
        </w:rPr>
        <w:t>(2) 步骤：</w:t>
      </w:r>
    </w:p>
    <w:p>
      <w:r>
        <w:t>1.启动命令。</w:t>
        <w:br/>
      </w:r>
      <w:r>
        <w:t>2.选中视口中的图块。</w:t>
        <w:br/>
      </w:r>
      <w:r>
        <w:t>3.进入块编辑环境，可以进行编辑操作。</w:t>
        <w:br/>
      </w:r>
    </w:p>
    <w:p>
      <w:r>
        <w:rPr>
          <w:b w:val="off"/>
        </w:rPr>
        <w:t>进入块编辑环境的方式有多种：</w:t>
      </w:r>
    </w:p>
    <w:p>
      <w:r>
        <w:t>1.点击激活【编辑图块】按钮，在视口中单击指定要编辑的图块。</w:t>
        <w:br/>
      </w:r>
      <w:r>
        <w:t>2.单击选中图块，再点击激活【编辑图块】按钮。</w:t>
        <w:br/>
      </w:r>
      <w:r>
        <w:t>3.双击图块，直接跳转到块编辑环境。</w:t>
        <w:br/>
      </w:r>
    </w:p>
    <w:p>
      <w:pPr>
        <w:pStyle w:val="5"/>
      </w:pPr>
      <w:r>
        <w:t>5.3.9.4 图块管理器</w:t>
      </w:r>
    </w:p>
    <w:p>
      <w:r>
        <w:rPr>
          <w:b w:val="on"/>
        </w:rPr>
        <w:t>(1) 5.3.9.4图块管理器</w:t>
      </w:r>
    </w:p>
    <w:p>
      <w:r>
        <w:rPr>
          <w:b w:val="off"/>
        </w:rPr>
        <w:t>可以在图块管理器中对项目中的图块进行集中管理展示。</w:t>
      </w:r>
    </w:p>
    <w:p>
      <w:r>
        <w:rPr>
          <w:b w:val="on"/>
        </w:rPr>
        <w:t>(2) 图块列表：</w:t>
      </w:r>
    </w:p>
    <w:p>
      <w:r>
        <w:t>1.图块列表中展示了所有的图块，编辑行为有不同的约束。</w:t>
        <w:br/>
      </w:r>
      <w:r>
        <w:t>2.系统块：系统内置的图块，用户不可增删改编辑。</w:t>
        <w:br/>
      </w:r>
      <w:r>
        <w:t>3.自定义块：用来管理用户自定义的图块。会根据是否在项目中有应用分别归类到【项目中有应用】的类别和【项目中未应用】的类别。</w:t>
        <w:br/>
      </w:r>
      <w:r>
        <w:t>4.清除未使用项：可以一键清除自定义块中【项目中未应用】类别下的图块。</w:t>
        <w:br/>
      </w:r>
    </w:p>
    <w:p>
      <w:r>
        <w:rPr>
          <w:b w:val="on"/>
        </w:rPr>
        <w:t>(3) 自定义图块的右键操作。</w:t>
      </w:r>
    </w:p>
    <w:p>
      <w:r>
        <w:t>1.重命名：对图块进行重命名。</w:t>
        <w:br/>
      </w:r>
      <w:r>
        <w:t>2.布置：将指定图块布置到项目中。</w:t>
        <w:br/>
      </w:r>
      <w:r>
        <w:t>3.进入编辑环境：进入指定图块的块编辑环境中进行编辑操作。</w:t>
        <w:br/>
      </w:r>
      <w:r>
        <w:t>4.删除：删除指定图块。</w:t>
        <w:br/>
      </w:r>
    </w:p>
    <w:p/>
    <w:p>
      <w:pPr>
        <w:jc w:val="center"/>
      </w:pPr>
      <w:r>
        <w:t>图5.3.9.1-1 图块保存提示</w:t>
      </w:r>
    </w:p>
    <w:p>
      <w:pPr>
        <w:pStyle w:val="4"/>
      </w:pPr>
      <w:r>
        <w:t>5.3.10 填充</w:t>
      </w:r>
    </w:p>
    <w:p>
      <w:r>
        <w:rPr>
          <w:b w:val="on"/>
        </w:rPr>
        <w:t>(1) 5.3.10 填充</w:t>
      </w:r>
    </w:p>
    <w:p>
      <w:r>
        <w:rPr>
          <w:b w:val="off"/>
        </w:rPr>
        <w:t>内容详见：</w:t>
        <w:t>https://doc.pkpm.cn/docs/pkpm-pc1/pkpm-pc1-281ea0ef4b8116</w:t>
      </w:r>
    </w:p>
    <w:p>
      <w:pPr>
        <w:pStyle w:val="4"/>
      </w:pPr>
      <w:r>
        <w:t>5.3.11 图层</w:t>
      </w:r>
    </w:p>
    <w:p>
      <w:r>
        <w:rPr>
          <w:b w:val="on"/>
        </w:rPr>
        <w:t>(1) 5.3.11 图层</w:t>
      </w:r>
    </w:p>
    <w:p>
      <w:r>
        <w:rPr>
          <w:b w:val="off"/>
        </w:rPr>
        <w:t>内容详见：</w:t>
        <w:t>https://doc.pkpm.cn/docs/pkpm-pc1/pkpm-pc1-281ea1093b5266</w:t>
      </w:r>
    </w:p>
    <w:p>
      <w:pPr>
        <w:pStyle w:val="4"/>
      </w:pPr>
      <w:r>
        <w:t>5.3.12 详图线</w:t>
      </w:r>
    </w:p>
    <w:p>
      <w:r>
        <w:rPr>
          <w:b w:val="on"/>
        </w:rPr>
        <w:t>(1) 5.3.12 详图线</w:t>
      </w:r>
    </w:p>
    <w:p>
      <w:r>
        <w:rPr>
          <w:b w:val="on"/>
        </w:rPr>
        <w:t>(2) 内容介绍</w:t>
      </w:r>
    </w:p>
    <w:p>
      <w:r>
        <w:rPr>
          <w:b w:val="off"/>
        </w:rPr>
        <w:t>详图线是用于增加出图细节表达的二维线工具，包含直线、多段线、圆弧···等等，只作用二维视图环境，且仅在当前绘制视图中显示，跨视图不显示；</w:t>
      </w:r>
    </w:p>
    <w:p>
      <w:pPr>
        <w:pStyle w:val="5"/>
      </w:pPr>
      <w:r>
        <w:t>5.3.12.1 直线</w:t>
      </w:r>
    </w:p>
    <w:p>
      <w:r>
        <w:rPr>
          <w:b w:val="on"/>
        </w:rPr>
        <w:t>(1) 5.3.12.1 直线</w:t>
      </w:r>
    </w:p>
    <w:p>
      <w:r>
        <w:rPr>
          <w:b w:val="off"/>
        </w:rPr>
        <w:t>直线工具可以用来快速绘制直线线段，工具菜单如图1；</w:t>
      </w:r>
    </w:p>
    <w:p/>
    <w:p>
      <w:pPr>
        <w:jc w:val="center"/>
      </w:pPr>
      <w:r>
        <w:t>图1</w:t>
      </w:r>
    </w:p>
    <w:p>
      <w:r>
        <w:rPr>
          <w:b w:val="off"/>
        </w:rPr>
        <w:t xml:space="preserve">1.详图线中的直线工具，其交互方式和夹点编辑方式同【建库建模】菜单中的【直线】工具一致； 详见 </w:t>
        <w:t>4.1.10 直线</w:t>
        <w:t>；</w:t>
      </w:r>
    </w:p>
    <w:p>
      <w:r>
        <w:rPr>
          <w:b w:val="off"/>
        </w:rPr>
        <w:t>2.其属性栏也同【建库建模】菜单中的【直线】工具一致，但在其基础上增加了常规参数，如图2；可以编辑线段的颜色、图层、线型、线宽和线型比例等属性；</w:t>
      </w:r>
    </w:p>
    <w:p/>
    <w:p>
      <w:pPr>
        <w:jc w:val="center"/>
      </w:pPr>
      <w:r>
        <w:t>图2</w:t>
      </w:r>
    </w:p>
    <w:p>
      <w:pPr>
        <w:pStyle w:val="5"/>
      </w:pPr>
      <w:r>
        <w:t>5.3.12.2 多段线</w:t>
      </w:r>
    </w:p>
    <w:p>
      <w:r>
        <w:rPr>
          <w:b w:val="on"/>
        </w:rPr>
        <w:t>(1) 5.3.12.2 多段线</w:t>
      </w:r>
    </w:p>
    <w:p>
      <w:r>
        <w:rPr>
          <w:b w:val="off"/>
        </w:rPr>
        <w:t>多段线工具可以用来快速绘制连续的直线段，工具菜单如图1；</w:t>
      </w:r>
    </w:p>
    <w:p/>
    <w:p>
      <w:pPr>
        <w:jc w:val="center"/>
      </w:pPr>
      <w:r>
        <w:t>图1</w:t>
      </w:r>
    </w:p>
    <w:p>
      <w:r>
        <w:rPr>
          <w:b w:val="off"/>
        </w:rPr>
        <w:t xml:space="preserve">1.详图线中的多段线工具，其交互方式和夹点编辑方式同【建库建模】菜单中的【多段线】工具一致； 详见 </w:t>
        <w:t>4.1.10 直线</w:t>
        <w:t>；</w:t>
      </w:r>
    </w:p>
    <w:p>
      <w:r>
        <w:rPr>
          <w:b w:val="off"/>
        </w:rPr>
        <w:t>2.其属性栏也同【建库建模】菜单中的【多段线】工具一致，但在其基础上增加了常规参数，如图2；可以编辑线段的颜色、图层、线型、线宽和线型比例等属性；</w:t>
      </w:r>
    </w:p>
    <w:p/>
    <w:p>
      <w:pPr>
        <w:jc w:val="center"/>
      </w:pPr>
      <w:r>
        <w:t>图2</w:t>
      </w:r>
    </w:p>
    <w:p>
      <w:pPr>
        <w:pStyle w:val="5"/>
      </w:pPr>
      <w:r>
        <w:t>5.3.12.3 圆弧</w:t>
      </w:r>
    </w:p>
    <w:p>
      <w:r>
        <w:rPr>
          <w:b w:val="on"/>
        </w:rPr>
        <w:t>(1) 5.3.12.3 圆弧</w:t>
      </w:r>
    </w:p>
    <w:p>
      <w:r>
        <w:rPr>
          <w:b w:val="off"/>
        </w:rPr>
        <w:t>圆弧工具可以用来快速绘制圆弧线段，工具菜单如图1；</w:t>
      </w:r>
    </w:p>
    <w:p/>
    <w:p>
      <w:pPr>
        <w:jc w:val="center"/>
      </w:pPr>
      <w:r>
        <w:t>图1</w:t>
      </w:r>
    </w:p>
    <w:p>
      <w:r>
        <w:rPr>
          <w:b w:val="off"/>
        </w:rPr>
        <w:t xml:space="preserve">1.详图线中的圆弧工具，其交互方式和夹点编辑方式同【建库建模】菜单中的【圆弧】工具一致； 详见 </w:t>
        <w:t>4.1.10 直线</w:t>
        <w:t>；</w:t>
      </w:r>
    </w:p>
    <w:p>
      <w:r>
        <w:rPr>
          <w:b w:val="off"/>
        </w:rPr>
        <w:t>2.其属性栏也同【建库建模】菜单中的【圆弧】工具一致，但在其基础上增加了常规参数，如图2；可以编辑线段的颜色、图层、线型、线宽和线型比例等属性；</w:t>
      </w:r>
    </w:p>
    <w:p/>
    <w:p>
      <w:pPr>
        <w:jc w:val="center"/>
      </w:pPr>
      <w:r>
        <w:t>图2</w:t>
      </w:r>
    </w:p>
    <w:p>
      <w:pPr>
        <w:pStyle w:val="3"/>
      </w:pPr>
      <w:r>
        <w:t>5.4 出图-排图</w:t>
      </w:r>
    </w:p>
    <w:p>
      <w:pPr>
        <w:pStyle w:val="4"/>
      </w:pPr>
      <w:r>
        <w:t>5.4.1 新建图纸</w:t>
      </w:r>
    </w:p>
    <w:p>
      <w:pPr>
        <w:pStyle w:val="4"/>
      </w:pPr>
      <w:r>
        <w:t>5.4.2 添加视图</w:t>
      </w:r>
    </w:p>
    <w:p>
      <w:pPr>
        <w:pStyle w:val="3"/>
      </w:pPr>
      <w:r>
        <w:t>5.5 出图-图纸管理</w:t>
      </w:r>
    </w:p>
    <w:p>
      <w:pPr>
        <w:pStyle w:val="2"/>
      </w:pPr>
      <w:r>
        <w:t>第六章 编辑</w:t>
      </w:r>
    </w:p>
    <w:p>
      <w:pPr>
        <w:pStyle w:val="3"/>
      </w:pPr>
      <w:r>
        <w:t>6.1 测量标注</w:t>
      </w:r>
    </w:p>
    <w:p/>
    <w:p>
      <w:pPr>
        <w:pStyle w:val="4"/>
      </w:pPr>
      <w:r>
        <w:t>6.1 测量标注</w:t>
      </w:r>
    </w:p>
    <w:p>
      <w:r>
        <w:rPr>
          <w:b w:val="on"/>
        </w:rPr>
        <w:t>(1) 内容介绍</w:t>
      </w:r>
    </w:p>
    <w:p>
      <w:r>
        <w:rPr>
          <w:b w:val="off"/>
        </w:rPr>
        <w:t>本节将主要介绍在模型编辑过程中，可以使用的各类尺寸测量和标注工具，包括按属性标注、长度标注、角度、标高等，方便用户确保设计精度、进行详细的设计表达。</w:t>
      </w:r>
    </w:p>
    <w:p>
      <w:r>
        <w:rPr>
          <w:b w:val="on"/>
        </w:rPr>
        <w:t>(2) 目录导航</w:t>
      </w:r>
    </w:p>
    <w:p/>
    <w:p/>
    <w:p>
      <w:pPr>
        <w:pStyle w:val="4"/>
      </w:pPr>
      <w:r>
        <w:t>6.1.1 按属性标注</w:t>
      </w:r>
    </w:p>
    <w:p/>
    <w:p>
      <w:pPr>
        <w:pStyle w:val="5"/>
      </w:pPr>
      <w:r>
        <w:t>6.1 测量标注</w:t>
      </w:r>
    </w:p>
    <w:p>
      <w:r/>
    </w:p>
    <w:p>
      <w:r>
        <w:rPr>
          <w:b w:val="on"/>
        </w:rPr>
        <w:t>(1) 6.1.1 按属性标注</w:t>
      </w:r>
    </w:p>
    <w:p>
      <w:r>
        <w:rPr>
          <w:b w:val="off"/>
        </w:rPr>
        <w:t>使用按属性标注工具，可对模型的相关属性进行标注。</w:t>
      </w:r>
    </w:p>
    <w:p>
      <w:r/>
    </w:p>
    <w:p>
      <w:r>
        <w:rPr>
          <w:b w:val="on"/>
        </w:rPr>
        <w:t>(2) 操作步骤</w:t>
      </w:r>
    </w:p>
    <w:p>
      <w:r>
        <w:t>1.点击工具菜单，激活工具；</w:t>
        <w:br/>
      </w:r>
      <w:r>
        <w:t>2.拾取带标注构件，选择需要标注的属性字段；如图6.1.1-1所示：</w:t>
        <w:br/>
      </w:r>
    </w:p>
    <w:p/>
    <w:p>
      <w:pPr>
        <w:jc w:val="center"/>
      </w:pPr>
      <w:r>
        <w:t>图6.1.1-1</w:t>
      </w:r>
    </w:p>
    <w:p>
      <w:r>
        <w:t>3.点击构件并指定放置标注点的位置；</w:t>
        <w:br/>
      </w:r>
      <w:r>
        <w:t>3.拖拽确定文字标注放置的位置；如图6.1.1-2所示：</w:t>
        <w:br/>
      </w:r>
    </w:p>
    <w:p/>
    <w:p>
      <w:pPr>
        <w:jc w:val="center"/>
      </w:pPr>
      <w:r>
        <w:t>图6.1.1-2</w:t>
      </w:r>
    </w:p>
    <w:p>
      <w:r>
        <w:t>4.在属性面板中编辑文字标注的相关属性内容。（注；1.已存在的文字标注不可直接点击文字标注修改；2.模型尺寸属性，仅在模型的属性中修改）如图6.1.1-3所示：</w:t>
        <w:br/>
      </w:r>
    </w:p>
    <w:p/>
    <w:p>
      <w:pPr>
        <w:jc w:val="center"/>
      </w:pPr>
      <w:r>
        <w:t>图6.1.1-3</w:t>
      </w:r>
    </w:p>
    <w:p>
      <w:pPr>
        <w:pStyle w:val="4"/>
      </w:pPr>
      <w:r>
        <w:t>6.1.2 自定义标注</w:t>
      </w:r>
    </w:p>
    <w:p>
      <w:r>
        <w:rPr>
          <w:b w:val="on"/>
        </w:rPr>
        <w:t>(1) 6.1.2 自定义标注</w:t>
      </w:r>
    </w:p>
    <w:p>
      <w:r>
        <w:rPr>
          <w:b w:val="off"/>
        </w:rPr>
        <w:t>使用自定义标注工具，标注后可对模型的标注内容进行自定义设置。</w:t>
      </w:r>
    </w:p>
    <w:p>
      <w:r/>
    </w:p>
    <w:p>
      <w:r>
        <w:rPr>
          <w:b w:val="on"/>
        </w:rPr>
        <w:t>(2) 操作步骤</w:t>
      </w:r>
    </w:p>
    <w:p>
      <w:r>
        <w:t>1.点击工具菜单，激活工具；</w:t>
        <w:br/>
      </w:r>
      <w:r>
        <w:t>2.在构件上点击放置标注；</w:t>
        <w:br/>
      </w:r>
      <w:r>
        <w:t>3.拖拽确定文字标注放置的位置。如图6.1.2-1所示。</w:t>
        <w:br/>
      </w:r>
    </w:p>
    <w:p/>
    <w:p>
      <w:pPr>
        <w:jc w:val="center"/>
      </w:pPr>
      <w:r>
        <w:t>图6.1.2-1</w:t>
      </w:r>
    </w:p>
    <w:p>
      <w:r>
        <w:t>4.在属性面板中编辑文字标注的相关属性内容。（注：已存在的文字标注可直接点击文字标注修改）如图6.1.2-2所示。</w:t>
        <w:br/>
      </w:r>
    </w:p>
    <w:p/>
    <w:p>
      <w:pPr>
        <w:jc w:val="center"/>
      </w:pPr>
      <w:r>
        <w:t>图6.1.2-2</w:t>
      </w:r>
    </w:p>
    <w:p>
      <w:pPr>
        <w:pStyle w:val="4"/>
      </w:pPr>
      <w:r>
        <w:t>6.1.3 长度标注</w:t>
      </w:r>
    </w:p>
    <w:p/>
    <w:p>
      <w:pPr>
        <w:pStyle w:val="5"/>
      </w:pPr>
      <w:r>
        <w:t>6.1.3 长度标注</w:t>
      </w:r>
    </w:p>
    <w:p>
      <w:r>
        <w:rPr>
          <w:b w:val="off"/>
        </w:rPr>
        <w:t>使用长度标注工具，可对模型的相关尺寸进行标注。</w:t>
      </w:r>
    </w:p>
    <w:p>
      <w:r/>
    </w:p>
    <w:p>
      <w:r>
        <w:rPr>
          <w:b w:val="on"/>
        </w:rPr>
        <w:t>(1) 操作步骤</w:t>
      </w:r>
    </w:p>
    <w:p>
      <w:r>
        <w:t>1.点击工具菜单，激活工具；</w:t>
        <w:br/>
      </w:r>
      <w:r>
        <w:t>2.鼠标左键点选需要标注尺寸的起点；如图6.1.3-1所示：</w:t>
        <w:br/>
      </w:r>
    </w:p>
    <w:p/>
    <w:p>
      <w:pPr>
        <w:jc w:val="center"/>
      </w:pPr>
      <w:r>
        <w:t>图6.1.3-1</w:t>
      </w:r>
    </w:p>
    <w:p>
      <w:r>
        <w:t>3.鼠标左键点选需要标注尺寸的终点；如图6.1.3-2所示：</w:t>
        <w:br/>
      </w:r>
    </w:p>
    <w:p/>
    <w:p>
      <w:pPr>
        <w:jc w:val="center"/>
      </w:pPr>
      <w:r>
        <w:t>图6.1.3-2</w:t>
      </w:r>
    </w:p>
    <w:p/>
    <w:p>
      <w:r>
        <w:t>4.拖拽确定放置尺寸标注的位置；（按Shift键，可切换标注移动方向）</w:t>
        <w:br/>
      </w:r>
    </w:p>
    <w:p/>
    <w:p>
      <w:r>
        <w:t>● 当标注对象与坐标轴平行时，可直接选择起点和终点进行标注。如图6.1.3-3所示：</w:t>
        <w:br/>
      </w:r>
    </w:p>
    <w:p/>
    <w:p>
      <w:pPr>
        <w:jc w:val="center"/>
      </w:pPr>
      <w:r>
        <w:t>图6.1.3-3</w:t>
      </w:r>
    </w:p>
    <w:p/>
    <w:p>
      <w:r>
        <w:t>● 当标注对象与坐标轴不平行时，需左键单击指定与标注对象平行或共面的平面作为标注放置的平面方向，才能继续标注。如图6.1.3-4所示：</w:t>
        <w:br/>
      </w:r>
    </w:p>
    <w:p/>
    <w:p>
      <w:pPr>
        <w:jc w:val="center"/>
      </w:pPr>
      <w:r>
        <w:t>图6.1.3-4</w:t>
      </w:r>
    </w:p>
    <w:p>
      <w:r>
        <w:t>5.在属性面板中调整尺寸标注的相关属性内容。如图6.1.3-5所示：</w:t>
        <w:br/>
      </w:r>
    </w:p>
    <w:p/>
    <w:p>
      <w:pPr>
        <w:jc w:val="center"/>
      </w:pPr>
      <w:r>
        <w:t>图6.1.3-5</w:t>
      </w:r>
    </w:p>
    <w:p>
      <w:pPr>
        <w:pStyle w:val="4"/>
      </w:pPr>
      <w:r>
        <w:t>6.1.4 两点距离</w:t>
      </w:r>
    </w:p>
    <w:p>
      <w:r>
        <w:rPr>
          <w:b w:val="on"/>
        </w:rPr>
        <w:t>(1) 6.1.4 两点距离</w:t>
      </w:r>
    </w:p>
    <w:p>
      <w:r>
        <w:rPr>
          <w:b w:val="off"/>
        </w:rPr>
        <w:t>两点距离测量提供两种测量模式：</w:t>
      </w:r>
      <w:r>
        <w:rPr>
          <w:b w:val="on"/>
        </w:rPr>
        <w:t>直角坐标测量</w:t>
      </w:r>
      <w:r>
        <w:rPr>
          <w:b w:val="off"/>
        </w:rPr>
        <w:t>和</w:t>
      </w:r>
      <w:r>
        <w:rPr>
          <w:b w:val="on"/>
        </w:rPr>
        <w:t>柱坐标测量</w:t>
      </w:r>
      <w:r>
        <w:rPr>
          <w:b w:val="off"/>
        </w:rPr>
        <w:t>（投影测量）；</w:t>
      </w:r>
    </w:p>
    <w:p/>
    <w:p>
      <w:r>
        <w:t>● 适用于测量两点的空间距离，以及其在 X、Y、Z 方向上的距离分量；</w:t>
        <w:br/>
      </w:r>
      <w:r>
        <w:t>● 支持切换以WCS（世界坐标系）或局部坐标系的方向进行分解；</w:t>
        <w:br/>
      </w:r>
    </w:p>
    <w:p>
      <w:r>
        <w:t>1.激活命令，在抬头栏中选择【直角坐标模式】； 图6.1.4-1 抬头工具栏</w:t>
        <w:br/>
      </w:r>
      <w:r>
        <w:t>2.选择第一点；</w:t>
        <w:br/>
      </w:r>
      <w:r>
        <w:t>3.（可选）选择基于第一点的临时坐标系，可使用R键切换方向，或使用其他工具（辅助建模：工作平面/对齐图元表面等）进行定义；其作用是影响测量结果基于哪个坐标系进行分解； 图6.1.4-2 默认状态</w:t>
        <w:br/>
      </w:r>
    </w:p>
    <w:p>
      <w:r>
        <w:drawing>
          <wp:inline distT="0" distR="0" distB="0" distL="0">
            <wp:extent cx="5238750" cy="261937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619375"/>
                    </a:xfrm>
                    <a:prstGeom prst="rect">
                      <a:avLst/>
                    </a:prstGeom>
                  </pic:spPr>
                </pic:pic>
              </a:graphicData>
            </a:graphic>
          </wp:inline>
        </w:drawing>
      </w:r>
    </w:p>
    <w:p/>
    <w:p>
      <w:pPr>
        <w:jc w:val="center"/>
      </w:pPr>
      <w:r>
        <w:t>图6.1.4-3 切换到其他坐标系方向</w:t>
      </w:r>
    </w:p>
    <w:p>
      <w:r>
        <w:drawing>
          <wp:inline distT="0" distR="0" distB="0" distL="0">
            <wp:extent cx="5238750" cy="2695575"/>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2695575"/>
                    </a:xfrm>
                    <a:prstGeom prst="rect">
                      <a:avLst/>
                    </a:prstGeom>
                  </pic:spPr>
                </pic:pic>
              </a:graphicData>
            </a:graphic>
          </wp:inline>
        </w:drawing>
      </w:r>
    </w:p>
    <w:p/>
    <w:p>
      <w:pPr>
        <w:jc w:val="center"/>
      </w:pPr>
      <w:r>
        <w:t>图6.1.4-4 开启工作平面后的效果</w:t>
      </w:r>
    </w:p>
    <w:p>
      <w:r>
        <w:t>4.选择第二点；此时完成一次测量；测量结果始终优先按 WCS（世界坐标系） 分解显示。 图6.1.4-5 两点距离测量结果</w:t>
        <w:br/>
      </w:r>
      <w:r>
        <w:t>4.若用户在测量时有以下情况时：工作平面已开启或临时坐标系XOY平面已修改；则可以通过抬头栏中的控件进行切换；</w:t>
        <w:br/>
      </w:r>
      <w:r>
        <w:t>4.右键退出，不退出则可连续进行下一次测量。</w:t>
        <w:br/>
      </w:r>
    </w:p>
    <w:p/>
    <w:p>
      <w:r>
        <w:t>● 适用于测量两点的空间距离，并自动计算点2到点1所在平面的投影距离、垂直高度值和角度；</w:t>
        <w:br/>
      </w:r>
    </w:p>
    <w:p>
      <w:r>
        <w:rPr>
          <w:b w:val="on"/>
        </w:rPr>
        <w:t>(2) 测量步骤：</w:t>
      </w:r>
    </w:p>
    <w:p>
      <w:r>
        <w:t>1.激活命令，在抬头栏中选择【柱坐标模式】； 图6.1.4-6 抬头工具栏</w:t>
        <w:br/>
      </w:r>
      <w:r>
        <w:t>2.选择第一点；</w:t>
        <w:br/>
      </w:r>
      <w:r>
        <w:t>3.（可选）选择基于第一点的基准平面，可使用R键切换方向，或使用其他工具（辅助建模：工作平面/对齐图元表面等）进行定义；其作用是影响测量结果基于哪个平面进行投影； 图6.1.4-7 默认状态</w:t>
        <w:br/>
      </w:r>
    </w:p>
    <w:p>
      <w:r>
        <w:drawing>
          <wp:inline distT="0" distR="0" distB="0" distL="0">
            <wp:extent cx="4867275" cy="4619625"/>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4867275" cy="4619625"/>
                    </a:xfrm>
                    <a:prstGeom prst="rect">
                      <a:avLst/>
                    </a:prstGeom>
                  </pic:spPr>
                </pic:pic>
              </a:graphicData>
            </a:graphic>
          </wp:inline>
        </w:drawing>
      </w:r>
    </w:p>
    <w:p/>
    <w:p>
      <w:pPr>
        <w:jc w:val="center"/>
      </w:pPr>
      <w:r>
        <w:t>图6.1.4-8 切换到其他基准平面方向</w:t>
      </w:r>
    </w:p>
    <w:p>
      <w:r>
        <w:t>4.选择第二点；此时完成一次测量； 图6.1.4-9 两点距离测量结果</w:t>
        <w:br/>
      </w:r>
    </w:p>
    <w:p>
      <w:pPr>
        <w:pStyle w:val="4"/>
      </w:pPr>
      <w:r>
        <w:t>6.1.5 选择面</w:t>
      </w:r>
    </w:p>
    <w:p>
      <w:r>
        <w:rPr>
          <w:b w:val="on"/>
        </w:rPr>
        <w:t>(1) 6.1.5 选择面</w:t>
      </w:r>
    </w:p>
    <w:p>
      <w:r>
        <w:rPr>
          <w:b w:val="off"/>
        </w:rPr>
        <w:t>内容详见</w:t>
        <w:t>https://doc.pkpm.cn/docs/bimbase-lite-help/bimbase-lite-help-1er65j2hmd4sk</w:t>
      </w:r>
    </w:p>
    <w:p>
      <w:pPr>
        <w:pStyle w:val="4"/>
      </w:pPr>
      <w:r>
        <w:t>6.1.6 角度</w:t>
      </w:r>
    </w:p>
    <w:p>
      <w:r>
        <w:rPr>
          <w:b w:val="on"/>
        </w:rPr>
        <w:t>(1) 6.1.6 角度</w:t>
      </w:r>
    </w:p>
    <w:p>
      <w:r>
        <w:rPr>
          <w:b w:val="off"/>
        </w:rPr>
        <w:t>内容详见</w:t>
        <w:t>https://doc.pkpm.cn/docs/bimbase-lite-help/bimbase-lite-help-1eol67ee4ql10</w:t>
      </w:r>
    </w:p>
    <w:p>
      <w:pPr>
        <w:pStyle w:val="4"/>
      </w:pPr>
      <w:r>
        <w:t>6.1.7 标高</w:t>
      </w:r>
    </w:p>
    <w:p>
      <w:r>
        <w:rPr>
          <w:b w:val="on"/>
        </w:rPr>
        <w:t>(1) 6.1.7 标高</w:t>
      </w:r>
    </w:p>
    <w:p>
      <w:r>
        <w:rPr>
          <w:b w:val="off"/>
        </w:rPr>
        <w:t>内容详见</w:t>
        <w:t>https://doc.pkpm.cn/docs/bimbase-lite-help/bimbase-lite-help-1ffeg8327ieb5</w:t>
      </w:r>
    </w:p>
    <w:p>
      <w:pPr>
        <w:pStyle w:val="4"/>
      </w:pPr>
      <w:r>
        <w:t>6.1.8坐标</w:t>
      </w:r>
    </w:p>
    <w:p>
      <w:r>
        <w:rPr>
          <w:b w:val="on"/>
        </w:rPr>
        <w:t>(1) 6.1.8 坐标</w:t>
      </w:r>
    </w:p>
    <w:p>
      <w:r>
        <w:rPr>
          <w:b w:val="off"/>
        </w:rPr>
        <w:t>内容详见</w:t>
        <w:t>https://doc.pkpm.cn/docs/bimbase-lite-help/bimbase-lite-help-1fij7jpl4q8ig</w:t>
      </w:r>
    </w:p>
    <w:p>
      <w:pPr>
        <w:pStyle w:val="3"/>
      </w:pPr>
      <w:r>
        <w:t>6.2 组合</w:t>
      </w:r>
    </w:p>
    <w:p/>
    <w:p>
      <w:pPr>
        <w:pStyle w:val="4"/>
      </w:pPr>
      <w:r>
        <w:t>6.2 组合</w:t>
      </w:r>
    </w:p>
    <w:p>
      <w:r>
        <w:rPr>
          <w:b w:val="on"/>
        </w:rPr>
        <w:t>(1) 内容介绍</w:t>
      </w:r>
    </w:p>
    <w:p>
      <w:r>
        <w:rPr>
          <w:b w:val="off"/>
        </w:rPr>
        <w:t>组合位于编辑模块中，ribbon菜单包含组合、解组、开始组、暂停组以及编辑组，如图1；</w:t>
      </w:r>
    </w:p>
    <w:p/>
    <w:p>
      <w:pPr>
        <w:jc w:val="center"/>
      </w:pPr>
      <w:r>
        <w:t>图 1</w:t>
      </w:r>
    </w:p>
    <w:p/>
    <w:p>
      <w:r>
        <w:t>● 组合：在当前model中创建一个新的组合，创建后的组合自动进入激活（开始组）状态。</w:t>
        <w:br/>
      </w:r>
      <w:r>
        <w:t>● 解组：将之前创建的组合解散为独立的构件，每个构件将恢复为独立状态。</w:t>
        <w:br/>
      </w:r>
      <w:r>
        <w:t>● 开始组：将暂停的组合状态恢复为</w:t>
        <w:br/>
      </w:r>
      <w:r>
        <w:t>● ，组合选择集的状态恢复，使其可以被整体编辑。</w:t>
        <w:br/>
      </w:r>
      <w:r>
        <w:t>● 暂停组：将之前激活的组合状态改变为</w:t>
        <w:br/>
      </w:r>
      <w:r>
        <w:t>● ，使其不能够被整体编辑，该状态下组合内构件可以随意移动和编辑，但组合关系仍然保留。</w:t>
        <w:br/>
      </w:r>
      <w:r>
        <w:t>● 编辑组：进入组合编辑状态，可对现有组合内构件进行添加和删除。无论组合是处于开始还是暂停的状态，都可以对组合进行编辑。</w:t>
        <w:br/>
      </w:r>
    </w:p>
    <w:p>
      <w:r>
        <w:rPr>
          <w:b w:val="on"/>
        </w:rPr>
        <w:t>(2) 目录导航</w:t>
      </w:r>
    </w:p>
    <w:p/>
    <w:p/>
    <w:p>
      <w:pPr>
        <w:pStyle w:val="4"/>
      </w:pPr>
      <w:r>
        <w:t>6.2.1 组合</w:t>
      </w:r>
    </w:p>
    <w:p/>
    <w:p>
      <w:pPr>
        <w:pStyle w:val="5"/>
      </w:pPr>
      <w:r>
        <w:t>6.2 组合</w:t>
      </w:r>
    </w:p>
    <w:p>
      <w:r>
        <w:rPr>
          <w:b w:val="on"/>
        </w:rPr>
        <w:t>(1) 6.2.1 组合</w:t>
      </w:r>
    </w:p>
    <w:p>
      <w:r/>
      <w:r>
        <w:rPr>
          <w:b w:val="on"/>
        </w:rPr>
        <w:t>组合</w:t>
      </w:r>
      <w:r>
        <w:rPr>
          <w:b w:val="off"/>
        </w:rPr>
        <w:t>是一种临时性的构件集合，通常由多个构件组成。将构件组合在一起，可以实现对这些构件方便地进行同时选择、移动、旋转或编辑，更轻松地管理和控制整个集合，而无需单独处理每个构件。</w:t>
      </w:r>
    </w:p>
    <w:p>
      <w:r/>
    </w:p>
    <w:p>
      <w:r>
        <w:rPr>
          <w:b w:val="on"/>
        </w:rPr>
        <w:t>(2) 操作步骤</w:t>
      </w:r>
    </w:p>
    <w:p>
      <w:r>
        <w:rPr>
          <w:b w:val="off"/>
        </w:rPr>
        <w:t>创建组的方式有两种：</w:t>
      </w:r>
    </w:p>
    <w:p>
      <w:r/>
      <w:r>
        <w:rPr>
          <w:b w:val="on"/>
        </w:rPr>
        <w:t>方法一：</w:t>
      </w:r>
      <w:r/>
    </w:p>
    <w:p>
      <w:r>
        <w:t>1.左键单击【组合】按钮，激活工具。弹出【组合】对话框。依次选中想要添加到组合内的构件，构件随即高亮。</w:t>
        <w:br/>
      </w:r>
    </w:p>
    <w:p/>
    <w:p>
      <w:pPr>
        <w:jc w:val="center"/>
      </w:pPr>
      <w:r>
        <w:t>图6.2.1-1</w:t>
      </w:r>
    </w:p>
    <w:p>
      <w:r>
        <w:t>2.在名称输入框中输入组合名称，例如【组合1】，点击确认，组合成功生成。</w:t>
        <w:br/>
      </w:r>
    </w:p>
    <w:p/>
    <w:p>
      <w:pPr>
        <w:jc w:val="center"/>
      </w:pPr>
      <w:r>
        <w:t>图6.2.1-2</w:t>
      </w:r>
    </w:p>
    <w:p>
      <w:r/>
      <w:r>
        <w:rPr>
          <w:b w:val="on"/>
        </w:rPr>
        <w:t>方法二：</w:t>
      </w:r>
      <w:r/>
    </w:p>
    <w:p>
      <w:r>
        <w:t>1.在视口中选中想要组合的构件，支持逐个选中和框选。</w:t>
        <w:br/>
      </w:r>
      <w:r>
        <w:t>2.点击【组合】按钮，激活工具。弹出【创建组合】对话框。</w:t>
        <w:br/>
      </w:r>
      <w:r>
        <w:t>3.在输入框中输入组合名称，例如【组合1】，点击确认，组合生成。</w:t>
        <w:br/>
      </w:r>
    </w:p>
    <w:p>
      <w:r/>
    </w:p>
    <w:p>
      <w:r>
        <w:rPr>
          <w:b w:val="on"/>
        </w:rPr>
        <w:t>(3) 提示</w:t>
      </w:r>
    </w:p>
    <w:p/>
    <w:p>
      <w:r>
        <w:t>● 创建成功的组合</w:t>
        <w:br/>
      </w:r>
      <w:r>
        <w:t>● ，单击已激活的组合内构件，会出现蓝色的包围盒子（虚线框）。</w:t>
        <w:br/>
      </w:r>
      <w:r>
        <w:t>● 创建成功的组合会在组合树列表中显示。在组合树列表中，点击新建的【组合1】，可以看到视口中组合区域会显示一个包围盒子，同时组合内构件全部高亮，说明该组合已呈激活（开始组）状态，如图6.2.1-3所示。</w:t>
        <w:br/>
      </w:r>
    </w:p>
    <w:p/>
    <w:p>
      <w:pPr>
        <w:jc w:val="center"/>
      </w:pPr>
      <w:r>
        <w:t>图6.2.1-3</w:t>
      </w:r>
    </w:p>
    <w:p>
      <w:pPr>
        <w:pStyle w:val="4"/>
      </w:pPr>
      <w:r>
        <w:t>6.2.2 解组</w:t>
      </w:r>
    </w:p>
    <w:p>
      <w:r>
        <w:rPr>
          <w:b w:val="on"/>
        </w:rPr>
        <w:t>(1) 6.2.2 解组</w:t>
      </w:r>
    </w:p>
    <w:p>
      <w:r>
        <w:rPr>
          <w:b w:val="off"/>
        </w:rPr>
        <w:t>通过解组，所选的组合就会被解散成为原来的多个图元对象。</w:t>
      </w:r>
    </w:p>
    <w:p>
      <w:r/>
    </w:p>
    <w:p>
      <w:r>
        <w:rPr>
          <w:b w:val="on"/>
        </w:rPr>
        <w:t>(2) 操作步骤</w:t>
      </w:r>
    </w:p>
    <w:p>
      <w:r>
        <w:rPr>
          <w:b w:val="off"/>
        </w:rPr>
        <w:t>通过三种方式可以激活解组的命令：</w:t>
      </w:r>
    </w:p>
    <w:p>
      <w:r/>
      <w:r>
        <w:rPr>
          <w:b w:val="on"/>
        </w:rPr>
        <w:t>方法一：</w:t>
      </w:r>
      <w:r/>
    </w:p>
    <w:p>
      <w:r>
        <w:t>1.左键单击【解组】按钮，激活工具。弹出【解组】对话框，如图6.2.2-1所示。</w:t>
        <w:br/>
      </w:r>
    </w:p>
    <w:p/>
    <w:p>
      <w:pPr>
        <w:jc w:val="center"/>
      </w:pPr>
      <w:r>
        <w:t>图6.2.2-1</w:t>
      </w:r>
    </w:p>
    <w:p>
      <w:r>
        <w:rPr>
          <w:b w:val="off"/>
        </w:rPr>
        <w:t xml:space="preserve"> </w:t>
        <w:t xml:space="preserve"> </w:t>
      </w:r>
    </w:p>
    <w:p>
      <w:r/>
      <w:r>
        <w:rPr>
          <w:b w:val="on"/>
        </w:rPr>
        <w:t>按钮说明</w:t>
      </w:r>
      <w:r>
        <w:rPr>
          <w:b w:val="off"/>
        </w:rPr>
        <w:br/>
        <w:t>全部组合：一次性选中所有可见的组合。</w:t>
        <w:br/>
        <w:t>选中组合：对选中的单个或多个组合进行操作。</w:t>
        <w:br/>
        <w:t>取消：取消操作。取消：取消操作。</w:t>
      </w:r>
    </w:p>
    <w:p>
      <w:r>
        <w:t>2.点击【选择组合】，选中想要解除关系的组合（可多选）；根据命令行提示，点击鼠标右键确认，如图6.2.2-2所示。</w:t>
        <w:br/>
      </w:r>
    </w:p>
    <w:p/>
    <w:p>
      <w:pPr>
        <w:jc w:val="center"/>
      </w:pPr>
      <w:r>
        <w:t>图6.2.2-2</w:t>
      </w:r>
    </w:p>
    <w:p>
      <w:r/>
      <w:r>
        <w:rPr>
          <w:b w:val="on"/>
        </w:rPr>
        <w:t>方法二：</w:t>
      </w:r>
      <w:r>
        <w:rPr>
          <w:b w:val="off"/>
        </w:rPr>
        <w:t>在视口中选中想要解除关系的组合（不支持多选），点击解组按钮。</w:t>
      </w:r>
    </w:p>
    <w:p>
      <w:r/>
      <w:r>
        <w:rPr>
          <w:b w:val="on"/>
        </w:rPr>
        <w:t>方法三：</w:t>
      </w:r>
      <w:r>
        <w:rPr>
          <w:b w:val="off"/>
        </w:rPr>
        <w:t>在组合树列表中，选中相应组合，例如【组合1】。单击鼠标右键，激活右键菜单，在右键菜单中点击解组。</w:t>
      </w:r>
    </w:p>
    <w:p/>
    <w:p>
      <w:pPr>
        <w:jc w:val="center"/>
      </w:pPr>
      <w:r>
        <w:t>图6.2.2-3</w:t>
      </w:r>
    </w:p>
    <w:p>
      <w:r/>
      <w:r>
        <w:rPr>
          <w:b w:val="on"/>
        </w:rPr>
        <w:t>组合解除成功，组合树列表内自动删除该组合。</w:t>
      </w:r>
      <w:r/>
    </w:p>
    <w:p>
      <w:pPr>
        <w:pStyle w:val="4"/>
      </w:pPr>
      <w:r>
        <w:t>6.2.3 开始组</w:t>
      </w:r>
    </w:p>
    <w:p>
      <w:r>
        <w:rPr>
          <w:b w:val="on"/>
        </w:rPr>
        <w:t>(1) 6.2.3 开始组</w:t>
      </w:r>
    </w:p>
    <w:p>
      <w:r>
        <w:rPr>
          <w:b w:val="off"/>
        </w:rPr>
        <w:t>利用“开始组”按钮，运行开始组合命令，可将之前暂停的组合状态全部恢复，组合选择集的状态恢复，用户可以正常进行成组选择，成组移动成组复制等功能。</w:t>
      </w:r>
    </w:p>
    <w:p>
      <w:r/>
    </w:p>
    <w:p>
      <w:r>
        <w:rPr>
          <w:b w:val="on"/>
        </w:rPr>
        <w:t>(2) 操作步骤</w:t>
      </w:r>
    </w:p>
    <w:p>
      <w:r/>
      <w:r>
        <w:rPr>
          <w:b w:val="on"/>
        </w:rPr>
        <w:t>方法一：</w:t>
      </w:r>
      <w:r/>
    </w:p>
    <w:p>
      <w:r>
        <w:t>1.在组合树列表中，选中一个暂停的组合（组合名称左侧有停止图标的提示）。绘图区会显示组合红色包围盒子，同时会高亮组合内构件，如图6.2.3-1所示。</w:t>
        <w:br/>
      </w:r>
    </w:p>
    <w:p/>
    <w:p>
      <w:pPr>
        <w:jc w:val="center"/>
      </w:pPr>
      <w:r>
        <w:t>图6.2.3-1</w:t>
      </w:r>
    </w:p>
    <w:p>
      <w:r>
        <w:t>2.展开右键菜单，点击开始组，命令行提示：该组已激活。此时，该组合即被激活，绘图区显示蓝色包围盒子。</w:t>
        <w:br/>
      </w:r>
    </w:p>
    <w:p>
      <w:r/>
      <w:r>
        <w:rPr>
          <w:b w:val="on"/>
        </w:rPr>
        <w:t>方法二：</w:t>
      </w:r>
      <w:r/>
    </w:p>
    <w:p>
      <w:r>
        <w:t>1.点击ribbon菜单中的【开始组】，弹出选择对话框，如图6.2.3-2所示。</w:t>
        <w:br/>
      </w:r>
    </w:p>
    <w:p/>
    <w:p>
      <w:pPr>
        <w:jc w:val="center"/>
      </w:pPr>
      <w:r>
        <w:t>图6.2.3-2</w:t>
      </w:r>
    </w:p>
    <w:p>
      <w:r>
        <w:rPr>
          <w:b w:val="off"/>
        </w:rPr>
        <w:t xml:space="preserve"> </w:t>
        <w:t xml:space="preserve"> </w:t>
      </w:r>
    </w:p>
    <w:p>
      <w:r/>
      <w:r>
        <w:rPr>
          <w:b w:val="on"/>
        </w:rPr>
        <w:t>按钮说明</w:t>
      </w:r>
      <w:r>
        <w:rPr>
          <w:b w:val="off"/>
        </w:rPr>
        <w:br/>
        <w:t>全部组合：一次性选中所有可见的组合。</w:t>
        <w:br/>
        <w:t>选中组合：对选中的单个或多个组合进行操作。</w:t>
        <w:br/>
        <w:t>取消：取消操作。取消：取消操作。</w:t>
      </w:r>
    </w:p>
    <w:p>
      <w:r>
        <w:t>2.点击【选择组合】按钮，拾取想要激活的组，根据命令行提示：鼠标点击选中组合内构件时，红色包围盒子出现，提示哪些构件所在的组合已暂停，如图6.2.3-3所示。</w:t>
        <w:br/>
      </w:r>
    </w:p>
    <w:p/>
    <w:p>
      <w:pPr>
        <w:jc w:val="center"/>
      </w:pPr>
      <w:r>
        <w:t>图6.2.3-3</w:t>
      </w:r>
    </w:p>
    <w:p>
      <w:r>
        <w:t>3.点击鼠标右键，确认将该组合状态激活。如图6.2.3-4所示。</w:t>
        <w:br/>
      </w:r>
    </w:p>
    <w:p/>
    <w:p>
      <w:pPr>
        <w:jc w:val="center"/>
      </w:pPr>
      <w:r>
        <w:t>图6.2.3-4</w:t>
      </w:r>
    </w:p>
    <w:p>
      <w:pPr>
        <w:pStyle w:val="4"/>
      </w:pPr>
      <w:r>
        <w:t>6.2.4 暂停组</w:t>
      </w:r>
    </w:p>
    <w:p>
      <w:r>
        <w:rPr>
          <w:b w:val="on"/>
        </w:rPr>
        <w:t>(1) 6.2.4 暂停组</w:t>
      </w:r>
    </w:p>
    <w:p>
      <w:r>
        <w:rPr>
          <w:b w:val="off"/>
        </w:rPr>
        <w:t>利用“暂停组”按钮，运行暂停组合命令，用户可以自由编辑组合以及组合内的所有构件，而无需进入组合编辑环境对构件进行编辑。</w:t>
      </w:r>
      <w:r>
        <w:rPr>
          <w:b w:val="on"/>
        </w:rPr>
        <w:t>相当于无视组合选择集的存在，但并不破坏其结构（非打散状态）。</w:t>
      </w:r>
      <w:r/>
    </w:p>
    <w:p>
      <w:r/>
    </w:p>
    <w:p>
      <w:r>
        <w:rPr>
          <w:b w:val="on"/>
        </w:rPr>
        <w:t>(2) 操作步骤</w:t>
      </w:r>
    </w:p>
    <w:p>
      <w:r/>
      <w:r>
        <w:rPr>
          <w:b w:val="on"/>
        </w:rPr>
        <w:t>方法一：</w:t>
      </w:r>
      <w:r/>
    </w:p>
    <w:p>
      <w:r>
        <w:t>1.在组合树列表中，选中一个已激活的组合（组合名称左侧有开始图标的提示）。绘图区会显示组合蓝色包围盒子，同时会高亮组合内构件，如图6.2.4-1所示。</w:t>
        <w:br/>
      </w:r>
    </w:p>
    <w:p/>
    <w:p>
      <w:pPr>
        <w:jc w:val="center"/>
      </w:pPr>
      <w:r>
        <w:t>图6.2.4-1</w:t>
      </w:r>
    </w:p>
    <w:p>
      <w:r>
        <w:t>2.展开右键菜单，点击【暂停组】按钮，命令行提示：该组已暂停。此时，该组合即被暂停，绘图区显示红色包围盒子。</w:t>
        <w:br/>
      </w:r>
    </w:p>
    <w:p/>
    <w:p>
      <w:pPr>
        <w:jc w:val="center"/>
      </w:pPr>
      <w:r>
        <w:t>图6.2.4-2</w:t>
      </w:r>
    </w:p>
    <w:p>
      <w:r/>
      <w:r>
        <w:rPr>
          <w:b w:val="on"/>
        </w:rPr>
        <w:t>方法二：</w:t>
      </w:r>
      <w:r/>
    </w:p>
    <w:p>
      <w:r>
        <w:t>1.点击ribbon菜单中的【暂停组】，弹出选择对话框。</w:t>
        <w:br/>
      </w:r>
      <w:r>
        <w:t>2.点击【选择组合】按钮，拾取想要暂停的组，根据命令行提示：鼠标点击选中组合内构件时，蓝色包围盒子出现，提示哪些构件所在的组合已激活。</w:t>
        <w:br/>
      </w:r>
      <w:r>
        <w:t>3.点击鼠标右键，确认将该组合状态暂停。</w:t>
        <w:br/>
      </w:r>
    </w:p>
    <w:p>
      <w:r/>
      <w:r>
        <w:rPr>
          <w:b w:val="on"/>
        </w:rPr>
        <w:t>方法三：</w:t>
      </w:r>
      <w:r/>
    </w:p>
    <w:p>
      <w:r>
        <w:t>1.在绘图区选中一个已经激活的组合，点击ribbon菜单中的【暂停组】，直接将该组合状态暂停。</w:t>
        <w:br/>
      </w:r>
    </w:p>
    <w:p>
      <w:pPr>
        <w:pStyle w:val="4"/>
      </w:pPr>
      <w:r>
        <w:t>6.2.5 编辑组</w:t>
      </w:r>
    </w:p>
    <w:p>
      <w:r>
        <w:rPr>
          <w:b w:val="on"/>
        </w:rPr>
        <w:t>(1) 6.2.5 编辑组</w:t>
      </w:r>
    </w:p>
    <w:p>
      <w:r>
        <w:rPr>
          <w:b w:val="off"/>
        </w:rPr>
        <w:t>创建完成的组合在需要时可以进行进一步的编辑，包括向组合中添加和删除的构件。</w:t>
        <w:br/>
      </w:r>
      <w:r>
        <w:rPr>
          <w:b w:val="on"/>
        </w:rPr>
        <w:t>注意：</w:t>
      </w:r>
      <w:r>
        <w:rPr>
          <w:b w:val="off"/>
        </w:rPr>
        <w:t>这里的编辑指的是对组合内部构件的几何参数、位置以及内容等的修改。这些编辑操作不会影响组合的整体定义，只会影响构件级别的变化，能够调整组合的每个组成部分。</w:t>
      </w:r>
    </w:p>
    <w:p>
      <w:r>
        <w:rPr>
          <w:b w:val="on"/>
        </w:rPr>
        <w:t>(2) 操作步骤</w:t>
      </w:r>
    </w:p>
    <w:p>
      <w:r/>
      <w:r>
        <w:rPr>
          <w:b w:val="on"/>
        </w:rPr>
        <w:t>1. 激活编辑组的命令：</w:t>
      </w:r>
      <w:r>
        <w:rPr>
          <w:b w:val="off"/>
        </w:rPr>
        <w:t>（可以通过三种方式）</w:t>
      </w:r>
    </w:p>
    <w:p/>
    <w:p>
      <w:r>
        <w:t>● （1）在绘图区选中（已激活的）组合，点击Ribbon菜单中的【编辑组】按钮，即可弹出编辑组对话框。</w:t>
        <w:br/>
      </w:r>
      <w:r>
        <w:t>● （2） 点击ribbon菜单中的【编辑组】，命令行提示：请选择单个组合，点击右键确认。按照命令行提示，选择相应组合，右键确认，即弹出编辑组对话框。</w:t>
        <w:br/>
      </w:r>
      <w:r>
        <w:t>● （3） 在组合树列表中，选中一个组合（不限制组合状态）。展开右键菜单，点击【编辑组】按钮，即可弹出编辑组对话框。</w:t>
        <w:br/>
      </w:r>
    </w:p>
    <w:p>
      <w:r>
        <w:rPr>
          <w:b w:val="off"/>
        </w:rPr>
        <w:t>编辑组环境，如图6.2.5-1所示：</w:t>
      </w:r>
    </w:p>
    <w:p/>
    <w:p>
      <w:pPr>
        <w:jc w:val="center"/>
      </w:pPr>
      <w:r>
        <w:t>图6.2.5-1</w:t>
      </w:r>
    </w:p>
    <w:p>
      <w:r>
        <w:t>2.在编辑组环境下，我们可以向现有的组合中添加新的构件，也可以删除组合中的特定构件，可以根据项目需求对组合的构成进行精确的控制。</w:t>
        <w:br/>
      </w:r>
    </w:p>
    <w:p/>
    <w:p>
      <w:r>
        <w:t>● （1）添加：</w:t>
        <w:br/>
      </w:r>
      <w:r>
        <w:t>● 点击编辑组对话框中的【添加】按钮，根据命令行提示，选中想要添加进入组合的构件（可多选），单击右键确认。如下图所示。添加成功后，我们可以看到组合的包围盒子已经包含新加入的构件，如下图所示。</w:t>
        <w:br/>
      </w:r>
    </w:p>
    <w:p/>
    <w:p>
      <w:r>
        <w:t>● （2）删除：</w:t>
        <w:br/>
      </w:r>
      <w:r>
        <w:t>● 点击编辑组对话框中的【删除】按钮，根据命令行提示，选中想要从组合中删除的构件（可多选）。此时，被删除的构件会从高亮变回非高亮。单击右键确认。如下图所示。</w:t>
        <w:br/>
      </w:r>
      <w:r>
        <w:t>● 删除成功后，我们可以看到组合的包围盒子已经不包含删除的构件，如下图所示。</w:t>
        <w:br/>
      </w:r>
    </w:p>
    <w:p>
      <w:r>
        <w:t>3.在完成所有的编辑操作之后，点击【完成】可以保存已做出的更改，对话框关闭。如果不想保存刚才的操作，可以点击【取消】放弃已做出的更改，在编辑过程中轻松取消操作。</w:t>
        <w:br/>
      </w:r>
      <w:r>
        <w:t>3.点击【完成】或【取消】后，弹出保存组合更改的对话框。如下图所示，支持选择将更改保存到该组合，或者将保存后的组合重命名。点击确认，关闭对话框，结束组合编辑。</w:t>
        <w:br/>
      </w:r>
    </w:p>
    <w:p>
      <w:pPr>
        <w:pStyle w:val="3"/>
      </w:pPr>
      <w:r>
        <w:t>6.3 剖切</w:t>
      </w:r>
    </w:p>
    <w:p/>
    <w:p>
      <w:pPr>
        <w:pStyle w:val="4"/>
      </w:pPr>
      <w:r>
        <w:t>6.3 剖切</w:t>
      </w:r>
    </w:p>
    <w:p>
      <w:r>
        <w:rPr>
          <w:b w:val="on"/>
        </w:rPr>
        <w:t>(1) 内容介绍</w:t>
      </w:r>
    </w:p>
    <w:p>
      <w:r>
        <w:rPr>
          <w:b w:val="off"/>
        </w:rPr>
        <w:t>剖面视图可以详细展示模型的内部结构，本节将主要介绍在模型编辑过程中，如何使用工具在模型中定义剖面框，以及如何删除已创建的剖面框。</w:t>
      </w:r>
    </w:p>
    <w:p>
      <w:r>
        <w:rPr>
          <w:b w:val="on"/>
        </w:rPr>
        <w:t>(2) 目录导航</w:t>
      </w:r>
    </w:p>
    <w:p/>
    <w:p/>
    <w:p>
      <w:pPr>
        <w:pStyle w:val="4"/>
      </w:pPr>
      <w:r>
        <w:t>6.3.1 创建剖面框</w:t>
      </w:r>
    </w:p>
    <w:p/>
    <w:p>
      <w:pPr>
        <w:pStyle w:val="5"/>
      </w:pPr>
      <w:r>
        <w:t>6.3 显示</w:t>
      </w:r>
    </w:p>
    <w:p>
      <w:r>
        <w:rPr>
          <w:b w:val="on"/>
        </w:rPr>
        <w:t>(1) 6.3.1 剖面框</w:t>
      </w:r>
    </w:p>
    <w:p>
      <w:r/>
    </w:p>
    <w:p>
      <w:r>
        <w:rPr>
          <w:b w:val="on"/>
        </w:rPr>
        <w:t>(2) 创建剖面框</w:t>
      </w:r>
    </w:p>
    <w:p>
      <w:r>
        <w:rPr>
          <w:b w:val="off"/>
        </w:rPr>
        <w:t>点击“创建剖面框”按钮，左键单击绘图区域，生成覆盖当前绘图区域内所有图元剖面框，如图1所示。剖面框显示为透明的立方体，每个面中心均有移动柄，可通过拖拽移动柄调节剖面范围，剖面框范围以外的图元将被剖切。</w:t>
      </w:r>
    </w:p>
    <w:p/>
    <w:p>
      <w:pPr>
        <w:jc w:val="center"/>
      </w:pPr>
      <w:r>
        <w:t>图 6.3.1-1</w:t>
      </w:r>
    </w:p>
    <w:p>
      <w:pPr>
        <w:pStyle w:val="4"/>
      </w:pPr>
      <w:r>
        <w:t>6.3.2 清除剖面框</w:t>
      </w:r>
    </w:p>
    <w:p>
      <w:r>
        <w:rPr>
          <w:b w:val="on"/>
        </w:rPr>
        <w:t>(1) 6.3.2 清除剖面框</w:t>
      </w:r>
    </w:p>
    <w:p>
      <w:r>
        <w:rPr>
          <w:b w:val="on"/>
        </w:rPr>
        <w:t>(2) 清除剖面框</w:t>
      </w:r>
    </w:p>
    <w:p>
      <w:r>
        <w:rPr>
          <w:b w:val="off"/>
        </w:rPr>
        <w:t>点击“创建剖面框”下拉三角，选择清除剖面框，剖面框即可被清除</w:t>
      </w:r>
    </w:p>
    <w:p>
      <w:pPr>
        <w:pStyle w:val="3"/>
      </w:pPr>
      <w:r>
        <w:t>6.4 可见性</w:t>
      </w:r>
    </w:p>
    <w:p/>
    <w:p>
      <w:pPr>
        <w:pStyle w:val="4"/>
      </w:pPr>
      <w:r>
        <w:t>6.4 可见性</w:t>
      </w:r>
    </w:p>
    <w:p>
      <w:r>
        <w:rPr>
          <w:b w:val="on"/>
        </w:rPr>
        <w:t>(1) 内容介绍</w:t>
      </w:r>
    </w:p>
    <w:p>
      <w:r>
        <w:rPr>
          <w:b w:val="off"/>
        </w:rPr>
        <w:t>本节将主要介绍在BIMBase建模软件中，如何灵活地控制模型构件的显示和隐藏状态，帮助用户提高工作效率，并在演示或文档编制中更有效地传达设计意图。</w:t>
      </w:r>
    </w:p>
    <w:p>
      <w:r>
        <w:rPr>
          <w:b w:val="on"/>
        </w:rPr>
        <w:t>(2) 目录导航</w:t>
      </w:r>
    </w:p>
    <w:p/>
    <w:p/>
    <w:p>
      <w:pPr>
        <w:pStyle w:val="4"/>
      </w:pPr>
      <w:r>
        <w:t>6.4.1 隐藏已选</w:t>
      </w:r>
    </w:p>
    <w:p>
      <w:r>
        <w:rPr>
          <w:b w:val="on"/>
        </w:rPr>
        <w:t>(1) 6.4.1 隐藏已选</w:t>
      </w:r>
    </w:p>
    <w:p>
      <w:r>
        <w:rPr>
          <w:b w:val="off"/>
        </w:rPr>
        <w:t>内容详见</w:t>
        <w:t>https://doc.pkpm.cn/docs/bimbase-lite-help/bimbase-lite-help-1eokurm2hot74</w:t>
      </w:r>
    </w:p>
    <w:p>
      <w:pPr>
        <w:pStyle w:val="4"/>
      </w:pPr>
      <w:r>
        <w:t>6.4.2 隐藏已选同类实体</w:t>
      </w:r>
    </w:p>
    <w:p>
      <w:r>
        <w:rPr>
          <w:b w:val="on"/>
        </w:rPr>
        <w:t>(1) 6.4.2 隐藏已选同类实体</w:t>
      </w:r>
    </w:p>
    <w:p>
      <w:r>
        <w:rPr>
          <w:b w:val="off"/>
        </w:rPr>
        <w:t>内容详见</w:t>
        <w:t>https://doc.pkpm.cn/docs/bimbase-lite-help/bimbase-lite-help-1eokurm2hot74</w:t>
      </w:r>
    </w:p>
    <w:p>
      <w:pPr>
        <w:pStyle w:val="4"/>
      </w:pPr>
      <w:r>
        <w:t>6.4.3 隐藏未选</w:t>
      </w:r>
    </w:p>
    <w:p>
      <w:r>
        <w:rPr>
          <w:b w:val="on"/>
        </w:rPr>
        <w:t>(1) 6.4.3 隐藏未选</w:t>
      </w:r>
    </w:p>
    <w:p>
      <w:r>
        <w:rPr>
          <w:b w:val="off"/>
        </w:rPr>
        <w:t>内容详见</w:t>
        <w:t>https://doc.pkpm.cn/docs/bimbase-lite-help/bimbase-lite-help-1eokurm2hot74</w:t>
      </w:r>
    </w:p>
    <w:p>
      <w:pPr>
        <w:pStyle w:val="4"/>
      </w:pPr>
      <w:r>
        <w:t>6.4.4 显示全部</w:t>
      </w:r>
    </w:p>
    <w:p>
      <w:r>
        <w:rPr>
          <w:b w:val="on"/>
        </w:rPr>
        <w:t>(1) 6.4.4 显示全部</w:t>
      </w:r>
    </w:p>
    <w:p>
      <w:r>
        <w:rPr>
          <w:b w:val="off"/>
        </w:rPr>
        <w:t>内容详见</w:t>
        <w:t>https://doc.pkpm.cn/docs/bimbase-lite-help/bimbase-lite-help-1eokurm2hot74</w:t>
      </w:r>
    </w:p>
    <w:p>
      <w:pPr>
        <w:pStyle w:val="3"/>
      </w:pPr>
      <w:r>
        <w:t>6.5 资源</w:t>
      </w:r>
    </w:p>
    <w:p/>
    <w:p>
      <w:pPr>
        <w:pStyle w:val="4"/>
      </w:pPr>
      <w:r>
        <w:t>6.5 资源</w:t>
      </w:r>
    </w:p>
    <w:p>
      <w:r>
        <w:rPr>
          <w:b w:val="on"/>
        </w:rPr>
        <w:t>(1) 内容介绍</w:t>
      </w:r>
    </w:p>
    <w:p>
      <w:r>
        <w:rPr>
          <w:b w:val="off"/>
        </w:rPr>
        <w:t>本节主要介绍BIMBase软件中材质库工具的具体用法。</w:t>
      </w:r>
    </w:p>
    <w:p>
      <w:r>
        <w:rPr>
          <w:b w:val="on"/>
        </w:rPr>
        <w:t>(2) 目录导航</w:t>
      </w:r>
    </w:p>
    <w:p/>
    <w:p/>
    <w:p>
      <w:pPr>
        <w:pStyle w:val="4"/>
      </w:pPr>
      <w:r>
        <w:t>6.5.1 材质库</w:t>
      </w:r>
    </w:p>
    <w:p>
      <w:r>
        <w:rPr>
          <w:b w:val="on"/>
        </w:rPr>
        <w:t>(1) 6.5.1 材质库</w:t>
      </w:r>
    </w:p>
    <w:p>
      <w:r>
        <w:rPr>
          <w:b w:val="off"/>
        </w:rPr>
        <w:t>材质库是一个可以对模型赋予材质，并对材质和材质资源进行管理的功能。功能整体分为工程材质库和材质资源库两个部分。</w:t>
        <w:br/>
        <w:t>材质库目前有两种激活方式，一种是点击功能栏按钮激活材质库，按钮位置如图6.5.1-1所示，还可以通过部分构件的属性栏激活材质库功能，具体效果如图6.5.1-2所示.</w:t>
      </w:r>
    </w:p>
    <w:p/>
    <w:p>
      <w:pPr>
        <w:jc w:val="center"/>
      </w:pPr>
      <w:r>
        <w:t>图 6.5.1-1 图 6.5.1-2</w:t>
      </w:r>
    </w:p>
    <w:p>
      <w:r/>
    </w:p>
    <w:p>
      <w:r>
        <w:rPr>
          <w:b w:val="on"/>
        </w:rPr>
        <w:t>(2) 工程材质库</w:t>
      </w:r>
    </w:p>
    <w:p>
      <w:r>
        <w:rPr>
          <w:b w:val="off"/>
        </w:rPr>
        <w:t>激活材质库功能后，首先弹出得是工程材质库对话框，如图6.5.1-3所示。</w:t>
        <w:br/>
        <w:t>工程材质库是管理已经添加到P3D中的材质的功能，其界面分为工程材质列表和材质信息两部分。</w:t>
      </w:r>
    </w:p>
    <w:p/>
    <w:p>
      <w:pPr>
        <w:jc w:val="center"/>
      </w:pPr>
      <w:r>
        <w:t>图 6.5.1-3</w:t>
      </w:r>
    </w:p>
    <w:p>
      <w:r>
        <w:rPr>
          <w:b w:val="on"/>
        </w:rPr>
        <w:t>(3) 工程材质库列表</w:t>
      </w:r>
    </w:p>
    <w:p>
      <w:r>
        <w:rPr>
          <w:b w:val="off"/>
        </w:rPr>
        <w:t>工程材质库左侧为工程材质列表，其中展示了所有已经添加到P3D中的材质，包括已赋予构件的和未赋予构件的材质，左键单击可以选中某个材质，选中后可以在右侧材质信息部分查看材质信息。</w:t>
      </w:r>
    </w:p>
    <w:p>
      <w:r>
        <w:rPr>
          <w:b w:val="off"/>
        </w:rPr>
        <w:t>在工程材质列表上方为搜索框，可以对工程材质库中的材质进行搜索；</w:t>
      </w:r>
    </w:p>
    <w:p>
      <w:r>
        <w:rPr>
          <w:b w:val="off"/>
        </w:rPr>
        <w:t>工程材质列表下方可以对工程材质库中的材质进行管理，包括新建材质、从库中复制新建材质、删除材质、打包贴图材质到P3D、清除未使用材质、移除材质功能；功能具体说明如下：</w:t>
      </w:r>
    </w:p>
    <w:p/>
    <w:p>
      <w:r>
        <w:t>● 新建材质：点击按钮，弹出新建材质对话框，可对材质进行命名，如图6.5.1-4所示。材质名称不支持为空，所有新创建的材质均会显示在工程材质列表中。</w:t>
        <w:br/>
      </w:r>
    </w:p>
    <w:p/>
    <w:p>
      <w:pPr>
        <w:jc w:val="center"/>
      </w:pPr>
      <w:r>
        <w:t>图 6.5.1-4</w:t>
      </w:r>
    </w:p>
    <w:p/>
    <w:p>
      <w:r>
        <w:t>● 从库中复制新建材质：点击按钮弹出材质资源库，如图6.5.1-5所示，在材质资源库中选中一个材质并点击【确定】按钮，即可复制该材质资源并添加到P3D中，添加到P3D中后该材质资源会显示在工程材质库中。</w:t>
        <w:br/>
      </w:r>
    </w:p>
    <w:p/>
    <w:p>
      <w:pPr>
        <w:jc w:val="center"/>
      </w:pPr>
      <w:r>
        <w:t>图 6.5.1-5</w:t>
      </w:r>
    </w:p>
    <w:p/>
    <w:p>
      <w:r>
        <w:t>● 材质删除：在工程材质库中选定材质点击下方的删除按钮可以从当前P3D文件中删除该材质，如果该材质已经被赋予了一些构件，那么这些构件会变成无材质状态。</w:t>
        <w:br/>
      </w:r>
      <w:r>
        <w:t>● 打包材质贴图到P3D：将当前工程材质库中所有材质的贴图打包并储存到当前P3D文件中，以避免当前P3D文件传递给下一台电脑时出现材质贴图丢失的情况。</w:t>
        <w:br/>
      </w:r>
      <w:r>
        <w:t>● 取消打包：停止将当前工程材质库中所有材质的贴图打包到当前P3D文件中，并清除P3D中储存的材质贴图。</w:t>
        <w:br/>
      </w:r>
      <w:r>
        <w:t>● 清除未使用项：将当前工程材质库中所有未赋予给任何构件的材质从当前P3D和工程材质库中删除。</w:t>
        <w:br/>
      </w:r>
      <w:r>
        <w:t>● 移除材质：该功能仅在选中构件后打开材质库可用，点击按钮会移除所有所选构件引用的材质，该操作仅取消构件和材质的引用关系，不会删除材质，移除材质后构件变为无材质状态。</w:t>
        <w:br/>
      </w:r>
    </w:p>
    <w:p>
      <w:r>
        <w:rPr>
          <w:b w:val="off"/>
        </w:rPr>
        <w:t>在工程材质库列表鼠标右键单击某个材质也可以对该材质进行管理，右键菜单如图 6.5.1-6所示，右键菜单各个功能说明如下：</w:t>
      </w:r>
    </w:p>
    <w:p/>
    <w:p>
      <w:pPr>
        <w:jc w:val="center"/>
      </w:pPr>
      <w:r>
        <w:t>图 6.5.1-6</w:t>
      </w:r>
    </w:p>
    <w:p/>
    <w:p>
      <w:r>
        <w:t>● 复制：将当前所选的材质复制一个除名称外一模一样的材质。</w:t>
        <w:br/>
      </w:r>
      <w:r>
        <w:t>● 重命名：修改当前所选材质的名称。</w:t>
        <w:br/>
      </w:r>
      <w:r>
        <w:t>● 替换：用材质资源库中的材质替换当前所选的材质，如果当前材质已经赋予给了构件，那么替换后的材质也会自动赋予给这些构件。</w:t>
        <w:br/>
      </w:r>
      <w:r>
        <w:t>● 删除：与工程材质列表下方的删除按钮相同效果。</w:t>
        <w:br/>
      </w:r>
      <w:r>
        <w:t>● 添加到：将当前材质添加到自定义材质资源库中，自定义材质资源库的部分将在材质资源库部分说明。</w:t>
        <w:br/>
      </w:r>
    </w:p>
    <w:p>
      <w:r>
        <w:rPr>
          <w:b w:val="off"/>
        </w:rPr>
        <w:t>在打开材质库前如果有选中的构件，则打开材质库后材质列表会将该构件当前引用的材质进行置顶并标记，效果如图6.5.1-7所示</w:t>
      </w:r>
    </w:p>
    <w:p/>
    <w:p>
      <w:pPr>
        <w:jc w:val="center"/>
      </w:pPr>
      <w:r>
        <w:t>图 6.5.1-7</w:t>
      </w:r>
    </w:p>
    <w:p>
      <w:r>
        <w:rPr>
          <w:b w:val="on"/>
        </w:rPr>
        <w:t>(4) 材质信息</w:t>
      </w:r>
    </w:p>
    <w:p>
      <w:r>
        <w:rPr>
          <w:b w:val="off"/>
        </w:rPr>
        <w:t>材质信息默认有四个页签：属性、线框、着色、真实。</w:t>
      </w:r>
    </w:p>
    <w:p/>
    <w:p>
      <w:r>
        <w:t>● 属性：展示当前材质的基本信息，如材质名称和一些文字性标识等。</w:t>
        <w:br/>
      </w:r>
      <w:r>
        <w:t>● 线框：可以修改当前材质的填充图案。</w:t>
        <w:br/>
      </w:r>
      <w:r>
        <w:t>● 着色：可以修改当前材质的颜色和透明度。</w:t>
        <w:br/>
      </w:r>
      <w:r>
        <w:t>● 真实：可以修改当前材质的贴图及其设置，以及一些高阶的显示效果，界面如图 6.5.1-8所示。</w:t>
        <w:br/>
      </w:r>
    </w:p>
    <w:p/>
    <w:p>
      <w:pPr>
        <w:jc w:val="center"/>
      </w:pPr>
      <w:r>
        <w:t>图 6.5.1-8</w:t>
      </w:r>
    </w:p>
    <w:p>
      <w:r>
        <w:rPr>
          <w:b w:val="off"/>
        </w:rPr>
        <w:t>真实页签内各功能说明如下：</w:t>
      </w:r>
    </w:p>
    <w:p>
      <w:r>
        <w:rPr>
          <w:b w:val="off"/>
        </w:rPr>
        <w:t>效果预览：可以对当前材质进行贴图并预览贴图效果。</w:t>
      </w:r>
    </w:p>
    <w:p/>
    <w:p>
      <w:r>
        <w:t>● 贴图：可以将一张本地的图片设置为当前材质的贴图，设置后可以在上方看到贴图的效果。</w:t>
        <w:br/>
      </w:r>
    </w:p>
    <w:p>
      <w:r>
        <w:rPr>
          <w:b w:val="off"/>
        </w:rPr>
        <w:t>基础设置：可以对贴图进行尺寸和位置的修改。</w:t>
      </w:r>
    </w:p>
    <w:p/>
    <w:p>
      <w:r>
        <w:t>● 贴图尺寸：设置贴图的大小，分为按尺寸和按比例两种方式：按尺寸即为阵列的当时方式将当前贴图贴到构件表面，输入框修改阵列中单张贴图的大小；按比例则将整张贴图修改为构件表面的大小并贴到构件表面，输入框中的数字越大贴图越大。</w:t>
        <w:br/>
      </w:r>
      <w:r>
        <w:t>● 贴图位置：调整贴图在构件面上的位置和旋转角度。</w:t>
        <w:br/>
      </w:r>
      <w:r>
        <w:t>● 贴图映射方式：可设置不同贴图方式,默认映射方式为参数几何投影，如果当前贴图贴在构件表面上后被拉伸的显示效果比较奇怪，可以尝试通过修改该选项来改善贴图的显示效果。</w:t>
        <w:br/>
      </w:r>
    </w:p>
    <w:p>
      <w:r>
        <w:rPr>
          <w:b w:val="off"/>
        </w:rPr>
        <w:t>进阶设置：修改当前材质的一些高阶的渲染显示效果</w:t>
      </w:r>
    </w:p>
    <w:p/>
    <w:p>
      <w:r>
        <w:t>● 透明度：修改当前材质的透明效果，透明度越高，材质赋予构件后越透明。</w:t>
        <w:br/>
      </w:r>
    </w:p>
    <w:p>
      <w:r>
        <w:rPr>
          <w:b w:val="off"/>
        </w:rPr>
        <w:t>注：材质信息修改只有点击了工程材质库右下角的【确定】或者【应用】按钮才会生效。</w:t>
      </w:r>
    </w:p>
    <w:p>
      <w:r>
        <w:rPr>
          <w:b w:val="on"/>
        </w:rPr>
        <w:t>(5) 赋予材质</w:t>
      </w:r>
    </w:p>
    <w:p>
      <w:r>
        <w:rPr>
          <w:b w:val="off"/>
        </w:rPr>
        <w:t>在打开材质库前如果有选中的构件，再在工程材质库中选中一个材质，点击【确定】或者【应用】按钮即可将当前材质赋予该构件。</w:t>
      </w:r>
    </w:p>
    <w:p>
      <w:r/>
    </w:p>
    <w:p>
      <w:r>
        <w:rPr>
          <w:b w:val="on"/>
        </w:rPr>
        <w:t>(6) 材质资源库</w:t>
      </w:r>
    </w:p>
    <w:p>
      <w:r>
        <w:rPr>
          <w:b w:val="off"/>
        </w:rPr>
        <w:t>材质资源库是管理储存在本地的材质资源的功能，材质资源与工程中的材质为引用关系，因此工程材质的修改不会影响到本地材质资源。</w:t>
      </w:r>
    </w:p>
    <w:p>
      <w:r>
        <w:rPr>
          <w:b w:val="off"/>
        </w:rPr>
        <w:t>在工程材质库中点击【从库中复制新建材质】按钮即可呼出材质资源库，材质资源库界面如图6.5.1-9所示，其界面分为材质资源列表和材质信息两部分，材质资源列表展示材质资源，材质信息默认为收起的状态，可以通过图6.5.1-10所示的按钮展开材质信息列表。</w:t>
      </w:r>
    </w:p>
    <w:p/>
    <w:p>
      <w:pPr>
        <w:jc w:val="center"/>
      </w:pPr>
      <w:r>
        <w:t>图 6.5.1-9 图 6.5.1-10</w:t>
      </w:r>
    </w:p>
    <w:p>
      <w:r>
        <w:rPr>
          <w:b w:val="off"/>
        </w:rPr>
        <w:t>除此之外还可以通过材质信息真实页签的【替换】按钮呼出材质资源库，按钮位置如图6.5.1-11所示。</w:t>
      </w:r>
    </w:p>
    <w:p/>
    <w:p>
      <w:pPr>
        <w:jc w:val="center"/>
      </w:pPr>
      <w:r>
        <w:t>图 6.5.1-11</w:t>
      </w:r>
    </w:p>
    <w:p>
      <w:r>
        <w:rPr>
          <w:b w:val="on"/>
        </w:rPr>
        <w:t>(7) 材质资源列表</w:t>
      </w:r>
    </w:p>
    <w:p>
      <w:r>
        <w:rPr>
          <w:b w:val="off"/>
        </w:rPr>
        <w:t>材质资源列表上方为搜索栏，可以对整个材质资源库内的材质进行搜索。</w:t>
      </w:r>
    </w:p>
    <w:p>
      <w:r>
        <w:rPr>
          <w:b w:val="off"/>
        </w:rPr>
        <w:t>资源材质列表分为左右两部分，左侧为材质资源库及其分类树，右侧为所选分类下材质的展示列表。</w:t>
      </w:r>
    </w:p>
    <w:p/>
    <w:p>
      <w:r>
        <w:t>● 材质资源库：材质资源库分为系统材质库和自定义材质资源库，系统材质库为跟随程序安装时自动安装的材质资源库；自定义材质资源库为用户自行创建的材质资源库，具体创建的方法后文讲解。</w:t>
        <w:br/>
      </w:r>
      <w:r>
        <w:t>● 材质资源分类：材质资源分类为材质资源库节点的子节点，最多只能有两级，即材质资源分类最多只能有两级分类，点击材质资源分类节点后，右侧列表会显示该节点下的材质资源；</w:t>
        <w:br/>
      </w:r>
      <w:r>
        <w:t>● 材质展示列表：右侧材质资源展示列表和工程材质库交互相同，左键点击可以选中一个材质资源，如果已经展开了材质信息部分，则材质信息部分跳转显示当前选中的材质资源的信息。</w:t>
        <w:br/>
      </w:r>
    </w:p>
    <w:p>
      <w:r>
        <w:rPr>
          <w:b w:val="off"/>
        </w:rPr>
        <w:t>材质资源列表下方为材质资源库管理功能，分别为库创建和类别创建。</w:t>
      </w:r>
    </w:p>
    <w:p>
      <w:r>
        <w:rPr>
          <w:b w:val="off"/>
        </w:rPr>
        <w:t>库创建功能可以新建、打开自定义材质资源库，还可以对自定义材质资源库进行重命名和删除，按钮点击效果如图6.5.1-12所示。</w:t>
      </w:r>
    </w:p>
    <w:p/>
    <w:p>
      <w:pPr>
        <w:jc w:val="center"/>
      </w:pPr>
      <w:r>
        <w:t>图 6.5.1-12</w:t>
      </w:r>
    </w:p>
    <w:p/>
    <w:p>
      <w:r>
        <w:t>● 打开现有库：点击后弹出window资源浏览器，在资源浏览器中选择一个自定义材质资源库的配置文件后，可以在当前电脑中打开并导入该配置文件对应的自定义材质资源库，该配置文件来源可以是其他用户创建的自定义材质资源库。</w:t>
        <w:br/>
      </w:r>
      <w:r>
        <w:t>● 创建新库：可以创建一个自定义材质资源库，选择该选项程序会弹出window资源浏览器，在资源浏览器中选择一个路径并输入配置文件（.xml格式）的名称后即可创建自定义材质资源库，创建的自定义材质资源库会自动显示在材质资料列表中；后续添加到该自定义材质资源库中的材质信息都会记录在该配置文件中，如果添加的材质有贴图，还会在配置文件同路径下创建一个同名文件夹并将贴图复制到该文件夹中。</w:t>
        <w:br/>
      </w:r>
      <w:r>
        <w:t>● 重命名：修改自定义材质资源库的名称，自定义材质资源库在刚创建好后与配置文件是同名的，后续修改自定义材质资源库的名称不会影响本地配置文件的名称。</w:t>
        <w:br/>
      </w:r>
      <w:r>
        <w:t>● 删除库：删除自定义材质资源库，该操作不会影响到本地的配置文件。</w:t>
        <w:br/>
      </w:r>
    </w:p>
    <w:p>
      <w:r>
        <w:rPr>
          <w:b w:val="off"/>
        </w:rPr>
        <w:t>类别创建可以在自定义材质资源库下创建、重命名、删除分类节点，菜单如图6.5.1-13所示，该图所示的三个命令仅在选中了一个自定义材质资源库的节点后可用。自定义材质资源库和系统材质库一样最多只能存在两级节点。系统材质库的节点不支持修改，所以本菜单所有命令在系统材质库下不可用。</w:t>
      </w:r>
    </w:p>
    <w:p/>
    <w:p>
      <w:pPr>
        <w:jc w:val="center"/>
      </w:pPr>
      <w:r>
        <w:t>图 6.5.1-13</w:t>
      </w:r>
    </w:p>
    <w:p>
      <w:r>
        <w:rPr>
          <w:b w:val="off"/>
        </w:rPr>
        <w:t>各功能说明如下：</w:t>
      </w:r>
    </w:p>
    <w:p/>
    <w:p>
      <w:r>
        <w:t>● 创建类别：可以在自定义材质资源库节点或是其一级分类节点下创建一个子级分类。</w:t>
        <w:br/>
      </w:r>
      <w:r>
        <w:t>● 重命名：修改所选的类别节点的名称。</w:t>
        <w:br/>
      </w:r>
      <w:r>
        <w:t>● 删除类别：删除该节点及其子节点及其下所有材质资源。</w:t>
        <w:br/>
      </w:r>
    </w:p>
    <w:p>
      <w:r>
        <w:rPr>
          <w:b w:val="off"/>
        </w:rPr>
        <w:t>右键单击自定义材质资源库分类树节点也可以对材质资源库进行管理，效果如图6.5.1-14所示，系统材质库的节点不支持修改，所以右键菜单所有命令不可用。</w:t>
      </w:r>
    </w:p>
    <w:p/>
    <w:p>
      <w:pPr>
        <w:jc w:val="center"/>
      </w:pPr>
      <w:r>
        <w:t>图 6.5.1-14</w:t>
      </w:r>
    </w:p>
    <w:p>
      <w:r>
        <w:rPr>
          <w:b w:val="off"/>
        </w:rPr>
        <w:t>材质资源展示列表中点击鼠标右键可以对所选分类下的材质资源进行管理，右键菜单如图6.5.1-15所示。</w:t>
      </w:r>
    </w:p>
    <w:p/>
    <w:p>
      <w:pPr>
        <w:jc w:val="center"/>
      </w:pPr>
      <w:r>
        <w:t>图 6.5.1-15</w:t>
      </w:r>
    </w:p>
    <w:p>
      <w:r>
        <w:rPr>
          <w:b w:val="off"/>
        </w:rPr>
        <w:t>各功能说明如下：</w:t>
      </w:r>
    </w:p>
    <w:p/>
    <w:p>
      <w:r>
        <w:t>● 删除：可以将当前所选材质资源从自定义材质资源库中删除，该功能在选中系统材质库下的材质资源时不可用。</w:t>
        <w:br/>
      </w:r>
      <w:r>
        <w:t>● 添加到：可以将所选材质资源添加到一个自定义材质资源库中，使用该功能需要先创建自定义材质资源库。</w:t>
        <w:br/>
      </w:r>
    </w:p>
    <w:p>
      <w:r>
        <w:rPr>
          <w:b w:val="on"/>
        </w:rPr>
        <w:t>(8) 材质信息</w:t>
      </w:r>
    </w:p>
    <w:p>
      <w:r>
        <w:rPr>
          <w:b w:val="off"/>
        </w:rPr>
        <w:t>材质信息部分和工程材质库的内容相同，但是材质资源库中的材质信息只能查看，不能修改。</w:t>
      </w:r>
    </w:p>
    <w:p>
      <w:r/>
    </w:p>
    <w:p>
      <w:r>
        <w:rPr>
          <w:b w:val="on"/>
        </w:rPr>
        <w:t>(9) 材质的传递</w:t>
      </w:r>
    </w:p>
    <w:p>
      <w:r>
        <w:rPr>
          <w:b w:val="off"/>
        </w:rPr>
        <w:t>材质库提供【打包贴图材质到P3D】和【自定义材质资源库】两种材质传递机制，以支持材质在不同电脑之间的传递，具体说明如下：</w:t>
      </w:r>
    </w:p>
    <w:p/>
    <w:p>
      <w:r>
        <w:t>● 打包贴图材质到P3D：将当前工程材质库中所有材质的贴图打包到当前P3D文件中，以保证当前P3D传递到下一台电脑并打开时，构件的材质不会丢失，点击【停止打包】即可停止材质的传递。</w:t>
        <w:br/>
      </w:r>
      <w:r>
        <w:t>● 自定义材质资源库：在创建自定义材质资源库时，会选择本地路径并在该路径下创建一个配置文件，如果自定义材质资源库中的材质有贴图的话还会在同路径创建一个同名的储存贴图的文件夹。在另外一台电脑中使用【打开现有库】功能选择该配置文件，即可将该自定义材质资源库传递给下一台电脑。自定义材质资源库创建、打开后，只要不删除配置文件或者自定义材质资源库，在当前电脑所有P3D中都是可用的。</w:t>
        <w:br/>
      </w:r>
    </w:p>
    <w:p>
      <w:r>
        <w:rPr>
          <w:b w:val="off"/>
        </w:rPr>
        <w:t>注：通过自定义材质资源库的方式传递材质时，要将配置文件（.xml格式）和储存贴图的文件夹一同传递到下一台电脑，并将两个文件放在同一路径，否则可能会发生贴图丢失的问题。</w:t>
      </w:r>
    </w:p>
    <w:p>
      <w:pPr>
        <w:pStyle w:val="3"/>
      </w:pPr>
      <w:r>
        <w:t>6.6 线编辑</w:t>
      </w:r>
    </w:p>
    <w:p/>
    <w:p>
      <w:pPr>
        <w:pStyle w:val="4"/>
      </w:pPr>
      <w:r>
        <w:t>6.6 线编辑</w:t>
      </w:r>
    </w:p>
    <w:p>
      <w:r>
        <w:rPr>
          <w:b w:val="on"/>
        </w:rPr>
        <w:t>(1) 内容介绍</w:t>
      </w:r>
    </w:p>
    <w:p>
      <w:r>
        <w:rPr>
          <w:b w:val="off"/>
        </w:rPr>
        <w:t>本节将主要介绍建模过程中用于编辑已绘制线条的一系列工具，包括圆角、切角、延伸等。</w:t>
      </w:r>
    </w:p>
    <w:p>
      <w:r>
        <w:rPr>
          <w:b w:val="on"/>
        </w:rPr>
        <w:t>(2) 目录导航</w:t>
      </w:r>
    </w:p>
    <w:p/>
    <w:p>
      <w:r>
        <w:t xml:space="preserve">●  </w:t>
        <w:br/>
      </w:r>
    </w:p>
    <w:p>
      <w:pPr>
        <w:pStyle w:val="4"/>
      </w:pPr>
      <w:r>
        <w:t>6.6.1 圆角</w:t>
      </w:r>
    </w:p>
    <w:p/>
    <w:p>
      <w:pPr>
        <w:pStyle w:val="5"/>
      </w:pPr>
      <w:r>
        <w:t>6.6 线编辑</w:t>
      </w:r>
    </w:p>
    <w:p>
      <w:r/>
    </w:p>
    <w:p>
      <w:r>
        <w:rPr>
          <w:b w:val="on"/>
        </w:rPr>
        <w:t>(1) 6.6.1 圆角</w:t>
      </w:r>
    </w:p>
    <w:p>
      <w:r>
        <w:rPr>
          <w:b w:val="off"/>
        </w:rPr>
        <w:t>倒圆角工具：对两条非平行且共面线段进行倒角操作。在菜单中位置如图6.6.1-1所示；</w:t>
      </w:r>
    </w:p>
    <w:p/>
    <w:p>
      <w:pPr>
        <w:jc w:val="center"/>
      </w:pPr>
      <w:r>
        <w:t>图6.6.1-1</w:t>
      </w:r>
    </w:p>
    <w:p>
      <w:r>
        <w:rPr>
          <w:b w:val="on"/>
        </w:rPr>
        <w:t>(2) 操作步骤</w:t>
      </w:r>
    </w:p>
    <w:p>
      <w:r>
        <w:t>1.单击二维线编辑—圆角工具，激活命令，弹出抬头工具栏，如图6.6.1-2所示；</w:t>
        <w:br/>
      </w:r>
    </w:p>
    <w:p/>
    <w:p>
      <w:pPr>
        <w:jc w:val="center"/>
      </w:pPr>
      <w:r>
        <w:t>图6.6.1-2</w:t>
      </w:r>
    </w:p>
    <w:p>
      <w:r>
        <w:t>2.抬头工具栏包含半径和等距两种倒圆角方式，选择需要的绘制方式，再输入指定数值，如图6.6.1-3所示；</w:t>
        <w:br/>
      </w:r>
    </w:p>
    <w:p/>
    <w:p>
      <w:pPr>
        <w:jc w:val="center"/>
      </w:pPr>
      <w:r>
        <w:t>图6.6.1-3</w:t>
      </w:r>
    </w:p>
    <w:p>
      <w:r>
        <w:t>3.在绘图区选择对象1，再选择对象2，命令即可生效，生成倒圆角。如图6.6.1-4所示；</w:t>
        <w:br/>
      </w:r>
    </w:p>
    <w:p/>
    <w:p>
      <w:pPr>
        <w:jc w:val="center"/>
      </w:pPr>
      <w:r>
        <w:t>图6.6.1-4</w:t>
      </w:r>
    </w:p>
    <w:p>
      <w:r>
        <w:rPr>
          <w:b w:val="on"/>
        </w:rPr>
        <w:t>(3) 编辑</w:t>
      </w:r>
    </w:p>
    <w:p>
      <w:r>
        <w:t>1.生成后的圆弧为独立个体，可以通过拖拽圆弧夹点或编辑属性栏参数对其进行修改。</w:t>
        <w:br/>
      </w:r>
      <w:r>
        <w:t>2.生成倒圆角后，选择的直线段1和直线段2也化为独立个体，可以通过拖拽线段夹点或编辑属性栏参数对其进行修改。</w:t>
        <w:br/>
      </w:r>
    </w:p>
    <w:p>
      <w:r>
        <w:rPr>
          <w:b w:val="on"/>
        </w:rPr>
        <w:t>(4) 说明</w:t>
      </w:r>
    </w:p>
    <w:p>
      <w:r>
        <w:rPr>
          <w:b w:val="off"/>
        </w:rPr>
        <w:t>倒圆角方式说明，如图6.6.1-5所示。</w:t>
      </w:r>
    </w:p>
    <w:p/>
    <w:p>
      <w:pPr>
        <w:jc w:val="center"/>
      </w:pPr>
      <w:r>
        <w:t>图6.6.1-5</w:t>
      </w:r>
    </w:p>
    <w:p>
      <w:pPr>
        <w:pStyle w:val="4"/>
      </w:pPr>
      <w:r>
        <w:t>6.6.2 切角</w:t>
      </w:r>
    </w:p>
    <w:p>
      <w:r>
        <w:rPr>
          <w:b w:val="on"/>
        </w:rPr>
        <w:t>(1) 6.6.2 切角</w:t>
      </w:r>
    </w:p>
    <w:p>
      <w:r/>
      <w:r>
        <w:rPr>
          <w:b w:val="on"/>
        </w:rPr>
        <w:t>倒切角工具</w:t>
      </w:r>
      <w:r>
        <w:rPr>
          <w:b w:val="off"/>
        </w:rPr>
        <w:t>：对两条非平行且共面线段进行倒角操作。在菜单中位置如图6.6.2-1所示；</w:t>
      </w:r>
    </w:p>
    <w:p/>
    <w:p>
      <w:pPr>
        <w:jc w:val="center"/>
      </w:pPr>
      <w:r>
        <w:t>图6.6.2-1</w:t>
      </w:r>
    </w:p>
    <w:p>
      <w:r>
        <w:rPr>
          <w:b w:val="on"/>
        </w:rPr>
        <w:t>(2) 操作步骤</w:t>
      </w:r>
    </w:p>
    <w:p>
      <w:r>
        <w:t>1.单击二维线编辑—切角工具，激活命令，弹出抬头工具栏，如图6.6.2-2所示；</w:t>
        <w:br/>
      </w:r>
    </w:p>
    <w:p/>
    <w:p>
      <w:pPr>
        <w:jc w:val="center"/>
      </w:pPr>
      <w:r>
        <w:t>图6.6.2-2</w:t>
      </w:r>
    </w:p>
    <w:p>
      <w:r>
        <w:t>2.抬头工具栏包含等距、不等距、距离+角度等三种倒切角方式，选择需要的绘制方式，再输入指定数值，如图6.6.2-3所示；</w:t>
        <w:br/>
      </w:r>
    </w:p>
    <w:p/>
    <w:p>
      <w:pPr>
        <w:jc w:val="center"/>
      </w:pPr>
      <w:r>
        <w:t>图6.6.2-3</w:t>
      </w:r>
    </w:p>
    <w:p>
      <w:r>
        <w:t>3.在绘图区选择对象1，再选择对象2，命令即可生效，生成倒切角。如图6.6.2-4所示；</w:t>
        <w:br/>
      </w:r>
    </w:p>
    <w:p/>
    <w:p>
      <w:pPr>
        <w:jc w:val="center"/>
      </w:pPr>
      <w:r>
        <w:t>图6.6.2-4</w:t>
      </w:r>
    </w:p>
    <w:p>
      <w:r>
        <w:rPr>
          <w:b w:val="on"/>
        </w:rPr>
        <w:t>(3) 编辑</w:t>
      </w:r>
    </w:p>
    <w:p>
      <w:r>
        <w:t>1.生成后的线段为独立个体，可以通过拖拽线段夹点或编辑属性栏参数对其进行修改。</w:t>
        <w:br/>
      </w:r>
      <w:r>
        <w:t>2.生成倒切角后，选择的直线段1和直线段2也化为独立个体，可以通过拖拽线段夹点或编辑属性栏参数对其进行修改。</w:t>
        <w:br/>
      </w:r>
    </w:p>
    <w:p>
      <w:r>
        <w:rPr>
          <w:b w:val="on"/>
        </w:rPr>
        <w:t>(4) 说明</w:t>
      </w:r>
    </w:p>
    <w:p>
      <w:r>
        <w:rPr>
          <w:b w:val="off"/>
        </w:rPr>
        <w:t>倒切角方式说明，如图6.6.2-5所示。</w:t>
      </w:r>
    </w:p>
    <w:p/>
    <w:p>
      <w:pPr>
        <w:jc w:val="center"/>
      </w:pPr>
      <w:r>
        <w:t>图6.6.2-5</w:t>
      </w:r>
    </w:p>
    <w:p>
      <w:pPr>
        <w:pStyle w:val="4"/>
      </w:pPr>
      <w:r>
        <w:t>6.6.3 修剪</w:t>
      </w:r>
    </w:p>
    <w:p>
      <w:r>
        <w:rPr>
          <w:b w:val="on"/>
        </w:rPr>
        <w:t>(1) 6.6.3 修剪</w:t>
      </w:r>
    </w:p>
    <w:p>
      <w:r/>
      <w:r>
        <w:rPr>
          <w:b w:val="on"/>
        </w:rPr>
        <w:t>修剪工具</w:t>
      </w:r>
      <w:r>
        <w:rPr>
          <w:b w:val="off"/>
        </w:rPr>
        <w:t>：通过选定参照对象，对与其存在实交点的线段进行修剪操作。在菜单中位置如图6.6.3-1所示；</w:t>
      </w:r>
    </w:p>
    <w:p/>
    <w:p>
      <w:pPr>
        <w:jc w:val="center"/>
      </w:pPr>
      <w:r>
        <w:t>图6.6.3-1</w:t>
      </w:r>
    </w:p>
    <w:p>
      <w:r>
        <w:rPr>
          <w:b w:val="on"/>
        </w:rPr>
        <w:t>(2) 操作步骤</w:t>
      </w:r>
    </w:p>
    <w:p>
      <w:r>
        <w:rPr>
          <w:b w:val="off"/>
        </w:rPr>
        <w:t>1、启动二维线编辑—修剪工具，命令行提示：选择参照线段，右键确认，如图6.6.3-2所示；</w:t>
      </w:r>
    </w:p>
    <w:p/>
    <w:p>
      <w:pPr>
        <w:jc w:val="center"/>
      </w:pPr>
      <w:r>
        <w:t>图6.6.3-2</w:t>
      </w:r>
    </w:p>
    <w:p>
      <w:r>
        <w:rPr>
          <w:b w:val="off"/>
        </w:rPr>
        <w:t>2、选择参照对象后高亮显示，同时命令行提示：选择要修剪的线段，如图6.6.3-3所示；</w:t>
      </w:r>
    </w:p>
    <w:p/>
    <w:p>
      <w:pPr>
        <w:jc w:val="center"/>
      </w:pPr>
      <w:r>
        <w:t>图6.6.3-3</w:t>
      </w:r>
    </w:p>
    <w:p>
      <w:r>
        <w:rPr>
          <w:b w:val="off"/>
        </w:rPr>
        <w:t>3、选择要修剪的线段，同时虚线显示，点击左键确认即可生效，如图6.6.3-4所示；</w:t>
      </w:r>
    </w:p>
    <w:p/>
    <w:p>
      <w:pPr>
        <w:jc w:val="center"/>
      </w:pPr>
      <w:r>
        <w:t>图6.6.3-4</w:t>
      </w:r>
    </w:p>
    <w:p>
      <w:r>
        <w:rPr>
          <w:b w:val="off"/>
        </w:rPr>
        <w:t>4、第一个修剪对象完成后，可继续点选或框选修剪对象，或右键退出操作。</w:t>
      </w:r>
    </w:p>
    <w:p>
      <w:pPr>
        <w:pStyle w:val="4"/>
      </w:pPr>
      <w:r>
        <w:t>6.6.4 延伸</w:t>
      </w:r>
    </w:p>
    <w:p>
      <w:r>
        <w:rPr>
          <w:b w:val="on"/>
        </w:rPr>
        <w:t>(1) 6.6.4 延伸</w:t>
      </w:r>
    </w:p>
    <w:p>
      <w:r/>
      <w:r>
        <w:rPr>
          <w:b w:val="on"/>
        </w:rPr>
        <w:t>延伸工具</w:t>
      </w:r>
      <w:r>
        <w:rPr>
          <w:b w:val="off"/>
        </w:rPr>
        <w:t>：通过选定参照对象，对与其存在虚交点的线段进行延伸操作。在菜单中位置如图6.6.4-1所示；</w:t>
      </w:r>
    </w:p>
    <w:p/>
    <w:p>
      <w:pPr>
        <w:jc w:val="center"/>
      </w:pPr>
      <w:r>
        <w:t>图6.6.4-1</w:t>
      </w:r>
    </w:p>
    <w:p>
      <w:r/>
    </w:p>
    <w:p>
      <w:r>
        <w:rPr>
          <w:b w:val="on"/>
        </w:rPr>
        <w:t>(2) 操作步骤</w:t>
      </w:r>
    </w:p>
    <w:p>
      <w:r>
        <w:t>1.启动二维线编辑—延伸工具，命令行提示：选择参照线段，右键确认，如图6.6.4-2所示；</w:t>
        <w:br/>
      </w:r>
    </w:p>
    <w:p/>
    <w:p>
      <w:pPr>
        <w:jc w:val="center"/>
      </w:pPr>
      <w:r>
        <w:t>图6.6.4-2</w:t>
      </w:r>
    </w:p>
    <w:p>
      <w:r>
        <w:t>2.选择参照对象后高亮显示，同时命令行提示：选择要延伸的线段，如图6.6.4-3所示；</w:t>
        <w:br/>
      </w:r>
    </w:p>
    <w:p/>
    <w:p>
      <w:pPr>
        <w:jc w:val="center"/>
      </w:pPr>
      <w:r>
        <w:t>图6.6.4-3</w:t>
      </w:r>
    </w:p>
    <w:p>
      <w:r>
        <w:t>3.选择要延伸的线段，同时高亮预览，点击左键确认即可生效，如图6.6.4-4所示；</w:t>
        <w:br/>
      </w:r>
    </w:p>
    <w:p/>
    <w:p>
      <w:pPr>
        <w:jc w:val="center"/>
      </w:pPr>
      <w:r>
        <w:t>图6.6.4-4</w:t>
      </w:r>
    </w:p>
    <w:p>
      <w:r>
        <w:t>4.延伸完成后，如果存在第二个虚交点，可继续点选该对象进行延伸操作，或右键退出操作，如图6.6.4-5所示；</w:t>
        <w:br/>
      </w:r>
    </w:p>
    <w:p/>
    <w:p>
      <w:pPr>
        <w:jc w:val="center"/>
      </w:pPr>
      <w:r>
        <w:t>图6.6.4-5</w:t>
      </w:r>
    </w:p>
    <w:p>
      <w:pPr>
        <w:pStyle w:val="4"/>
      </w:pPr>
      <w:r>
        <w:t>6.6.5 打断</w:t>
      </w:r>
    </w:p>
    <w:p>
      <w:r>
        <w:rPr>
          <w:b w:val="on"/>
        </w:rPr>
        <w:t>(1) 6.6.5 打断</w:t>
      </w:r>
    </w:p>
    <w:p>
      <w:r/>
      <w:r>
        <w:rPr>
          <w:b w:val="on"/>
        </w:rPr>
        <w:t>打断工具</w:t>
      </w:r>
      <w:r>
        <w:rPr>
          <w:b w:val="off"/>
        </w:rPr>
        <w:t>：通过选定一个或两个打断点，对选定线段进行打断操作。在菜单中位置如图6.6.5-1所示；</w:t>
      </w:r>
    </w:p>
    <w:p/>
    <w:p>
      <w:pPr>
        <w:jc w:val="center"/>
      </w:pPr>
      <w:r>
        <w:t>图6.6.5-1</w:t>
      </w:r>
    </w:p>
    <w:p>
      <w:r>
        <w:rPr>
          <w:b w:val="on"/>
        </w:rPr>
        <w:t>(2) 操作步骤</w:t>
      </w:r>
    </w:p>
    <w:p>
      <w:r>
        <w:t>1.启动二维线编辑—打断工具，命令行提示：选择打断对象的第一打断点或右键退出，如图6.6.5-2所示；</w:t>
        <w:br/>
      </w:r>
    </w:p>
    <w:p/>
    <w:p>
      <w:pPr>
        <w:jc w:val="center"/>
      </w:pPr>
      <w:r>
        <w:t>图6.6.5-2</w:t>
      </w:r>
    </w:p>
    <w:p>
      <w:r>
        <w:t>2.在打断对象上选择第一打断点后，命令行提示：选择第二打断点或右键确认单点打断，如图6.6.5-3所示；</w:t>
        <w:br/>
      </w:r>
    </w:p>
    <w:p/>
    <w:p>
      <w:pPr>
        <w:jc w:val="center"/>
      </w:pPr>
      <w:r>
        <w:t>图6.6.5-3</w:t>
      </w:r>
    </w:p>
    <w:p>
      <w:r>
        <w:t>3.右键确认，即执行单点打断，将打断对象延打断点断开。亦可继续选择第二打断点，或tab键输入距离或角度，左键确认，即可删除扫掠线段。如图6.6.5-4所示；</w:t>
        <w:br/>
      </w:r>
    </w:p>
    <w:p/>
    <w:p>
      <w:pPr>
        <w:jc w:val="center"/>
      </w:pPr>
      <w:r>
        <w:t>图6.6.5-4</w:t>
      </w:r>
    </w:p>
    <w:p>
      <w:pPr>
        <w:pStyle w:val="4"/>
      </w:pPr>
      <w:r>
        <w:t>6.6.6 偏移</w:t>
      </w:r>
    </w:p>
    <w:p>
      <w:r>
        <w:rPr>
          <w:b w:val="on"/>
        </w:rPr>
        <w:t>(1) 6.6.6 偏移</w:t>
      </w:r>
    </w:p>
    <w:p>
      <w:r/>
      <w:r>
        <w:rPr>
          <w:b w:val="on"/>
        </w:rPr>
        <w:t>偏移工具</w:t>
      </w:r>
      <w:r>
        <w:rPr>
          <w:b w:val="off"/>
        </w:rPr>
        <w:t>：通过选定既有二维图形线快速创建同心圆、平行线和等距曲线。在菜单中位置如图6.6.6-1所示；</w:t>
      </w:r>
    </w:p>
    <w:p/>
    <w:p>
      <w:pPr>
        <w:jc w:val="center"/>
      </w:pPr>
      <w:r>
        <w:t>图6.6.6-1</w:t>
      </w:r>
    </w:p>
    <w:p>
      <w:r>
        <w:rPr>
          <w:b w:val="on"/>
        </w:rPr>
        <w:t>(2) 抬头工具栏</w:t>
      </w:r>
    </w:p>
    <w:p>
      <w:r>
        <w:t>1.启动二维线编辑—偏移工具，弹出偏移工具抬头工具栏，包含交互和数值两种偏移方式，如图6.6.6-2所示；</w:t>
        <w:br/>
      </w:r>
    </w:p>
    <w:p/>
    <w:p>
      <w:pPr>
        <w:jc w:val="center"/>
      </w:pPr>
      <w:r>
        <w:t>图6.6.6-2</w:t>
      </w:r>
    </w:p>
    <w:p>
      <w:r>
        <w:t>2.“保留原始图元”按钮，勾选按钮，即保留原来的偏移对象，不勾选按钮，即偏移后，删除原来的偏移对象。</w:t>
        <w:br/>
      </w:r>
    </w:p>
    <w:p>
      <w:r>
        <w:rPr>
          <w:b w:val="on"/>
        </w:rPr>
        <w:t>(3) 选择交互方式偏移</w:t>
      </w:r>
    </w:p>
    <w:p>
      <w:r>
        <w:t>1.点击偏移工具，激活命令，弹出抬头工具栏，选择交互偏移，命令行提示【选择偏移对象或右键退出】；</w:t>
        <w:br/>
      </w:r>
      <w:r>
        <w:t>2.选定偏移对象后，以鼠标交互点作为偏移起点，同时以偏移起点作为原点生成临时坐标系，且命令行提示【指定偏移终点或右键放回上一步】，如图6.6.6-4所示；</w:t>
        <w:br/>
      </w:r>
    </w:p>
    <w:p/>
    <w:p>
      <w:pPr>
        <w:jc w:val="center"/>
      </w:pPr>
      <w:r>
        <w:t>图6.6.6-4</w:t>
      </w:r>
    </w:p>
    <w:p>
      <w:r>
        <w:t>3.指定偏移终点或通过追踪器输入，通过鼠标交互指定终点时，终点位置始终限制在临时坐标系的Y轴方向上。确定终点位置后，命令生效且生成新的线段，同时命令行提示【选择偏移对象或右键退出】，如图6.6.6-5所示；</w:t>
        <w:br/>
      </w:r>
    </w:p>
    <w:p/>
    <w:p>
      <w:pPr>
        <w:jc w:val="center"/>
      </w:pPr>
      <w:r>
        <w:t>图6.6.6-5</w:t>
      </w:r>
    </w:p>
    <w:p>
      <w:r>
        <w:rPr>
          <w:b w:val="on"/>
        </w:rPr>
        <w:t>(4) 按数值方式偏移</w:t>
      </w:r>
    </w:p>
    <w:p>
      <w:r>
        <w:t>1.点击偏移工具，激活命令，弹出抬头工具栏，选择数值偏移，可修改偏移数值或保持默认值，命令行提示【选择偏移对象或右键退出】；</w:t>
        <w:br/>
      </w:r>
    </w:p>
    <w:p>
      <w:r>
        <w:t>2.选定偏移对象，同时命令行提示【选择偏移方向或右键返回上一步】，如图6.6.6-7所示；</w:t>
        <w:br/>
      </w:r>
    </w:p>
    <w:p/>
    <w:p>
      <w:pPr>
        <w:jc w:val="center"/>
      </w:pPr>
      <w:r>
        <w:t>图6.6.6-7</w:t>
      </w:r>
    </w:p>
    <w:p>
      <w:r>
        <w:t>3.选定偏移方向后，命令生效且生成新的线段，同时命令行提示【选择偏移对象或右键退出】，即可以连续执行偏移命令。</w:t>
        <w:br/>
      </w:r>
    </w:p>
    <w:p>
      <w:pPr>
        <w:pStyle w:val="3"/>
      </w:pPr>
      <w:r>
        <w:t>6.7 修改</w:t>
      </w:r>
    </w:p>
    <w:p/>
    <w:p>
      <w:pPr>
        <w:pStyle w:val="4"/>
      </w:pPr>
      <w:r>
        <w:t>6.7 修改</w:t>
      </w:r>
    </w:p>
    <w:p>
      <w:r>
        <w:rPr>
          <w:b w:val="on"/>
        </w:rPr>
        <w:t>(1) 内容介绍</w:t>
      </w:r>
    </w:p>
    <w:p>
      <w:r>
        <w:rPr>
          <w:b w:val="off"/>
        </w:rPr>
        <w:t>本节将主要介绍建模过程中，如何对现有的形状和实体进行编辑和变换，包括移动、旋转、镜像、阵列等。</w:t>
      </w:r>
    </w:p>
    <w:p>
      <w:r>
        <w:rPr>
          <w:b w:val="on"/>
        </w:rPr>
        <w:t>(2) 目录导航</w:t>
      </w:r>
    </w:p>
    <w:p/>
    <w:p/>
    <w:p>
      <w:pPr>
        <w:pStyle w:val="4"/>
      </w:pPr>
      <w:r>
        <w:t>6.7.1 移动</w:t>
      </w:r>
    </w:p>
    <w:p/>
    <w:p>
      <w:pPr>
        <w:pStyle w:val="5"/>
      </w:pPr>
      <w:r>
        <w:t>6.7 修改</w:t>
      </w:r>
    </w:p>
    <w:p>
      <w:r>
        <w:rPr>
          <w:b w:val="on"/>
        </w:rPr>
        <w:t>(1) 6.7.1 移动</w:t>
      </w:r>
    </w:p>
    <w:p>
      <w:r>
        <w:rPr>
          <w:b w:val="off"/>
        </w:rPr>
        <w:t>“移动”工具可以将选定图元移动到当前视图指定位置，也可使用追踪器坐标参数输入实现精确移动。</w:t>
      </w:r>
    </w:p>
    <w:p>
      <w:r/>
    </w:p>
    <w:p>
      <w:r>
        <w:rPr>
          <w:b w:val="on"/>
        </w:rPr>
        <w:t>(2) 操作步骤</w:t>
      </w:r>
    </w:p>
    <w:p>
      <w:r>
        <w:t>1.选择要移动的图元： （1）先选中图元，然后点击“移动”按钮激活“移动”命令； （2）或先点击“移动”按钮激活“移动”命令，再选中图元，右键确认选择内容。</w:t>
        <w:br/>
      </w:r>
      <w:r>
        <w:t>2.确定移动的基点。</w:t>
        <w:br/>
      </w:r>
      <w:r>
        <w:t>3.确定移动的目标点，完成移动退出工具。</w:t>
        <w:br/>
      </w:r>
    </w:p>
    <w:p>
      <w:r>
        <w:rPr>
          <w:b w:val="on"/>
        </w:rPr>
        <w:t>(3) 交互过程中确定点的方法说明</w:t>
      </w:r>
    </w:p>
    <w:p>
      <w:r>
        <w:rPr>
          <w:b w:val="off"/>
        </w:rPr>
        <w:t>在确定移动基点和移动目标点的时候确定点的方式有两种</w:t>
      </w:r>
    </w:p>
    <w:p>
      <w:r>
        <w:t>1.通过鼠标交互在视口中点击指定（包括捕捉点的方式）： 鼠标点击交互时，追踪器面板和视口中模型位置会显示坐标参数提示。</w:t>
        <w:br/>
      </w:r>
      <w:r>
        <w:t>2.通过tab激活追踪器面板输入的方式，输入对应的坐标值参数确定目标点： （1）参数输入过程中视口中会对输入的参数项进行对应的参数标注预览提示。参4.0.2交互机制 （2）XYZ直角坐标系输入可以切换输入相对坐标或绝对坐标。</w:t>
        <w:br/>
      </w:r>
    </w:p>
    <w:p>
      <w:r>
        <w:rPr>
          <w:b w:val="on"/>
        </w:rPr>
        <w:t>(4) 交互过程中确定点时旋转临时坐标系生效说明</w:t>
      </w:r>
    </w:p>
    <w:p/>
    <w:p>
      <w:r>
        <w:t>● 指定移动基点的时候旋转临时坐标系不生效；</w:t>
        <w:br/>
      </w:r>
      <w:r>
        <w:t>● 指定移动目标点的时候可以旋转临时坐标系生效（此时确定移动的基准面）；</w:t>
        <w:br/>
      </w:r>
      <w:r>
        <w:t xml:space="preserve">● 鼠标交互过程中通过快捷键【R】或【shift+R】可以旋转临时坐标系来改变绘图平面，旋转临时坐标系的机制参 </w:t>
        <w:br/>
      </w:r>
    </w:p>
    <w:p>
      <w:r/>
    </w:p>
    <w:p>
      <w:r>
        <w:rPr>
          <w:b w:val="on"/>
        </w:rPr>
        <w:t>(5) 移动操作示意图如图6.7.1-1所示：</w:t>
      </w:r>
    </w:p>
    <w:p/>
    <w:p>
      <w:pPr>
        <w:jc w:val="center"/>
      </w:pPr>
      <w:r>
        <w:t>图6.7.1-1</w:t>
      </w:r>
    </w:p>
    <w:p>
      <w:r>
        <w:rPr>
          <w:b w:val="on"/>
        </w:rPr>
        <w:t>(6) 移动操作过程中锁定平面的使用说明</w:t>
      </w:r>
    </w:p>
    <w:p>
      <w:r>
        <w:rPr>
          <w:b w:val="off"/>
        </w:rPr>
        <w:t>可以通过激活锁定平面工具，来控制移动行为是否约束在临时坐标系XOY面上：</w:t>
      </w:r>
    </w:p>
    <w:p/>
    <w:p>
      <w:pPr>
        <w:jc w:val="center"/>
      </w:pPr>
      <w:r>
        <w:t>图6.7.1-2</w:t>
      </w:r>
    </w:p>
    <w:p/>
    <w:p>
      <w:r>
        <w:t>● 激活【锁定平面】：指定移动目标点时如果鼠标捕捉或者追踪器坐标输入确定的点不在当前移动基点所在的临时坐标系XOY面内，实际移动目标点的结果会被投影约束在当前移动基点所在的临时坐标系XOY面内。</w:t>
        <w:br/>
      </w:r>
      <w:r>
        <w:t>● 不激活【锁定平面】：实际移动目标点结果会直接放置在鼠标捕捉或者追踪器坐标输入确定的任意位置上，不会进行投影约束。</w:t>
        <w:br/>
      </w:r>
    </w:p>
    <w:p>
      <w:pPr>
        <w:pStyle w:val="4"/>
      </w:pPr>
      <w:r>
        <w:t>6.7.2 复制</w:t>
      </w:r>
    </w:p>
    <w:p>
      <w:r>
        <w:rPr>
          <w:b w:val="on"/>
        </w:rPr>
        <w:t>(1) 6.7.2 复制</w:t>
      </w:r>
    </w:p>
    <w:p>
      <w:r>
        <w:rPr>
          <w:b w:val="off"/>
        </w:rPr>
        <w:t>“复制”工具可以将选定图元复制并放置到当前视图指定位置，也可使用追踪器坐标参数输入实现精确复制。</w:t>
      </w:r>
    </w:p>
    <w:p>
      <w:r/>
    </w:p>
    <w:p>
      <w:r>
        <w:rPr>
          <w:b w:val="on"/>
        </w:rPr>
        <w:t>(2) 操作步骤</w:t>
      </w:r>
    </w:p>
    <w:p>
      <w:r>
        <w:t>1.选择要复制的图元： （1）先选中图元，然后点击“复制”按钮激活“复制”命令； （2）或先点击“复制”按钮激活“复制”命令，再选中图元，右键确认选择内容。</w:t>
        <w:br/>
      </w:r>
      <w:r>
        <w:t>2.抬头栏中可以设置复制的方式和约束条件；</w:t>
        <w:br/>
      </w:r>
      <w:r>
        <w:t>3.确定复制的基点。</w:t>
        <w:br/>
      </w:r>
      <w:r>
        <w:t>4.确定复制的目标点，完成复制退出工具。</w:t>
        <w:br/>
      </w:r>
    </w:p>
    <w:p>
      <w:r>
        <w:rPr>
          <w:b w:val="on"/>
        </w:rPr>
        <w:t>(3) 抬头栏设置说明</w:t>
      </w:r>
    </w:p>
    <w:p>
      <w:r>
        <w:rPr>
          <w:b w:val="off"/>
        </w:rPr>
        <w:t>激活复制功能后，抬头栏界面，如下图6.7.2-1所示：</w:t>
      </w:r>
    </w:p>
    <w:p/>
    <w:p>
      <w:pPr>
        <w:jc w:val="center"/>
      </w:pPr>
      <w:r>
        <w:t>图6.7.2-1</w:t>
      </w:r>
    </w:p>
    <w:p>
      <w:r>
        <w:t>1.勾选连续复制：可以连续操作复制多个副本，同时可进行基点方式选择；</w:t>
        <w:br/>
      </w:r>
    </w:p>
    <w:p/>
    <w:p>
      <w:r>
        <w:t>● 上一点为基点：连续复制过程中计算复制距离的基点会依次变化，以上一步交互确定的点（上一个复制目标点）做为下一步复制的基点。如图6.7.2-2所示：</w:t>
        <w:br/>
      </w:r>
    </w:p>
    <w:p/>
    <w:p>
      <w:pPr>
        <w:jc w:val="center"/>
      </w:pPr>
      <w:r>
        <w:t/>
      </w:r>
    </w:p>
    <w:p/>
    <w:p>
      <w:pPr>
        <w:jc w:val="center"/>
      </w:pPr>
      <w:r>
        <w:t>图6.7.2-2</w:t>
      </w:r>
    </w:p>
    <w:p/>
    <w:p>
      <w:r>
        <w:t>● 重复相同基点：连续复制过程中计算复制距离的基点永远保持为第一步指定的复制基点。如图6.7.2-3所示：</w:t>
        <w:br/>
      </w:r>
    </w:p>
    <w:p/>
    <w:p>
      <w:pPr>
        <w:jc w:val="center"/>
      </w:pPr>
      <w:r>
        <w:t/>
      </w:r>
    </w:p>
    <w:p/>
    <w:p>
      <w:pPr>
        <w:jc w:val="center"/>
      </w:pPr>
      <w:r>
        <w:t>图6.7.2-3</w:t>
      </w:r>
    </w:p>
    <w:p>
      <w:r>
        <w:t>2.不勾选连续复制 此时【基点选择】下拉列表灰显不可选，复制一个副本即可结束命令。</w:t>
        <w:br/>
      </w:r>
    </w:p>
    <w:p>
      <w:r>
        <w:rPr>
          <w:b w:val="on"/>
        </w:rPr>
        <w:t>(4) 交互过程中确定点的方法说明</w:t>
      </w:r>
    </w:p>
    <w:p>
      <w:r>
        <w:rPr>
          <w:b w:val="off"/>
        </w:rPr>
        <w:t>在确定复制基点和复制目标点的时候确定点的方式有两种</w:t>
      </w:r>
    </w:p>
    <w:p>
      <w:r>
        <w:t>1.通过鼠标交互在视口中点击指定（包括捕捉点的方式）： 鼠标点击交互时，追踪器面板和视口中模型位置会显示坐标参数提示。</w:t>
        <w:br/>
      </w:r>
      <w:r>
        <w:t>2.通过tab激活追踪器面板输入的方式，输入对应的坐标值参数确定目标点： （1）参数输入过程中视口中会对输入的参数项进行对应的参数标注预览提示。参4.0.2交互机制 （2）XYZ直角坐标系输入可以切换输入相对坐标或绝对坐标。</w:t>
        <w:br/>
      </w:r>
    </w:p>
    <w:p>
      <w:r>
        <w:rPr>
          <w:b w:val="on"/>
        </w:rPr>
        <w:t>(5) 交互过程中确定点时旋转临时坐标系生效说明</w:t>
      </w:r>
    </w:p>
    <w:p/>
    <w:p>
      <w:r>
        <w:t>● 指定复制基点的时候旋转临时坐标系不生效；</w:t>
        <w:br/>
      </w:r>
      <w:r>
        <w:t>● 指定复制目标点的时候可以旋转临时坐标系生效（此时确定复制的基准面）；</w:t>
        <w:br/>
      </w:r>
      <w:r>
        <w:t xml:space="preserve">● 鼠标交互过程中通过快捷键【R】或【shift+R】可以旋转临时坐标系来改变绘图平面，旋转临时坐标系的机制参 </w:t>
        <w:br/>
      </w:r>
    </w:p>
    <w:p>
      <w:r/>
    </w:p>
    <w:p>
      <w:r>
        <w:rPr>
          <w:b w:val="on"/>
        </w:rPr>
        <w:t>(6) 复制操作示意图如图6.7.2-4所示：</w:t>
      </w:r>
    </w:p>
    <w:p/>
    <w:p>
      <w:pPr>
        <w:jc w:val="center"/>
      </w:pPr>
      <w:r>
        <w:t/>
      </w:r>
    </w:p>
    <w:p/>
    <w:p>
      <w:pPr>
        <w:jc w:val="center"/>
      </w:pPr>
      <w:r>
        <w:t>图6.7.2-4</w:t>
      </w:r>
    </w:p>
    <w:p>
      <w:r>
        <w:rPr>
          <w:b w:val="on"/>
        </w:rPr>
        <w:t>(7) 复制操作过程中锁定平面的使用说明</w:t>
      </w:r>
    </w:p>
    <w:p>
      <w:r>
        <w:rPr>
          <w:b w:val="off"/>
        </w:rPr>
        <w:t>可以通过激活锁定平面工具，来控制复制行为是否约束在临时坐标系XOY面上：</w:t>
      </w:r>
    </w:p>
    <w:p/>
    <w:p>
      <w:pPr>
        <w:jc w:val="center"/>
      </w:pPr>
      <w:r>
        <w:t>图6.7.2-5</w:t>
      </w:r>
    </w:p>
    <w:p/>
    <w:p>
      <w:r>
        <w:t>● 激活【锁定平面】：指定复制目标点时如果鼠标捕捉或者追踪器坐标输入确定的点不在当前复制基点所在的临时坐标系XOY面内，实际复制目标点的结果会被投影约束在当前复制基点所在的临时坐标系XOY面内。如图6.7.2-6所示：</w:t>
        <w:br/>
      </w:r>
    </w:p>
    <w:p/>
    <w:p>
      <w:pPr>
        <w:jc w:val="center"/>
      </w:pPr>
      <w:r>
        <w:t>图6.7.2-6</w:t>
      </w:r>
    </w:p>
    <w:p/>
    <w:p>
      <w:r>
        <w:t>● 不激活【锁定平面】：实际复制目标点结果会直接放置在鼠标捕捉或者追踪器坐标输入确定的任意位置上，不会进行投影约束。如图6.7.2-7所示：</w:t>
        <w:br/>
      </w:r>
    </w:p>
    <w:p/>
    <w:p>
      <w:pPr>
        <w:jc w:val="center"/>
      </w:pPr>
      <w:r>
        <w:t>图6.7.2-7</w:t>
      </w:r>
    </w:p>
    <w:p>
      <w:pPr>
        <w:pStyle w:val="4"/>
      </w:pPr>
      <w:r>
        <w:t>6.7.3 旋转</w:t>
      </w:r>
    </w:p>
    <w:p>
      <w:r>
        <w:rPr>
          <w:b w:val="on"/>
        </w:rPr>
        <w:t>(1) 6.7.3 旋转</w:t>
      </w:r>
    </w:p>
    <w:p>
      <w:r>
        <w:rPr>
          <w:b w:val="off"/>
        </w:rPr>
        <w:t>“旋转”工具可以将选定图元旋转一定角度到当前视图指定位置，也可使用追踪器坐标参数输入实现精确旋转。</w:t>
      </w:r>
    </w:p>
    <w:p>
      <w:r/>
    </w:p>
    <w:p>
      <w:r>
        <w:rPr>
          <w:b w:val="on"/>
        </w:rPr>
        <w:t>(2) 操作步骤</w:t>
      </w:r>
    </w:p>
    <w:p>
      <w:r>
        <w:t>1.选择要旋转的图元： （1）先选中图元，然后点击“旋转”按钮激活“旋转”命令； （2）或先点击“旋转”按钮激活“旋转”命令，再选中图元，右键确认选择内容。</w:t>
        <w:br/>
      </w:r>
      <w:r>
        <w:t>2.确定旋转基点。</w:t>
        <w:br/>
      </w:r>
      <w:r>
        <w:t>3.确定旋转起始点，也可通过快捷键【R】或【shift+R】改变旋转基准面。</w:t>
        <w:br/>
      </w:r>
      <w:r>
        <w:t>4.确定旋转终点，完成旋转退出工具。</w:t>
        <w:br/>
      </w:r>
    </w:p>
    <w:p>
      <w:r>
        <w:rPr>
          <w:b w:val="on"/>
        </w:rPr>
        <w:t>(3) 抬头栏设置说明</w:t>
      </w:r>
    </w:p>
    <w:p/>
    <w:p>
      <w:pPr>
        <w:jc w:val="center"/>
      </w:pPr>
      <w:r>
        <w:t>图6.7.3-1</w:t>
      </w:r>
    </w:p>
    <w:p>
      <w:r>
        <w:t>1.保留原件</w:t>
        <w:br/>
      </w:r>
    </w:p>
    <w:p/>
    <w:p>
      <w:r>
        <w:t>● 勾选【保留原件】：旋转操作完成后同时保留原始构件和旋转后构件；</w:t>
        <w:br/>
      </w:r>
      <w:r>
        <w:t>● 不勾选【保留原件】：旋转操作完成后仅显示旋转后构件，原始构件自动删除；</w:t>
        <w:br/>
      </w:r>
    </w:p>
    <w:p>
      <w:r>
        <w:t>2.旋转方式</w:t>
        <w:br/>
      </w:r>
    </w:p>
    <w:p/>
    <w:p>
      <w:r>
        <w:t>● 【基于临时坐标系平面旋转】：旋转操作约束在当前临时坐标系XOY面上，绕临时坐标系的Z轴旋转，即旋转过程中捕捉或者输入指定的点如果不在临时坐标系XOY面上，需要进行约束投影；</w:t>
        <w:br/>
      </w:r>
    </w:p>
    <w:p/>
    <w:p>
      <w:pPr>
        <w:jc w:val="center"/>
      </w:pPr>
      <w:r>
        <w:t>图6.7.3-2</w:t>
      </w:r>
    </w:p>
    <w:p/>
    <w:p>
      <w:r>
        <w:t>● 【自由旋转】：旋转操作不受临时坐标系XOY面的约束，通过指定的空间内任意三个点依次做为旋转基点/旋转起始点/旋转终点完成绘制；</w:t>
        <w:br/>
      </w:r>
    </w:p>
    <w:p/>
    <w:p>
      <w:pPr>
        <w:jc w:val="center"/>
      </w:pPr>
      <w:r>
        <w:t>图6.7.3-3</w:t>
      </w:r>
    </w:p>
    <w:p>
      <w:r>
        <w:rPr>
          <w:b w:val="on"/>
        </w:rPr>
        <w:t>(4) 交互过程中确定点的方法说明</w:t>
      </w:r>
    </w:p>
    <w:p>
      <w:r>
        <w:rPr>
          <w:b w:val="off"/>
        </w:rPr>
        <w:t>在确定旋转基点、旋转起始点和旋转终点的时候确定点的方式有两种：</w:t>
      </w:r>
    </w:p>
    <w:p>
      <w:r>
        <w:t>1.通过鼠标交互在视口中点击指定（包括捕捉点的方式）： 鼠标点击交互时，追踪器面板和视口中模型位置会显示坐标参数提示。</w:t>
        <w:br/>
      </w:r>
      <w:r>
        <w:t>2.通过tab激活追踪器面板输入的方式，输入对应的坐标值参数确定目标点： （1）参数输入过程中视口中会对输入的参数项进行对应的参数标注预览提示。参4.0.2交互机制 （2）XYZ直角坐标系输入可以切换输入相对坐标或绝对坐标。</w:t>
        <w:br/>
      </w:r>
    </w:p>
    <w:p>
      <w:r>
        <w:rPr>
          <w:b w:val="on"/>
        </w:rPr>
        <w:t>(5) 交互过程中确定点时旋转临时坐标系生效说明</w:t>
      </w:r>
    </w:p>
    <w:p/>
    <w:p>
      <w:r>
        <w:t>● 指定旋转起始点的时候可以旋转临时坐标系生效（在当前步骤需要确定好旋转基准面）；</w:t>
        <w:br/>
      </w:r>
      <w:r>
        <w:t>● 指定旋转基点和旋转终点的时候旋转临时坐标系不生效；</w:t>
        <w:br/>
      </w:r>
      <w:r>
        <w:t xml:space="preserve">● 鼠标交互过程中通过快捷键【R】或【shift+R】可以旋转临时坐标系来改变绘图平面，旋转临时坐标系的机制参 </w:t>
        <w:br/>
      </w:r>
    </w:p>
    <w:p>
      <w:r/>
    </w:p>
    <w:p>
      <w:r>
        <w:rPr>
          <w:b w:val="on"/>
        </w:rPr>
        <w:t>(6) 旋转示意图如图6.7.3-4所示</w:t>
      </w:r>
    </w:p>
    <w:p/>
    <w:p>
      <w:pPr>
        <w:jc w:val="center"/>
      </w:pPr>
      <w:r>
        <w:t>图6.7.3-4</w:t>
      </w:r>
    </w:p>
    <w:p>
      <w:pPr>
        <w:pStyle w:val="4"/>
      </w:pPr>
      <w:r>
        <w:t>6.7.4 镜像</w:t>
      </w:r>
    </w:p>
    <w:p>
      <w:r>
        <w:rPr>
          <w:b w:val="on"/>
        </w:rPr>
        <w:t>(1) 6.7.4 镜像</w:t>
      </w:r>
    </w:p>
    <w:p>
      <w:r>
        <w:rPr>
          <w:b w:val="off"/>
        </w:rPr>
        <w:t>“镜像”工具可以按照一定的规则通过指定两个点来确定镜像轴和空间内的镜像平面，将选定图元进行镜像。</w:t>
      </w:r>
    </w:p>
    <w:p>
      <w:r/>
    </w:p>
    <w:p>
      <w:r>
        <w:rPr>
          <w:b w:val="on"/>
        </w:rPr>
        <w:t>(2) 操作步骤</w:t>
      </w:r>
    </w:p>
    <w:p>
      <w:r>
        <w:t>1.选择要镜像的图元： （1）先选中图元，然后点击“镜像”按钮激活“镜像”命令； （2）或先点击“镜像”按钮激活“镜像”命令，再选中图元，右键确认选择内容。</w:t>
        <w:br/>
      </w:r>
      <w:r>
        <w:t>2.确定镜像轴的第一点。</w:t>
        <w:br/>
      </w:r>
      <w:r>
        <w:t>3.确定镜像的第二点，也可通过快捷键【R】或【shift+R】改变镜像基准面。</w:t>
        <w:br/>
      </w:r>
      <w:r>
        <w:t>4.完成镜像退出工具。</w:t>
        <w:br/>
      </w:r>
    </w:p>
    <w:p>
      <w:r>
        <w:rPr>
          <w:b w:val="on"/>
        </w:rPr>
        <w:t>(3) 镜像面的确定规则</w:t>
      </w:r>
    </w:p>
    <w:p>
      <w:r>
        <w:rPr>
          <w:b w:val="off"/>
        </w:rPr>
        <w:t>镜像面为过镜像轴且垂直于当前临时坐标系XOY面的平面，如图6.7.4-1。</w:t>
      </w:r>
    </w:p>
    <w:p/>
    <w:p>
      <w:pPr>
        <w:jc w:val="center"/>
      </w:pPr>
      <w:r>
        <w:t/>
      </w:r>
    </w:p>
    <w:p/>
    <w:p>
      <w:pPr>
        <w:jc w:val="center"/>
      </w:pPr>
      <w:r>
        <w:t>图6.7.4-1</w:t>
      </w:r>
    </w:p>
    <w:p>
      <w:r>
        <w:rPr>
          <w:b w:val="on"/>
        </w:rPr>
        <w:t>(4) 交互过程中确定点的方法说明</w:t>
      </w:r>
    </w:p>
    <w:p>
      <w:r>
        <w:rPr>
          <w:b w:val="off"/>
        </w:rPr>
        <w:t>在确定镜像轴第一点和镜像轴第二点的时候确定点的方式有两种</w:t>
        <w:br/>
        <w:t>1.通过鼠标交互在视口中点击指定（包括捕捉点的方式）：</w:t>
        <w:br/>
        <w:t>鼠标点击交互时，追踪器面板和视口中模型位置会显示坐标参数提示。</w:t>
        <w:br/>
        <w:t>2.通过tab激活追踪器面板输入的方式，输入对应的坐标值参数确定目标点：</w:t>
        <w:br/>
        <w:t>（1）参数输入过程中视口中会对输入的参数项进行对应的参数标注预览提示。参</w:t>
        <w:t>4.0.2交互机制</w:t>
        <w:br/>
        <w:t>（2）XYZ直角坐标系输入可以切换输入相对坐标或绝对坐标。</w:t>
      </w:r>
    </w:p>
    <w:p>
      <w:r>
        <w:rPr>
          <w:b w:val="on"/>
        </w:rPr>
        <w:t>(5) 交互过程中确定点时旋转临时坐标系生效说明</w:t>
      </w:r>
    </w:p>
    <w:p/>
    <w:p>
      <w:r>
        <w:t>● 指定镜像轴第一点的时候旋转临时坐标系不生效；</w:t>
        <w:br/>
      </w:r>
      <w:r>
        <w:t>● 指定镜像轴第二点的时候可以旋转临时坐标系生效（此时确定镜像的基准面，并计算得到镜像面）；</w:t>
        <w:br/>
      </w:r>
      <w:r>
        <w:t xml:space="preserve">● 鼠标交互过程中通过快捷键【R】或【shift+R】可以旋转临时坐标系来改变绘图平面，旋转临时坐标系的机制参 </w:t>
        <w:br/>
      </w:r>
    </w:p>
    <w:p>
      <w:pPr>
        <w:pStyle w:val="4"/>
      </w:pPr>
      <w:r>
        <w:t>6.7.5 擦除</w:t>
      </w:r>
    </w:p>
    <w:p>
      <w:r>
        <w:rPr>
          <w:b w:val="on"/>
        </w:rPr>
        <w:t>(1) 6.7.5 擦除</w:t>
      </w:r>
    </w:p>
    <w:p>
      <w:r>
        <w:rPr>
          <w:b w:val="off"/>
        </w:rPr>
        <w:t>“擦除”工具可以将选定图元删除。</w:t>
      </w:r>
    </w:p>
    <w:p>
      <w:pPr>
        <w:pStyle w:val="4"/>
      </w:pPr>
      <w:r>
        <w:t>6.7.6 阵列</w:t>
      </w:r>
    </w:p>
    <w:p>
      <w:r>
        <w:rPr>
          <w:b w:val="on"/>
        </w:rPr>
        <w:t>(1) 6.7.6 阵列</w:t>
      </w:r>
    </w:p>
    <w:p>
      <w:r>
        <w:rPr>
          <w:b w:val="off"/>
        </w:rPr>
        <w:t>“阵列”工具用于创建选定图元的线性阵列、矩形阵列或环形阵列。</w:t>
      </w:r>
    </w:p>
    <w:p>
      <w:r/>
    </w:p>
    <w:p>
      <w:r>
        <w:rPr>
          <w:b w:val="on"/>
        </w:rPr>
        <w:t>(2) 操作步骤</w:t>
      </w:r>
    </w:p>
    <w:p>
      <w:r/>
      <w:r>
        <w:rPr>
          <w:b w:val="on"/>
        </w:rPr>
        <w:t>1. 选择要阵列的图元。</w:t>
      </w:r>
      <w:r>
        <w:rPr>
          <w:b w:val="off"/>
        </w:rPr>
        <w:br/>
        <w:t>可以先激活工具再选中图元，右键确认，也可以先选中图元再激活阵列工具。</w:t>
        <w:br/>
      </w:r>
      <w:r>
        <w:rPr>
          <w:b w:val="on"/>
        </w:rPr>
        <w:t>2. 确定阵列的基点。</w:t>
      </w:r>
      <w:r>
        <w:rPr>
          <w:b w:val="off"/>
        </w:rPr>
        <w:br/>
        <w:t>左键单击/追踪器输入确定阵列基点的位置，此时阵列基点出出现临时坐标系图标。</w:t>
        <w:br/>
      </w:r>
      <w:r>
        <w:rPr>
          <w:b w:val="on"/>
        </w:rPr>
        <w:t>3. 确定阵列的基准面。</w:t>
      </w:r>
      <w:r>
        <w:rPr>
          <w:b w:val="off"/>
        </w:rPr>
        <w:br/>
        <w:t>旋转切换临时坐标系方向以改变阵列基准面（临时坐标系的XOY面），选定合适的阵列基准面之后右键确认。</w:t>
        <w:br/>
      </w:r>
      <w:r>
        <w:rPr>
          <w:b w:val="on"/>
        </w:rPr>
        <w:t>4. 阵列参数设置并确定生成阵列结果。</w:t>
      </w:r>
      <w:r>
        <w:rPr>
          <w:b w:val="off"/>
        </w:rPr>
        <w:br/>
        <w:t>（确定阵列基点和阵列基准面后弹出的参数面板）设置阵列的参数，点击【确定】按钮，完成阵列退出工具。</w:t>
      </w:r>
    </w:p>
    <w:p>
      <w:r>
        <w:rPr>
          <w:b w:val="on"/>
        </w:rPr>
        <w:t>(3) 参数设置说明</w:t>
      </w:r>
    </w:p>
    <w:p>
      <w:r>
        <w:rPr>
          <w:b w:val="on"/>
        </w:rPr>
        <w:t>(4) 1. 计算模式选择</w:t>
      </w:r>
    </w:p>
    <w:p>
      <w:r>
        <w:rPr>
          <w:b w:val="off"/>
        </w:rPr>
        <w:t>提供三种计算方案选择，等号右侧的间距和个数做为输入的条件参数，左侧的总跨度为计算结果不必输入。</w:t>
        <w:br/>
        <w:t>用户可以根据当前已知的条件的不同情况选择不同的计算方式。</w:t>
      </w:r>
    </w:p>
    <w:p>
      <w:r>
        <w:rPr>
          <w:b w:val="on"/>
        </w:rPr>
        <w:t>(5) 2. 参数</w:t>
      </w:r>
    </w:p>
    <w:p>
      <w:r>
        <w:rPr>
          <w:b w:val="off"/>
        </w:rPr>
        <w:t>该组参数是针对线性阵列/矩形阵列/环形阵列等不同阵列方式分别提供的参数输入项。</w:t>
      </w:r>
    </w:p>
    <w:p/>
    <w:p>
      <w:pPr>
        <w:jc w:val="center"/>
      </w:pPr>
      <w:r>
        <w:t>图6.7.6-1 线性阵列参数设置</w:t>
      </w:r>
    </w:p>
    <w:p/>
    <w:p>
      <w:pPr>
        <w:jc w:val="center"/>
      </w:pPr>
      <w:r>
        <w:t>图6.7.6-2 矩形阵列参数设置</w:t>
      </w:r>
    </w:p>
    <w:p/>
    <w:p>
      <w:pPr>
        <w:jc w:val="center"/>
      </w:pPr>
      <w:r>
        <w:t>图6.7.6-3 环形阵列参数设置</w:t>
      </w:r>
    </w:p>
    <w:p>
      <w:r>
        <w:rPr>
          <w:b w:val="on"/>
        </w:rPr>
        <w:t>(6) 3. 约束设置</w:t>
      </w:r>
    </w:p>
    <w:p>
      <w:r>
        <w:rPr>
          <w:b w:val="off"/>
        </w:rPr>
        <w:t>可以通过一些选项的勾选设置，对阵列结果进行调整。</w:t>
      </w:r>
    </w:p>
    <w:p/>
    <w:p>
      <w:r>
        <w:t>● 【约束在平面方向】：</w:t>
        <w:br/>
      </w:r>
      <w:r>
        <w:t>● 勾选时可以将阵列结果约束在当前阵列基准面上，且不允许输入垂直增量。</w:t>
        <w:br/>
      </w:r>
      <w:r>
        <w:t>● 不勾选时可以输入垂直增量，即可以在阵列基准面上阵列的同时，累加一个垂直高度方向的距离增量。</w:t>
        <w:br/>
      </w:r>
      <w:r>
        <w:t>● 【构件旋转】（仅环形阵列有）：</w:t>
        <w:br/>
      </w:r>
      <w:r>
        <w:t>● 可以控制构件是否随着环形阵列旋转构件本身的角度。</w:t>
        <w:br/>
      </w:r>
    </w:p>
    <w:p>
      <w:r>
        <w:rPr>
          <w:b w:val="on"/>
        </w:rPr>
        <w:t>(7) 交互过程中设置参数的方法说明</w:t>
      </w:r>
    </w:p>
    <w:p>
      <w:r>
        <w:rPr>
          <w:b w:val="on"/>
        </w:rPr>
        <w:t>(8) 帮助提示</w:t>
      </w:r>
    </w:p>
    <w:p>
      <w:r>
        <w:rPr>
          <w:b w:val="off"/>
        </w:rPr>
        <w:t>点击参数栏右侧的【帮助】按钮，可以弹出示意图界面，用户可以根据示意图了解当前阵列的几个参数内容。</w:t>
        <w:br/>
        <w:t>当用户的光标点击激活到不同的输入框时，示意图中对应当前输入的参数会高亮标注，帮助用户识别当前输入的参数对象。</w:t>
      </w:r>
    </w:p>
    <w:p/>
    <w:p>
      <w:pPr>
        <w:jc w:val="center"/>
      </w:pPr>
      <w:r>
        <w:t>图6.7.6-4 参数输入示意图</w:t>
      </w:r>
    </w:p>
    <w:p>
      <w:r>
        <w:rPr>
          <w:b w:val="on"/>
        </w:rPr>
        <w:t>(9) 两种参数输入方式：</w:t>
      </w:r>
    </w:p>
    <w:p>
      <w:r>
        <w:t>1.键盘输入： 可以通过键盘操作直接输入数值到参数输入框中。</w:t>
        <w:br/>
      </w:r>
      <w:r>
        <w:t>2.屏幕取值： 激活参数输入框右侧的【屏幕取值】按钮，可以通过鼠标交互在屏幕视口中选取两个点或一个点，程序将测量计算得到的距离或角度值自动录入到对应的参数输入框中。</w:t>
        <w:br/>
      </w:r>
    </w:p>
    <w:p>
      <w:r>
        <w:rPr>
          <w:b w:val="on"/>
        </w:rPr>
        <w:t>(10) 交互过程中旋转临时坐标系生效说明</w:t>
      </w:r>
    </w:p>
    <w:p>
      <w:r>
        <w:rPr>
          <w:b w:val="off"/>
        </w:rPr>
        <w:t>指定阵列基点后出现临时坐标系时，可以旋转切换改变临时坐标系的方向，即调整阵列基准面的方向（临时坐标系XOY面=阵列基准面）。</w:t>
        <w:br/>
        <w:t>右键确认阵列基准面后弹出阵列参数设置面板，此时临时坐标系的方向（阵列基准面）不允许旋转切换生效。</w:t>
      </w:r>
    </w:p>
    <w:p>
      <w:r>
        <w:rPr>
          <w:b w:val="on"/>
        </w:rPr>
        <w:t>(11) 补充说明</w:t>
      </w:r>
    </w:p>
    <w:p>
      <w:r>
        <w:t>1.阵列的个数包括原件，例：阵列构件A，个数选择2，则得到两个构件A。</w:t>
        <w:br/>
      </w:r>
    </w:p>
    <w:p>
      <w:pPr>
        <w:pStyle w:val="4"/>
      </w:pPr>
      <w:r>
        <w:t>6.7.7 面对齐</w:t>
      </w:r>
    </w:p>
    <w:p>
      <w:r>
        <w:rPr>
          <w:b w:val="on"/>
        </w:rPr>
        <w:t>(1) 6.7.7 面对齐</w:t>
      </w:r>
    </w:p>
    <w:p>
      <w:r>
        <w:rPr>
          <w:b w:val="off"/>
        </w:rPr>
        <w:t>“面对齐”工具允许用户拾取对象的某一平面，去对齐另一物体的选择面。是在对齐的过程中，同时实现模型角度和位置的调整。</w:t>
      </w:r>
    </w:p>
    <w:p>
      <w:r/>
    </w:p>
    <w:p>
      <w:r>
        <w:rPr>
          <w:b w:val="on"/>
        </w:rPr>
        <w:t>(2) 操作过程</w:t>
      </w:r>
    </w:p>
    <w:p>
      <w:r>
        <w:rPr>
          <w:b w:val="off"/>
        </w:rPr>
        <w:t>激活“面对齐”命令，鼠标单击拾取对象的某一平面，鼠标移动到被对齐图元的目标面，单击选择，就可以实现将这两个图元按照选择的两个面进行对齐操作。</w:t>
      </w:r>
    </w:p>
    <w:p>
      <w:pPr>
        <w:pStyle w:val="3"/>
      </w:pPr>
      <w:r>
        <w:t>6.8 操作轴</w:t>
      </w:r>
    </w:p>
    <w:p/>
    <w:p>
      <w:pPr>
        <w:pStyle w:val="4"/>
      </w:pPr>
      <w:r>
        <w:t>6.8 操作轴</w:t>
      </w:r>
    </w:p>
    <w:p>
      <w:r>
        <w:rPr>
          <w:b w:val="on"/>
        </w:rPr>
        <w:t>(1) 内容介绍</w:t>
      </w:r>
    </w:p>
    <w:p>
      <w:r>
        <w:rPr>
          <w:b w:val="off"/>
        </w:rPr>
        <w:t>本节将主要介绍在BIMBase建模软件中，除通用编辑工具外，如何灵活地编辑模型构件，帮助用户提高工作效率。</w:t>
      </w:r>
    </w:p>
    <w:p>
      <w:r>
        <w:rPr>
          <w:b w:val="on"/>
        </w:rPr>
        <w:t>(2) 目录导航</w:t>
      </w:r>
    </w:p>
    <w:p/>
    <w:p/>
    <w:p>
      <w:pPr>
        <w:pStyle w:val="4"/>
      </w:pPr>
      <w:r>
        <w:t>6.8.1 操作轴</w:t>
      </w:r>
    </w:p>
    <w:p>
      <w:r>
        <w:rPr>
          <w:b w:val="on"/>
        </w:rPr>
        <w:t>(1) 6.8.1 操作轴</w:t>
      </w:r>
    </w:p>
    <w:p>
      <w:r>
        <w:rPr>
          <w:b w:val="on"/>
        </w:rPr>
        <w:t>(2) 操作轴作用</w:t>
      </w:r>
    </w:p>
    <w:p/>
    <w:p>
      <w:r>
        <w:t>● 操作轴可以看作是通用编辑工具的简化版，即通过操作轴工具，我们可以更快速、更灵活的编辑选择集，对选择集进行移动、旋转等操作；</w:t>
        <w:br/>
      </w:r>
      <w:r>
        <w:t>● 通过操作轴工具，可以跳过指定基点位置，直接指定选择集的移动目标点或旋转目标点，即可完成移动或旋转操作；</w:t>
        <w:br/>
      </w:r>
      <w:r>
        <w:t>● 通过操作轴，我们还可以实现对选择集的线型移动、平面移动、自由移动、旋转和复制等操作；对应工具的操作杆如下图1；</w:t>
        <w:br/>
      </w:r>
    </w:p>
    <w:p/>
    <w:p>
      <w:pPr>
        <w:jc w:val="center"/>
      </w:pPr>
      <w:r>
        <w:t>图1</w:t>
      </w:r>
    </w:p>
    <w:p>
      <w:r>
        <w:rPr>
          <w:b w:val="off"/>
        </w:rPr>
        <w:t>注：通过【编辑】菜单，我们可以控制操作轴的开启和关闭状态，缺省状态下，默认为开启状态，即选定任意构件图元后，会默认生成操作轴；如下图2；</w:t>
      </w:r>
    </w:p>
    <w:p/>
    <w:p>
      <w:pPr>
        <w:jc w:val="center"/>
      </w:pPr>
      <w:r>
        <w:t>图2</w:t>
      </w:r>
    </w:p>
    <w:p>
      <w:r>
        <w:rPr>
          <w:b w:val="on"/>
        </w:rPr>
        <w:t>(3) 操作轴功能介绍</w:t>
      </w:r>
    </w:p>
    <w:p>
      <w:r>
        <w:rPr>
          <w:b w:val="off"/>
        </w:rPr>
        <w:t>（1）移动操作杆</w:t>
      </w:r>
    </w:p>
    <w:p/>
    <w:p>
      <w:r>
        <w:t>● 线型移动</w:t>
        <w:br/>
      </w:r>
      <w:r>
        <w:t>● 当选定构件图元后，就会生成操作轴；通过拖拽操作轴的三轴即可进行线型移动；移动过程中，默认以操作轴原点作为参照点，只需要再指定移动目标点即可完成线型移动；或通过追踪器输入X/Y/Z坐标参数，也可以完成线型移动；注意，进行线型移动时，目标点会始终限制在操作轴的X/Y/Z轴上；如下图3；</w:t>
        <w:br/>
      </w:r>
    </w:p>
    <w:p/>
    <w:p>
      <w:pPr>
        <w:jc w:val="center"/>
      </w:pPr>
      <w:r>
        <w:t>图3</w:t>
      </w:r>
    </w:p>
    <w:p/>
    <w:p>
      <w:r>
        <w:t>● 平面移动</w:t>
        <w:br/>
      </w:r>
      <w:r>
        <w:t>● 当选定构件图元后，通过拖拽操作轴的任意一个小三角图标即可进行平面移动；移动过程中，默认以操作轴原点作为参照点，同时，无论是鼠标交互还是追踪器输入，最终目标点都会限制在操作轴的XOY/XOZ/YOZ平面上；如下图4；</w:t>
        <w:br/>
      </w:r>
    </w:p>
    <w:p/>
    <w:p>
      <w:pPr>
        <w:jc w:val="center"/>
      </w:pPr>
      <w:r>
        <w:t>图4</w:t>
      </w:r>
    </w:p>
    <w:p/>
    <w:p>
      <w:r>
        <w:t>● 自由移动</w:t>
        <w:br/>
      </w:r>
      <w:r>
        <w:t>● 当选定构件图元后，通过拖拽操作轴原点处夹点即可进行自由移动；移动过程中，默认以操作轴原点作为参照点，只需要再指定移动目标点即可完成自由移动；或通过追踪器输入也可以完成自由移动；如下图5；</w:t>
        <w:br/>
      </w:r>
    </w:p>
    <w:p/>
    <w:p>
      <w:pPr>
        <w:jc w:val="center"/>
      </w:pPr>
      <w:r>
        <w:t>图5</w:t>
      </w:r>
    </w:p>
    <w:p>
      <w:r>
        <w:rPr>
          <w:b w:val="off"/>
        </w:rPr>
        <w:t>（2）旋转操作杆</w:t>
        <w:br/>
        <w:t>当选定构件图元后，通过拖拽操作轴上任意的旋转操作杆（1/4圆弧线）即可进行旋转操作；旋转过程中，默认以操作轴原点作为旋转中心，以操作轴三轴作用旋转轴，再通过鼠标交互或追踪器输入旋转角度即可完成旋转操作；如下图6；</w:t>
      </w:r>
    </w:p>
    <w:p/>
    <w:p>
      <w:pPr>
        <w:jc w:val="center"/>
      </w:pPr>
      <w:r>
        <w:t>图6</w:t>
      </w:r>
    </w:p>
    <w:p>
      <w:r>
        <w:rPr>
          <w:b w:val="off"/>
        </w:rPr>
        <w:t>（3）复制工具</w:t>
        <w:br/>
        <w:t>当选定构件图元后，通过激活操作轴右上角的复制工具，再进行移动或旋转操作，即可基于目标位置生成一个新的构件图元；如下图7；</w:t>
      </w:r>
    </w:p>
    <w:p/>
    <w:p>
      <w:pPr>
        <w:jc w:val="center"/>
      </w:pPr>
      <w:r>
        <w:t>图7</w:t>
      </w:r>
    </w:p>
    <w:p>
      <w:r>
        <w:rPr>
          <w:b w:val="on"/>
        </w:rPr>
        <w:t>(4) 操作轴右键菜单</w:t>
      </w:r>
    </w:p>
    <w:p>
      <w:r>
        <w:rPr>
          <w:b w:val="off"/>
        </w:rPr>
        <w:t>将光标悬停至操作轴任意位置，单击鼠标右键，即可弹出操作轴右键菜单。操作轴右键菜单包含三部分内容，分别控制操作轴原点处夹点的拖拽行为、控制操作轴三轴的朝向和控制操作轴的显示大小；另外，右键菜单中的设置内容，会长期生效；</w:t>
        <w:br/>
        <w:t>（1）操作轴原点处夹点的拖拽行为</w:t>
        <w:br/>
        <w:t>缺省状态下，操作轴原点处夹点行为默认为自由移动构件；还可以切换为“自定义操作轴基点”，即拖拽原点处夹点会整体移动操作轴，改变其空间位置；如图8；</w:t>
      </w:r>
    </w:p>
    <w:p/>
    <w:p>
      <w:pPr>
        <w:jc w:val="center"/>
      </w:pPr>
      <w:r>
        <w:t>图8</w:t>
      </w:r>
    </w:p>
    <w:p>
      <w:r>
        <w:rPr>
          <w:b w:val="off"/>
        </w:rPr>
        <w:t>（2）操作轴三轴的朝向设置</w:t>
        <w:br/>
        <w:t>缺省状态下，操作轴三轴方向默认与WCS坐标系的三轴对齐；还可以与选中构件图元局部系的三轴对齐，或与工作平面的三轴对齐；</w:t>
      </w:r>
    </w:p>
    <w:p>
      <w:r>
        <w:rPr>
          <w:b w:val="off"/>
        </w:rPr>
        <w:t>（3）操作轴的显示设置</w:t>
        <w:br/>
        <w:t>缺省状态下，操作轴默认按最大比例显示；还可以切换到最小显示比例或中等显示比例；</w:t>
      </w:r>
    </w:p>
    <w:p>
      <w:r>
        <w:rPr>
          <w:b w:val="on"/>
        </w:rPr>
        <w:t>(5) 操作轴生成规则</w:t>
      </w:r>
    </w:p>
    <w:p/>
    <w:p>
      <w:r>
        <w:t>● 当选择单个图元构件时，以该图元局部系原点为参照生成操作轴；即操作轴原点同图元局部系一致，操作轴三轴朝向同WCS坐标系三轴已知；</w:t>
        <w:br/>
      </w:r>
      <w:r>
        <w:t>● 当框选多个图元构件时，以系统设置的第一个图元局部系原点为参照生成操作轴；当点选多个图元构件时，以手动选择的第一个图元局部系原点为参照生成操作轴；即操作轴原点同第一个图元局部系一致，操作轴三轴朝向同WCS坐标系三轴已知；</w:t>
        <w:br/>
      </w:r>
      <w:r>
        <w:t>● 当减选图元构件时，删除了第一个图元对象，那么按已有选择集中的第一个图元局部系原点为参照，重新生成操作轴；</w:t>
        <w:br/>
      </w:r>
      <w:r>
        <w:t>● 注意：当选择多个构件图元时，默认以第一图元局部系原点为参照生成操作轴；此时，可以再次点击已选构件图元中的其他构件图元，同时，操作轴会同步进行更新，即操作轴原点会切换至最后选中构件图元的局部系原点位置，操作轴三轴朝向不变；</w:t>
        <w:br/>
      </w:r>
    </w:p>
    <w:p>
      <w:pPr>
        <w:pStyle w:val="2"/>
      </w:pPr>
      <w:r>
        <w:t>第七章 辅助建模</w:t>
      </w:r>
    </w:p>
    <w:p>
      <w:pPr>
        <w:pStyle w:val="3"/>
      </w:pPr>
      <w:r>
        <w:t>7.1 工作平面</w:t>
      </w:r>
    </w:p>
    <w:p/>
    <w:p>
      <w:pPr>
        <w:pStyle w:val="4"/>
      </w:pPr>
      <w:r>
        <w:t>7.1 工作平面</w:t>
      </w:r>
    </w:p>
    <w:p>
      <w:r>
        <w:rPr>
          <w:b w:val="on"/>
        </w:rPr>
        <w:t>(1) 内容介绍</w:t>
      </w:r>
    </w:p>
    <w:p>
      <w:r>
        <w:rPr>
          <w:b w:val="off"/>
        </w:rPr>
        <w:t>工作平面是建模过程中的一个关键工具，通过定义工作平面，可以使绘制形状被约束在一个面上，确定点的坐标，使绘制更加精确便利。</w:t>
        <w:br/>
        <w:t>本节将主要介绍如何进行工作平面的创建、管理、应用以及编辑操作。</w:t>
      </w:r>
    </w:p>
    <w:p>
      <w:r>
        <w:rPr>
          <w:b w:val="on"/>
        </w:rPr>
        <w:t>(2) 目录导航</w:t>
      </w:r>
    </w:p>
    <w:p/>
    <w:p/>
    <w:p>
      <w:pPr>
        <w:pStyle w:val="4"/>
      </w:pPr>
      <w:r>
        <w:t>7.1.1 创建工作平面</w:t>
      </w:r>
    </w:p>
    <w:p/>
    <w:p>
      <w:pPr>
        <w:pStyle w:val="5"/>
      </w:pPr>
      <w:r>
        <w:t>7.1 工作平面</w:t>
      </w:r>
    </w:p>
    <w:p>
      <w:r>
        <w:rPr>
          <w:b w:val="on"/>
        </w:rPr>
        <w:t>(1) 7.1.1 创建工作平面</w:t>
      </w:r>
    </w:p>
    <w:p>
      <w:r>
        <w:rPr>
          <w:b w:val="off"/>
        </w:rPr>
        <w:t>在任何视图下，如果没有捕捉到图素，点的坐标是无法确定的。在顶视图下，无法确定点的z坐标。在正视图下，无法确定点的y坐标。在侧视图下，无法确定点x的坐标。在透视视图下，点的x、y、z坐标均无法确定。但如果有一个面，使点被约束在这个面上，点的坐标就可以确定了，这个约束面为工作平面。目前创建工作平面的方式有四种，包含创建工作平面、拾取工作平面、单点创建工作平面和参数创建（功能菜单位于工作平面管理器中），如图1。所有创建的工作平面统一受工作平面管理器管理。</w:t>
      </w:r>
    </w:p>
    <w:p/>
    <w:p>
      <w:pPr>
        <w:jc w:val="center"/>
      </w:pPr>
      <w:r>
        <w:t>图1</w:t>
      </w:r>
    </w:p>
    <w:p>
      <w:r>
        <w:rPr>
          <w:b w:val="on"/>
        </w:rPr>
        <w:t>(2) 创建工作平面</w:t>
      </w:r>
    </w:p>
    <w:p/>
    <w:p>
      <w:r>
        <w:t>● 启用【创建工作平面】功能，命令行提示：选择工作平面原点或Tab输入值；</w:t>
        <w:br/>
      </w:r>
      <w:r>
        <w:t>● 指定原点后，命令行提示：按R或Shift+R切换绘制面，选择下一点或者Tab输入值确定工作平面X轴正方向，如图2所示；</w:t>
        <w:br/>
      </w:r>
    </w:p>
    <w:p/>
    <w:p>
      <w:pPr>
        <w:jc w:val="center"/>
      </w:pPr>
      <w:r>
        <w:t>图2</w:t>
      </w:r>
    </w:p>
    <w:p/>
    <w:p>
      <w:r>
        <w:t>● 指定X轴方向后，命令行提示：选择下一点或者Tab输入值，确定工作平面Y轴正方向，如图3所示；</w:t>
        <w:br/>
      </w:r>
    </w:p>
    <w:p/>
    <w:p>
      <w:pPr>
        <w:jc w:val="center"/>
      </w:pPr>
      <w:r>
        <w:t>图3</w:t>
      </w:r>
    </w:p>
    <w:p/>
    <w:p>
      <w:r>
        <w:t>● 指定Y轴方向后，即生成工作平面，如图4所示。</w:t>
        <w:br/>
      </w:r>
    </w:p>
    <w:p/>
    <w:p>
      <w:pPr>
        <w:jc w:val="center"/>
      </w:pPr>
      <w:r>
        <w:t>图4</w:t>
      </w:r>
    </w:p>
    <w:p>
      <w:r>
        <w:rPr>
          <w:b w:val="on"/>
        </w:rPr>
        <w:t>(3) 拾取工作平面</w:t>
      </w:r>
    </w:p>
    <w:p/>
    <w:p>
      <w:r>
        <w:t>● 启用【拾取工作平面】功能，命令行提示：请选择面；</w:t>
        <w:br/>
      </w:r>
      <w:r>
        <w:t>● 移动鼠标拾取一个平面来确定并创建一个工作平面，如图5所示；</w:t>
        <w:br/>
      </w:r>
    </w:p>
    <w:p/>
    <w:p>
      <w:pPr>
        <w:jc w:val="center"/>
      </w:pPr>
      <w:r>
        <w:t>图5</w:t>
      </w:r>
    </w:p>
    <w:p>
      <w:r>
        <w:rPr>
          <w:b w:val="on"/>
        </w:rPr>
        <w:t>(4) 单点创建工作平面</w:t>
      </w:r>
    </w:p>
    <w:p/>
    <w:p>
      <w:r>
        <w:t>● 启用【单点创建工作平面】功能，命令行提示：请选择点；</w:t>
        <w:br/>
      </w:r>
      <w:r>
        <w:t>● 可以通过鼠标交互或追踪器输入指定新的工作平面原点位置，指定点位后即可生成新的工作平面，工作平面XY轴同世界坐标系XY轴或激活工作平面的XY轴一致；如图6所示；</w:t>
        <w:br/>
      </w:r>
    </w:p>
    <w:p/>
    <w:p>
      <w:pPr>
        <w:jc w:val="center"/>
      </w:pPr>
      <w:r>
        <w:t>图6</w:t>
      </w:r>
    </w:p>
    <w:p>
      <w:r>
        <w:rPr>
          <w:b w:val="on"/>
        </w:rPr>
        <w:t>(5) 参数创建工作平面</w:t>
      </w:r>
    </w:p>
    <w:p/>
    <w:p>
      <w:r>
        <w:t>● 在工作平面管理器中启用【参数创建】功能，弹出新建工作平面对话框</w:t>
        <w:br/>
      </w:r>
      <w:r>
        <w:t>● 根据需要输入平面名称和平面参数，点击确定按钮，即可创建一个工作平面，如图7所示。</w:t>
        <w:br/>
      </w:r>
    </w:p>
    <w:p/>
    <w:p>
      <w:pPr>
        <w:jc w:val="center"/>
      </w:pPr>
      <w:r>
        <w:t>图7</w:t>
      </w:r>
    </w:p>
    <w:p>
      <w:pPr>
        <w:pStyle w:val="4"/>
      </w:pPr>
      <w:r>
        <w:t>7.1.2 工作平面管理</w:t>
      </w:r>
    </w:p>
    <w:p>
      <w:r>
        <w:rPr>
          <w:b w:val="on"/>
        </w:rPr>
        <w:t>(1) 7.1.2 工作平面管理</w:t>
      </w:r>
    </w:p>
    <w:p/>
    <w:p>
      <w:r>
        <w:t>● 通过工作平面管理器工具，可以查看所有创建的工作平面数据（激活状态、名称、工作平面原点和XY轴向量等信息），同时支持开启、关闭工作平面和新建工作平面等操作。另外，通过工作平面管理器还可以编辑工作平面，如正视图、旋转工作平面、移动工作平面等等；如图1；</w:t>
        <w:br/>
      </w:r>
    </w:p>
    <w:p/>
    <w:p>
      <w:pPr>
        <w:jc w:val="center"/>
      </w:pPr>
      <w:r>
        <w:t>图1</w:t>
      </w:r>
    </w:p>
    <w:p>
      <w:r/>
    </w:p>
    <w:p>
      <w:r>
        <w:rPr>
          <w:b w:val="on"/>
        </w:rPr>
        <w:t>(2) 通用设置</w:t>
      </w:r>
    </w:p>
    <w:p>
      <w:r>
        <w:t>1.激活工具，弹出【工作平面管理器】操作界面，如图2所示。缺省状态下，默认不开启工作平面，同时管理器会包含一个“默认工作平面”，且默认工作平面不支持编辑/删除。</w:t>
        <w:br/>
      </w:r>
    </w:p>
    <w:p/>
    <w:p>
      <w:pPr>
        <w:jc w:val="center"/>
      </w:pPr>
      <w:r>
        <w:t>图2</w:t>
      </w:r>
    </w:p>
    <w:p>
      <w:r>
        <w:rPr>
          <w:b w:val="on"/>
        </w:rPr>
        <w:t>(3) 启用工作平面</w:t>
      </w:r>
    </w:p>
    <w:p/>
    <w:p>
      <w:r>
        <w:t>● 绘图区域右下角也提供快捷按钮来控制工作平面打开和关闭的状态，如图3；</w:t>
        <w:br/>
      </w:r>
    </w:p>
    <w:p/>
    <w:p>
      <w:r>
        <w:t>● 通过创建工作平面相关工具，新建工作平面后，自动激活启用该工作平面；</w:t>
        <w:br/>
      </w:r>
    </w:p>
    <w:p/>
    <w:p>
      <w:pPr>
        <w:jc w:val="center"/>
      </w:pPr>
      <w:r>
        <w:t>图3</w:t>
      </w:r>
    </w:p>
    <w:p>
      <w:r>
        <w:rPr>
          <w:b w:val="on"/>
        </w:rPr>
        <w:t>(4) 工作平面正视图</w:t>
      </w:r>
    </w:p>
    <w:p/>
    <w:p>
      <w:r>
        <w:t>● 未启用工作平面时，正视图按钮置灰处理，不可编辑。</w:t>
        <w:br/>
      </w:r>
      <w:r>
        <w:t>● 启用工作平面时，点击正视图按钮，视口切换至工作平面的当前已激活工作基面上视图，如图4所示。</w:t>
        <w:br/>
      </w:r>
    </w:p>
    <w:p/>
    <w:p>
      <w:pPr>
        <w:jc w:val="center"/>
      </w:pPr>
      <w:r>
        <w:t>图4</w:t>
      </w:r>
    </w:p>
    <w:p>
      <w:r>
        <w:rPr>
          <w:b w:val="on"/>
        </w:rPr>
        <w:t>(5) 切换工作平面</w:t>
      </w:r>
    </w:p>
    <w:p/>
    <w:p>
      <w:r>
        <w:t>● 工作平面管理列表中展示所有创建的工作平面，同时会显示已激活工作平面图标</w:t>
        <w:br/>
      </w:r>
      <w:r>
        <w:t>● ；</w:t>
        <w:br/>
      </w:r>
      <w:r>
        <w:t>● 支持单击选择指定工作平面，进行旋转、删除、编辑等交互操作；</w:t>
        <w:br/>
      </w:r>
      <w:r>
        <w:t>● 支持双击选择指定工作平面并激活该工作平面；</w:t>
        <w:br/>
      </w:r>
    </w:p>
    <w:p>
      <w:r>
        <w:rPr>
          <w:b w:val="on"/>
        </w:rPr>
        <w:t>(6) 旋转工作平面</w:t>
      </w:r>
    </w:p>
    <w:p/>
    <w:p>
      <w:r>
        <w:t>● 在输入框中输入指定角度，单击点击，即可将选中的工作平面绕自身Z轴进行旋转，当输入值为正值，则向逆时针旋转，当时输入值为负值，则向顺时针旋转。如图5；</w:t>
        <w:br/>
      </w:r>
    </w:p>
    <w:p/>
    <w:p>
      <w:pPr>
        <w:jc w:val="center"/>
      </w:pPr>
      <w:r>
        <w:t>图5</w:t>
      </w:r>
    </w:p>
    <w:p/>
    <w:p>
      <w:r>
        <w:t>● 再次启用工作平面管理器，会记录上一次输入角度值；也支持连续点击【旋转平面】工具，会根据点击次数（N），绕工作平面自身Z轴旋转N次；如图6；</w:t>
        <w:br/>
      </w:r>
    </w:p>
    <w:p/>
    <w:p>
      <w:pPr>
        <w:jc w:val="center"/>
      </w:pPr>
      <w:r>
        <w:t>图6</w:t>
      </w:r>
    </w:p>
    <w:p>
      <w:r>
        <w:rPr>
          <w:b w:val="on"/>
        </w:rPr>
        <w:t>(7) 移动工作平面</w:t>
      </w:r>
    </w:p>
    <w:p/>
    <w:p>
      <w:r>
        <w:t>● 激活【移动平面】工具，可以将已激活工作平面移动至目标位置，即可完成工作平面移动。如图7所示。</w:t>
        <w:br/>
      </w:r>
    </w:p>
    <w:p/>
    <w:p>
      <w:pPr>
        <w:jc w:val="center"/>
      </w:pPr>
      <w:r>
        <w:t>图7</w:t>
      </w:r>
    </w:p>
    <w:p>
      <w:r>
        <w:rPr>
          <w:b w:val="on"/>
        </w:rPr>
        <w:t>(8) 新建工作平面</w:t>
      </w:r>
    </w:p>
    <w:p/>
    <w:p>
      <w:r>
        <w:t>● 点击【新建】按钮，弹出新建工作平面对话框，如图8所示，只需输入平面名称和平面参数，点击确定即可生成工作平面。</w:t>
        <w:br/>
      </w:r>
    </w:p>
    <w:p/>
    <w:p>
      <w:pPr>
        <w:jc w:val="center"/>
      </w:pPr>
      <w:r>
        <w:t>图8</w:t>
      </w:r>
    </w:p>
    <w:p>
      <w:r>
        <w:rPr>
          <w:b w:val="on"/>
        </w:rPr>
        <w:t>(9) 编辑工作平面</w:t>
      </w:r>
    </w:p>
    <w:p/>
    <w:p>
      <w:r>
        <w:t>● 点击【编辑】按钮，弹出编辑工作平面对话框，如图9所示，根据需要输入平面名称和平面参数，点击确定即可修改成功；</w:t>
        <w:br/>
      </w:r>
    </w:p>
    <w:p/>
    <w:p>
      <w:pPr>
        <w:jc w:val="center"/>
      </w:pPr>
      <w:r>
        <w:t>图9</w:t>
      </w:r>
    </w:p>
    <w:p>
      <w:r>
        <w:rPr>
          <w:b w:val="on"/>
        </w:rPr>
        <w:t>(10) 删除工作平面</w:t>
      </w:r>
    </w:p>
    <w:p/>
    <w:p>
      <w:r>
        <w:t>● 点击【删除】按钮，弹出提示对话框【是否确定删除？】，如图10所示。若选定工作平面，点击确定即删除选定工作平面；若未选定工作平面，点击确定，即删除当前工作平面，若删除当前工作平面，则删除后自动激活默认工作平面（即WCS坐标系状态）。默认工作平面不允许删除。</w:t>
        <w:br/>
      </w:r>
    </w:p>
    <w:p/>
    <w:p>
      <w:pPr>
        <w:jc w:val="center"/>
      </w:pPr>
      <w:r>
        <w:t>图10</w:t>
      </w:r>
    </w:p>
    <w:p>
      <w:pPr>
        <w:pStyle w:val="4"/>
      </w:pPr>
      <w:r>
        <w:t>7.1.3 工作平面编辑交互说明</w:t>
      </w:r>
    </w:p>
    <w:p>
      <w:r>
        <w:rPr>
          <w:b w:val="on"/>
        </w:rPr>
        <w:t>(1) 7.1.3 工作平面编辑交互说明</w:t>
      </w:r>
    </w:p>
    <w:p>
      <w:r>
        <w:rPr>
          <w:b w:val="off"/>
        </w:rPr>
        <w:t>辅助建模菜单栏中集中放置了工作平面相关的编辑按钮。如图1；</w:t>
      </w:r>
    </w:p>
    <w:p/>
    <w:p>
      <w:pPr>
        <w:jc w:val="center"/>
      </w:pPr>
      <w:r>
        <w:t>图1</w:t>
      </w:r>
    </w:p>
    <w:p>
      <w:r>
        <w:rPr>
          <w:b w:val="on"/>
        </w:rPr>
        <w:t>(2) 选择工作平面</w:t>
      </w:r>
    </w:p>
    <w:p/>
    <w:p>
      <w:r>
        <w:t>● 通过选择工作平面工具，可以快速切换当前场景下创建的所有工作平面，缺省状态下，包含一个默认工作平面，如图2；</w:t>
        <w:br/>
      </w:r>
    </w:p>
    <w:p/>
    <w:p>
      <w:pPr>
        <w:jc w:val="center"/>
      </w:pPr>
      <w:r>
        <w:t>图2</w:t>
      </w:r>
    </w:p>
    <w:p>
      <w:r>
        <w:rPr>
          <w:b w:val="on"/>
        </w:rPr>
        <w:t>(3) 切换工作基面</w:t>
      </w:r>
    </w:p>
    <w:p/>
    <w:p>
      <w:r>
        <w:t>● 原有功能，包含XOY平面、XOZ平面、YOZ平面等；如图3；</w:t>
        <w:br/>
      </w:r>
    </w:p>
    <w:p/>
    <w:p>
      <w:pPr>
        <w:jc w:val="center"/>
      </w:pPr>
      <w:r>
        <w:t>图3</w:t>
      </w:r>
    </w:p>
    <w:p/>
    <w:p>
      <w:r>
        <w:t>● 激活任意工作平面，都可以在三种常规工作基面之间来回切换；不同工作基面，对应不同的UI显示效果，如图4；</w:t>
        <w:br/>
      </w:r>
    </w:p>
    <w:p/>
    <w:p>
      <w:pPr>
        <w:jc w:val="center"/>
      </w:pPr>
      <w:r>
        <w:t>图4</w:t>
      </w:r>
    </w:p>
    <w:p>
      <w:r>
        <w:rPr>
          <w:b w:val="on"/>
        </w:rPr>
        <w:t>(4) 工作平面开/关</w:t>
      </w:r>
    </w:p>
    <w:p/>
    <w:p>
      <w:r>
        <w:t>● 缺省状态下，单击【工作平面开/关】工具，则激活默认工作平面；</w:t>
        <w:br/>
      </w:r>
      <w:r>
        <w:t>● 开启工作平面后，还可以通过选择工作平面工具选择指定工作平面对象，再次单击则关闭工作平面；如图5；</w:t>
        <w:br/>
      </w:r>
    </w:p>
    <w:p/>
    <w:p>
      <w:pPr>
        <w:jc w:val="center"/>
      </w:pPr>
      <w:r>
        <w:t>图5</w:t>
      </w:r>
    </w:p>
    <w:p>
      <w:r>
        <w:rPr>
          <w:b w:val="on"/>
        </w:rPr>
        <w:t>(5) 移动工作平面</w:t>
      </w:r>
    </w:p>
    <w:p/>
    <w:p>
      <w:r>
        <w:t>● 可以将已激活工作平面移动至目标位置，即可完成工作平面移动。如图6所示。</w:t>
        <w:br/>
      </w:r>
    </w:p>
    <w:p/>
    <w:p>
      <w:pPr>
        <w:jc w:val="center"/>
      </w:pPr>
      <w:r>
        <w:t>图6</w:t>
      </w:r>
    </w:p>
    <w:p>
      <w:r>
        <w:rPr>
          <w:b w:val="on"/>
        </w:rPr>
        <w:t>(6) 工作平面正视图</w:t>
      </w:r>
    </w:p>
    <w:p/>
    <w:p>
      <w:r>
        <w:t>● 未启用工作平面时，正视图按钮置灰处理，不可编辑。</w:t>
        <w:br/>
      </w:r>
      <w:r>
        <w:t>● 启用工作平面时，点击正视图按钮，视口切换至工作平面的当前已激活工作基面上视图，如图7所示。</w:t>
        <w:br/>
      </w:r>
    </w:p>
    <w:p/>
    <w:p>
      <w:pPr>
        <w:jc w:val="center"/>
      </w:pPr>
      <w:r>
        <w:t>图7</w:t>
      </w:r>
    </w:p>
    <w:p>
      <w:r>
        <w:rPr>
          <w:b w:val="on"/>
        </w:rPr>
        <w:t>(7) 自定义工具条添加工作平面相关工具</w:t>
      </w:r>
    </w:p>
    <w:p/>
    <w:p>
      <w:r>
        <w:t>● 在自定义工具条中单击鼠标右键，点击【工作平面工具条】，即可显示【工作平面开/关】、【选择工作平面】、【切换工作基面】等工具；再次单击【工作平面工具条】，即隐藏工作平面相关工具；</w:t>
        <w:br/>
      </w:r>
      <w:r>
        <w:t>● 【工作平面开/关】、【选择工作平面】、【切换工作基面】等工具和ribbon菜单中的工作平面相关工具功能设置一致，且两者之间保持同步关联；</w:t>
        <w:br/>
      </w:r>
    </w:p>
    <w:p/>
    <w:p>
      <w:pPr>
        <w:jc w:val="center"/>
      </w:pPr>
      <w:r>
        <w:t>图8</w:t>
      </w:r>
    </w:p>
    <w:p>
      <w:pPr>
        <w:pStyle w:val="3"/>
      </w:pPr>
      <w:r>
        <w:t>7.2 临时坐标系</w:t>
      </w:r>
    </w:p>
    <w:p/>
    <w:p>
      <w:pPr>
        <w:pStyle w:val="4"/>
      </w:pPr>
      <w:r>
        <w:t>7.2 临时坐标系</w:t>
      </w:r>
    </w:p>
    <w:p>
      <w:r>
        <w:rPr>
          <w:b w:val="on"/>
        </w:rPr>
        <w:t>(1) 内容介绍</w:t>
      </w:r>
    </w:p>
    <w:p>
      <w:r>
        <w:rPr>
          <w:b w:val="off"/>
        </w:rPr>
        <w:t>临时坐标系是用户在使用建模或者编辑工具的流程中，用来辅助空间点定位的XYZ坐标系，是定义相对坐标的参照坐标系。</w:t>
        <w:br/>
        <w:t>本节将主要介绍临时坐标系的定义，它在建模过程中的作用或如何在软件中显示；以及如何创建和编辑临时坐标系。</w:t>
      </w:r>
    </w:p>
    <w:p>
      <w:r>
        <w:rPr>
          <w:b w:val="on"/>
        </w:rPr>
        <w:t>(2) 目录导航</w:t>
      </w:r>
    </w:p>
    <w:p/>
    <w:p/>
    <w:p>
      <w:pPr>
        <w:pStyle w:val="4"/>
      </w:pPr>
      <w:r>
        <w:t>7.2.1 临时坐标系定义与显示样式</w:t>
      </w:r>
    </w:p>
    <w:p>
      <w:r>
        <w:rPr>
          <w:b w:val="on"/>
        </w:rPr>
        <w:t>(1) 7.2.1 临时坐标系定义与显示样式</w:t>
      </w:r>
    </w:p>
    <w:p/>
    <w:p>
      <w:pPr>
        <w:jc w:val="center"/>
      </w:pPr>
      <w:r>
        <w:t>图7.2.1-1</w:t>
      </w:r>
    </w:p>
    <w:p>
      <w:r>
        <w:rPr>
          <w:b w:val="on"/>
        </w:rPr>
        <w:t>(2) 临时坐标系的定义</w:t>
      </w:r>
    </w:p>
    <w:p/>
    <w:p>
      <w:r>
        <w:t xml:space="preserve">●  </w:t>
        <w:br/>
      </w:r>
      <w:r>
        <w:t xml:space="preserve">●  </w:t>
        <w:br/>
      </w:r>
      <w:r>
        <w:t xml:space="preserve">●  </w:t>
        <w:br/>
      </w:r>
    </w:p>
    <w:p>
      <w:r>
        <w:rPr>
          <w:b w:val="on"/>
        </w:rPr>
        <w:t>(3) 临时坐标系的显示样式</w:t>
      </w:r>
    </w:p>
    <w:p>
      <w:r>
        <w:rPr>
          <w:b w:val="on"/>
        </w:rPr>
        <w:t>(4) 临时坐标系的默认样式：</w:t>
      </w:r>
    </w:p>
    <w:p/>
    <w:p>
      <w:pPr>
        <w:jc w:val="center"/>
      </w:pPr>
      <w:r>
        <w:t>图7.2.1-2</w:t>
      </w:r>
    </w:p>
    <w:p>
      <w:r>
        <w:rPr>
          <w:b w:val="on"/>
        </w:rPr>
        <w:t>(5) 临时坐标系和罗盘会在不同的条件下有灰显显示的状态：</w:t>
      </w:r>
    </w:p>
    <w:p/>
    <w:p>
      <w:r>
        <w:t>● 临时坐标系灰显：表示临时坐标系不允许切换生效。</w:t>
        <w:br/>
      </w:r>
      <w:r>
        <w:t>● 罗盘灰显：表示绘制编辑会约束投影在当前临时坐标系XOY面上。</w:t>
        <w:br/>
      </w:r>
    </w:p>
    <w:p>
      <w:r>
        <w:rPr>
          <w:b w:val="on"/>
        </w:rPr>
        <w:t>(6) 示例1：</w:t>
      </w:r>
    </w:p>
    <w:p>
      <w:r>
        <w:rPr>
          <w:b w:val="off"/>
        </w:rPr>
        <w:t>临时坐标系不灰显，罗盘灰显。</w:t>
        <w:br/>
        <w:t>（临时坐标系允许切换，但绘制编辑约束投影在当前临时坐标系XOY面上。）</w:t>
      </w:r>
    </w:p>
    <w:p/>
    <w:p>
      <w:pPr>
        <w:jc w:val="center"/>
      </w:pPr>
      <w:r>
        <w:t>图7.2.1-3</w:t>
      </w:r>
    </w:p>
    <w:p>
      <w:r>
        <w:rPr>
          <w:b w:val="on"/>
        </w:rPr>
        <w:t>(7) 示例2：</w:t>
      </w:r>
    </w:p>
    <w:p>
      <w:r>
        <w:rPr>
          <w:b w:val="off"/>
        </w:rPr>
        <w:t>临时坐标系和罗盘均灰显。</w:t>
        <w:br/>
        <w:t>（绘制编辑约束投影在当前临时坐标系XOY面上，且临时坐标系不允许切换。）</w:t>
      </w:r>
    </w:p>
    <w:p/>
    <w:p>
      <w:pPr>
        <w:jc w:val="center"/>
      </w:pPr>
      <w:r>
        <w:t>图7.2.1-4</w:t>
      </w:r>
    </w:p>
    <w:p>
      <w:pPr>
        <w:pStyle w:val="4"/>
      </w:pPr>
      <w:r>
        <w:t>7.2.2 临时坐标系编辑操作说明</w:t>
      </w:r>
    </w:p>
    <w:p>
      <w:r>
        <w:rPr>
          <w:b w:val="on"/>
        </w:rPr>
        <w:t>(1) 7.2.2 临时坐标系编辑操作说明</w:t>
      </w:r>
    </w:p>
    <w:p>
      <w:r>
        <w:rPr>
          <w:b w:val="off"/>
        </w:rPr>
        <w:t>辅助建模菜单栏中集中放置了临时坐标系相关的编辑按钮。</w:t>
      </w:r>
    </w:p>
    <w:p/>
    <w:p>
      <w:pPr>
        <w:jc w:val="center"/>
      </w:pPr>
      <w:r>
        <w:t>图7.2.2-1</w:t>
      </w:r>
    </w:p>
    <w:p>
      <w:r>
        <w:rPr>
          <w:b w:val="on"/>
        </w:rPr>
        <w:t>(2) 临时坐标系切换顺序：</w:t>
      </w:r>
    </w:p>
    <w:p>
      <w:r>
        <w:rPr>
          <w:b w:val="on"/>
        </w:rPr>
        <w:t>(3) 基于WCS切换（快捷键【R】）：如图7.2.2-1</w:t>
      </w:r>
    </w:p>
    <w:p/>
    <w:p>
      <w:r>
        <w:t>● 与WCS的XOY面方向对齐；</w:t>
        <w:br/>
      </w:r>
      <w:r>
        <w:t>● 与WCS的XOZ面方向对齐；</w:t>
        <w:br/>
      </w:r>
      <w:r>
        <w:t>● 与WCS的YOZ面方向对齐；</w:t>
        <w:br/>
      </w:r>
      <w:r>
        <w:t>● 与视坐标平面方向对齐；</w:t>
        <w:br/>
      </w:r>
    </w:p>
    <w:p/>
    <w:p>
      <w:pPr>
        <w:jc w:val="center"/>
      </w:pPr>
      <w:r>
        <w:t>图7.2.2-2</w:t>
      </w:r>
    </w:p>
    <w:p>
      <w:r>
        <w:rPr>
          <w:b w:val="on"/>
        </w:rPr>
        <w:t>(4) 旋转临时坐标系（快捷键【shift+R】）：如图7.2.2-2</w:t>
      </w:r>
    </w:p>
    <w:p/>
    <w:p>
      <w:r>
        <w:t>● 当前临时坐标系初始状态；</w:t>
        <w:br/>
      </w:r>
      <w:r>
        <w:t>● 绕X轴正方向逆时针旋转90°；</w:t>
        <w:br/>
      </w:r>
      <w:r>
        <w:t>● 绕Y轴正方向逆时针旋转90°；</w:t>
        <w:br/>
      </w:r>
    </w:p>
    <w:p/>
    <w:p>
      <w:pPr>
        <w:jc w:val="center"/>
      </w:pPr>
      <w:r>
        <w:t>图7.2.2-3</w:t>
      </w:r>
    </w:p>
    <w:p>
      <w:r>
        <w:rPr>
          <w:b w:val="on"/>
        </w:rPr>
        <w:t>(5) 自定义基点（自定义临时坐标系原点）（快捷键【O】）</w:t>
      </w:r>
    </w:p>
    <w:p>
      <w:r>
        <w:rPr>
          <w:b w:val="off"/>
        </w:rPr>
        <w:t>软件提供自定义临时坐标系原点的机制，可以在交互确定坐标点的时候灵活的定义临时坐标系原点的位置，以便更好的进行相对坐标位置的精确定位。使用场景如图7.2.2-4。</w:t>
      </w:r>
    </w:p>
    <w:p/>
    <w:p>
      <w:pPr>
        <w:jc w:val="center"/>
      </w:pPr>
      <w:r>
        <w:t>图7.2.2-4</w:t>
      </w:r>
    </w:p>
    <w:p>
      <w:r>
        <w:rPr>
          <w:b w:val="on"/>
        </w:rPr>
        <w:t>(6) 操作步骤</w:t>
      </w:r>
    </w:p>
    <w:p/>
    <w:p>
      <w:r>
        <w:t>● 鼠标交互过程中点击快捷键O可以启动自定义基点；</w:t>
        <w:br/>
      </w:r>
      <w:r>
        <w:t>● 可通过鼠标点击交互（含捕捉）或者追踪器输入交互确定新的临时坐标系原点；</w:t>
        <w:br/>
      </w:r>
    </w:p>
    <w:p>
      <w:r>
        <w:rPr>
          <w:b w:val="on"/>
        </w:rPr>
        <w:t>(7) 锁定X轴（快捷键【shift+X】）</w:t>
      </w:r>
    </w:p>
    <w:p>
      <w:r>
        <w:rPr>
          <w:b w:val="off"/>
        </w:rPr>
        <w:t>锁定到临时坐标系的X轴方向。</w:t>
      </w:r>
    </w:p>
    <w:p/>
    <w:p>
      <w:pPr>
        <w:jc w:val="center"/>
      </w:pPr>
      <w:r>
        <w:t>图7.2.2-5</w:t>
      </w:r>
    </w:p>
    <w:p>
      <w:r>
        <w:rPr>
          <w:b w:val="on"/>
        </w:rPr>
        <w:t>(8) 锁定Y轴（快捷键【shift+Y】）</w:t>
      </w:r>
    </w:p>
    <w:p>
      <w:r>
        <w:rPr>
          <w:b w:val="off"/>
        </w:rPr>
        <w:t>锁定到临时坐标系的Y轴方向。</w:t>
      </w:r>
    </w:p>
    <w:p/>
    <w:p>
      <w:pPr>
        <w:jc w:val="center"/>
      </w:pPr>
      <w:r>
        <w:t>图7.2.2-6</w:t>
      </w:r>
    </w:p>
    <w:p>
      <w:r>
        <w:rPr>
          <w:b w:val="on"/>
        </w:rPr>
        <w:t>(9) 锁定Z轴（快捷键【shift+Z】）</w:t>
      </w:r>
    </w:p>
    <w:p>
      <w:r>
        <w:rPr>
          <w:b w:val="off"/>
        </w:rPr>
        <w:t>锁定到临时坐标系的Z轴方向。</w:t>
      </w:r>
    </w:p>
    <w:p>
      <w:r>
        <w:rPr>
          <w:b w:val="on"/>
        </w:rPr>
        <w:t>(10) 智能锁轴（快捷键【Z】）</w:t>
      </w:r>
    </w:p>
    <w:p>
      <w:r>
        <w:rPr>
          <w:b w:val="off"/>
        </w:rPr>
        <w:t>锁定到最接近的坐标轴方向。</w:t>
      </w:r>
    </w:p>
    <w:p>
      <w:r>
        <w:rPr>
          <w:b w:val="on"/>
        </w:rPr>
        <w:t>(11) 锁定平面</w:t>
      </w:r>
    </w:p>
    <w:p>
      <w:r>
        <w:rPr>
          <w:b w:val="off"/>
        </w:rPr>
        <w:t>绘制编辑行为锁定到当前临时坐标系的XOY面上。</w:t>
      </w:r>
    </w:p>
    <w:p/>
    <w:p>
      <w:pPr>
        <w:jc w:val="center"/>
      </w:pPr>
      <w:r>
        <w:t>图7.2.2-7</w:t>
      </w:r>
    </w:p>
    <w:p>
      <w:pPr>
        <w:pStyle w:val="3"/>
      </w:pPr>
      <w:r>
        <w:t>7.3 辅助线</w:t>
      </w:r>
    </w:p>
    <w:p/>
    <w:p>
      <w:pPr>
        <w:pStyle w:val="4"/>
      </w:pPr>
      <w:r>
        <w:t>7.3 辅助线</w:t>
      </w:r>
    </w:p>
    <w:p>
      <w:r>
        <w:rPr>
          <w:b w:val="on"/>
        </w:rPr>
        <w:t>(1) 内容介绍</w:t>
      </w:r>
    </w:p>
    <w:p>
      <w:r>
        <w:rPr>
          <w:b w:val="off"/>
        </w:rPr>
        <w:t>辅助线可以帮忙用户在建模交互过程中进行辅助定位。同时辅助线仅在绘制辅助线的视图中显示，在其他视图中不可见；</w:t>
      </w:r>
    </w:p>
    <w:p>
      <w:r>
        <w:rPr>
          <w:b w:val="on"/>
        </w:rPr>
        <w:t>(2) 目录导航</w:t>
      </w:r>
    </w:p>
    <w:p/>
    <w:p/>
    <w:p>
      <w:pPr>
        <w:pStyle w:val="4"/>
      </w:pPr>
      <w:r>
        <w:t>7.3.1 两点创建</w:t>
      </w:r>
    </w:p>
    <w:p>
      <w:r>
        <w:rPr>
          <w:b w:val="on"/>
        </w:rPr>
        <w:t>(1) 7.3.1 两点创建</w:t>
      </w:r>
    </w:p>
    <w:p/>
    <w:p>
      <w:r>
        <w:t xml:space="preserve">● 通过依次指定两个点来生成一条辅助线；如图1；交互方式和夹点编辑方式同直线工具一致； 详见 </w:t>
        <w:br/>
      </w:r>
      <w:r>
        <w:t>● ；</w:t>
        <w:br/>
      </w:r>
    </w:p>
    <w:p/>
    <w:p>
      <w:pPr>
        <w:jc w:val="center"/>
      </w:pPr>
      <w:r>
        <w:t>图1</w:t>
      </w:r>
    </w:p>
    <w:p>
      <w:pPr>
        <w:pStyle w:val="4"/>
      </w:pPr>
      <w:r>
        <w:t>7.3.2 拾取创建</w:t>
      </w:r>
    </w:p>
    <w:p>
      <w:r>
        <w:rPr>
          <w:b w:val="on"/>
        </w:rPr>
        <w:t>(1) 7.3.2 拾取创建</w:t>
      </w:r>
    </w:p>
    <w:p/>
    <w:p>
      <w:r>
        <w:t>● 通过拾取既有构件的边线来生成一条辅助线；</w:t>
        <w:br/>
      </w:r>
    </w:p>
    <w:p/>
    <w:p>
      <w:pPr>
        <w:jc w:val="center"/>
      </w:pPr>
      <w:r>
        <w:t>图1</w:t>
      </w:r>
    </w:p>
    <w:p>
      <w:r>
        <w:rPr>
          <w:b w:val="on"/>
        </w:rPr>
        <w:t>(2) 操作步骤：</w:t>
      </w:r>
    </w:p>
    <w:p/>
    <w:p>
      <w:r>
        <w:t>● 激活【拾取创建】工具，拾取既有构件的任意边线，再指定终点位置，即可生成辅助线；如下图2；</w:t>
        <w:br/>
      </w:r>
    </w:p>
    <w:p/>
    <w:p>
      <w:pPr>
        <w:jc w:val="center"/>
      </w:pPr>
      <w:r>
        <w:t>图2</w:t>
      </w:r>
    </w:p>
    <w:p>
      <w:pPr>
        <w:pStyle w:val="4"/>
      </w:pPr>
      <w:r>
        <w:t>7.3.3 清除辅助线</w:t>
      </w:r>
    </w:p>
    <w:p>
      <w:r>
        <w:rPr>
          <w:b w:val="on"/>
        </w:rPr>
        <w:t>(1) 7.3.3 清除辅助线</w:t>
      </w:r>
    </w:p>
    <w:p/>
    <w:p>
      <w:r>
        <w:t>● 通过清除辅助线可以将当前激活视图中的所有辅助线进行删除，且不影响其他视图对象中创建的辅助线；如图1；</w:t>
        <w:br/>
      </w:r>
    </w:p>
    <w:p/>
    <w:p>
      <w:pPr>
        <w:jc w:val="center"/>
      </w:pPr>
      <w:r>
        <w:t>图1</w:t>
      </w:r>
    </w:p>
    <w:p>
      <w:pPr>
        <w:pStyle w:val="4"/>
      </w:pPr>
      <w:r>
        <w:t>7.3.4 显隐辅助线</w:t>
      </w:r>
    </w:p>
    <w:p>
      <w:r>
        <w:rPr>
          <w:b w:val="on"/>
        </w:rPr>
        <w:t>(1) 7.3.4 显隐辅助线</w:t>
      </w:r>
    </w:p>
    <w:p/>
    <w:p>
      <w:r>
        <w:t>● 通过显隐辅助线可以将当前激活视图中的所有辅助线进行显示或隐藏，且不影响其他视图对象中创建的辅助线；如图1；</w:t>
        <w:br/>
      </w:r>
    </w:p>
    <w:p/>
    <w:p>
      <w:pPr>
        <w:jc w:val="center"/>
      </w:pPr>
      <w:r>
        <w:t>图1</w:t>
      </w:r>
    </w:p>
    <w:p>
      <w:pPr>
        <w:pStyle w:val="3"/>
      </w:pPr>
      <w:r>
        <w:t>7.4 坐标系类型</w:t>
      </w:r>
    </w:p>
    <w:p/>
    <w:p>
      <w:pPr>
        <w:pStyle w:val="4"/>
      </w:pPr>
      <w:r>
        <w:t>7.4 坐标系类型</w:t>
      </w:r>
    </w:p>
    <w:p>
      <w:r>
        <w:rPr>
          <w:b w:val="on"/>
        </w:rPr>
        <w:t>(1) 内容介绍</w:t>
      </w:r>
    </w:p>
    <w:p>
      <w:r>
        <w:rPr>
          <w:b w:val="off"/>
        </w:rPr>
        <w:t>本产品中目前包含直角坐标系（也就是笛卡尔坐标系）和柱坐标系。</w:t>
        <w:br/>
        <w:t>本节将主要介绍坐标系的类型和应用场景。</w:t>
      </w:r>
    </w:p>
    <w:p>
      <w:r>
        <w:rPr>
          <w:b w:val="on"/>
        </w:rPr>
        <w:t>(2) 目录导航</w:t>
      </w:r>
    </w:p>
    <w:p/>
    <w:p/>
    <w:p>
      <w:r>
        <w:rPr>
          <w:b w:val="on"/>
        </w:rPr>
        <w:t>(3) 坐标系菜单位置</w:t>
      </w:r>
    </w:p>
    <w:p>
      <w:r>
        <w:rPr>
          <w:b w:val="off"/>
        </w:rPr>
        <w:t>坐标系菜单位于【辅助建模】菜单下，缺省状态默认激活“直角坐标系”，如下图1；</w:t>
      </w:r>
    </w:p>
    <w:p/>
    <w:p>
      <w:pPr>
        <w:jc w:val="center"/>
      </w:pPr>
      <w:r>
        <w:t>图1</w:t>
      </w:r>
    </w:p>
    <w:p>
      <w:r>
        <w:rPr>
          <w:b w:val="on"/>
        </w:rPr>
        <w:t>(4) 坐标系作用</w:t>
      </w:r>
    </w:p>
    <w:p/>
    <w:p>
      <w:r>
        <w:t>● 坐标系直接影响工具交互过程中追踪器面板坐标参数的显示内容。另外，激活任意坐标系，那么进行工具交互时，追踪器中坐标参数会一直显示对应的坐标参数；</w:t>
        <w:br/>
      </w:r>
      <w:r>
        <w:t>● 直角坐标系对应追踪器面板中的直角坐标参数；柱坐标系对应追踪器面板中的极坐标参数，如下图2和图3；</w:t>
        <w:br/>
      </w:r>
    </w:p>
    <w:p/>
    <w:p>
      <w:pPr>
        <w:jc w:val="center"/>
      </w:pPr>
      <w:r>
        <w:t>图2 直角坐标参数</w:t>
      </w:r>
    </w:p>
    <w:p/>
    <w:p>
      <w:pPr>
        <w:jc w:val="center"/>
      </w:pPr>
      <w:r>
        <w:t>图3 极坐标参数</w:t>
      </w:r>
    </w:p>
    <w:p>
      <w:pPr>
        <w:pStyle w:val="4"/>
      </w:pPr>
      <w:r>
        <w:t>7.4.1 直角坐标系</w:t>
      </w:r>
    </w:p>
    <w:p>
      <w:r>
        <w:rPr>
          <w:b w:val="on"/>
        </w:rPr>
        <w:t>(1) 7.4.1 直角坐标系</w:t>
      </w:r>
    </w:p>
    <w:p>
      <w:r>
        <w:rPr>
          <w:b w:val="on"/>
        </w:rPr>
        <w:t>(2) 直角坐标系定义</w:t>
      </w:r>
    </w:p>
    <w:p>
      <w:r>
        <w:rPr>
          <w:b w:val="off"/>
        </w:rPr>
        <w:t>直角坐标系是由相交于原点的三条数轴组成，且三个轴两两垂直；那么（X,Y,Z）即为一个空间点的直角坐标；如下图1；</w:t>
      </w:r>
    </w:p>
    <w:p/>
    <w:p>
      <w:pPr>
        <w:jc w:val="center"/>
      </w:pPr>
      <w:r>
        <w:t>图1</w:t>
      </w:r>
    </w:p>
    <w:p>
      <w:r>
        <w:rPr>
          <w:b w:val="on"/>
        </w:rPr>
        <w:t>(3) 直角坐标系应用</w:t>
      </w:r>
    </w:p>
    <w:p/>
    <w:p>
      <w:r>
        <w:t>● 缺省状态下，当我们激活任意布置类工具时，可以观察到追踪器面板中实时显示的坐标参数，默认状态下显示为直角坐标系参数（即显示XYZ坐标值），如下图2；</w:t>
        <w:br/>
      </w:r>
    </w:p>
    <w:p/>
    <w:p>
      <w:pPr>
        <w:jc w:val="center"/>
      </w:pPr>
      <w:r>
        <w:t>图2</w:t>
      </w:r>
    </w:p>
    <w:p/>
    <w:p>
      <w:r>
        <w:t>● 缺省状态下，我们可以通过鼠标交互直接指定目标点或捕捉几何图元特征点作为目标点；另外，还可以通过tab键激活追踪器面板，通过追踪器输入直角坐标参数进行精确定位，如下图3；</w:t>
        <w:br/>
      </w:r>
    </w:p>
    <w:p/>
    <w:p>
      <w:pPr>
        <w:jc w:val="center"/>
      </w:pPr>
      <w:r>
        <w:t>图3</w:t>
      </w:r>
    </w:p>
    <w:p/>
    <w:p>
      <w:r>
        <w:t>● 通过追踪器面板，我们可以通过点击直角坐标系/柱坐标系切换图标来改变坐标参数。同时，【辅助建模】菜单下，坐标系的激活状态也会同步更新；如下图4；</w:t>
        <w:br/>
      </w:r>
    </w:p>
    <w:p/>
    <w:p>
      <w:pPr>
        <w:jc w:val="center"/>
      </w:pPr>
      <w:r>
        <w:t>图4</w:t>
      </w:r>
    </w:p>
    <w:p>
      <w:pPr>
        <w:pStyle w:val="4"/>
      </w:pPr>
      <w:r>
        <w:t>7.4.2 柱坐标系</w:t>
      </w:r>
    </w:p>
    <w:p>
      <w:r>
        <w:rPr>
          <w:b w:val="on"/>
        </w:rPr>
        <w:t>(1) 7.4.2 柱坐标系</w:t>
      </w:r>
    </w:p>
    <w:p>
      <w:r>
        <w:rPr>
          <w:b w:val="on"/>
        </w:rPr>
        <w:t>(2) 柱坐标系定义</w:t>
      </w:r>
    </w:p>
    <w:p>
      <w:r>
        <w:rPr>
          <w:b w:val="off"/>
        </w:rPr>
        <w:t>柱坐标系是指使用平面极坐标（P点（P,θ））和Z方向距离来定义物体的空间坐标的坐标系；即给P点坐标增加一个高度，得到的点M（P,θ,z）即为柱坐标；如下图1；</w:t>
      </w:r>
    </w:p>
    <w:p/>
    <w:p>
      <w:pPr>
        <w:jc w:val="center"/>
      </w:pPr>
      <w:r>
        <w:t>图1</w:t>
      </w:r>
    </w:p>
    <w:p>
      <w:r>
        <w:rPr>
          <w:b w:val="on"/>
        </w:rPr>
        <w:t>(3) 柱坐标系应用</w:t>
      </w:r>
    </w:p>
    <w:p/>
    <w:p>
      <w:r>
        <w:t>● 通过【辅助建模】菜单，我们可以切换到柱坐标系，相应的追踪器面板会显示为极坐标参数（即距离、角度、高度），如下图2；</w:t>
        <w:br/>
      </w:r>
    </w:p>
    <w:p/>
    <w:p>
      <w:pPr>
        <w:jc w:val="center"/>
      </w:pPr>
      <w:r>
        <w:t>图2</w:t>
      </w:r>
    </w:p>
    <w:p/>
    <w:p>
      <w:r>
        <w:t>● 通过追踪器面板，我们可以通过点击直角坐标系/柱坐标系切换图标来改变坐标参数。同时，【辅助建模】菜单下，坐标系的激活状态也会同步更新；如下图3；</w:t>
        <w:br/>
      </w:r>
    </w:p>
    <w:p/>
    <w:p>
      <w:pPr>
        <w:jc w:val="center"/>
      </w:pPr>
      <w:r>
        <w:t>图3</w:t>
      </w:r>
    </w:p>
    <w:p>
      <w:pPr>
        <w:pStyle w:val="2"/>
      </w:pPr>
      <w:r>
        <w:t>第八章 插件扩展</w:t>
      </w:r>
    </w:p>
    <w:p>
      <w:pPr>
        <w:pStyle w:val="3"/>
      </w:pPr>
      <w:r>
        <w:t>8.1 插件市场</w:t>
      </w:r>
    </w:p>
    <w:p/>
    <w:p>
      <w:pPr>
        <w:pStyle w:val="4"/>
      </w:pPr>
      <w:r>
        <w:t>8.1 插件市场</w:t>
      </w:r>
    </w:p>
    <w:p>
      <w:r>
        <w:rPr>
          <w:b w:val="on"/>
        </w:rPr>
        <w:t>(1) 内容介绍</w:t>
      </w:r>
    </w:p>
    <w:p>
      <w:r>
        <w:rPr>
          <w:b w:val="off"/>
        </w:rPr>
        <w:t>BIMBase提供了丰富的插件资源和开发工具。本节主要介绍了用户如何进行插件的开发和打包，以及软件内部APP市场的使用方法。</w:t>
      </w:r>
    </w:p>
    <w:p>
      <w:r>
        <w:rPr>
          <w:b w:val="on"/>
        </w:rPr>
        <w:t>(2) 目录导航</w:t>
      </w:r>
    </w:p>
    <w:p/>
    <w:p/>
    <w:p>
      <w:pPr>
        <w:pStyle w:val="4"/>
      </w:pPr>
      <w:r>
        <w:t>8.1.1 插件开发</w:t>
      </w:r>
    </w:p>
    <w:p/>
    <w:p>
      <w:pPr>
        <w:pStyle w:val="5"/>
      </w:pPr>
      <w:r>
        <w:t>8.1 插件市场</w:t>
      </w:r>
    </w:p>
    <w:p/>
    <w:p>
      <w:pPr>
        <w:pStyle w:val="5"/>
      </w:pPr>
      <w:r>
        <w:t>内容完善中 2024.4.2敬请期待…</w:t>
      </w:r>
    </w:p>
    <w:p>
      <w:r/>
    </w:p>
    <w:p>
      <w:r>
        <w:rPr>
          <w:b w:val="on"/>
        </w:rPr>
        <w:t>(1) 8.1.1 插件开发</w:t>
      </w:r>
    </w:p>
    <w:p>
      <w:r>
        <w:rPr>
          <w:b w:val="off"/>
        </w:rPr>
        <w:t>使用 插件开发 功能，可以新建插件，并自动完成插件模板代码生成</w:t>
      </w:r>
    </w:p>
    <w:p>
      <w:r/>
    </w:p>
    <w:p>
      <w:r>
        <w:rPr>
          <w:b w:val="on"/>
        </w:rPr>
        <w:t>(2) 操作步骤</w:t>
      </w:r>
    </w:p>
    <w:p>
      <w:r>
        <w:t>1.下载并安装vscode Vscode下载</w:t>
        <w:br/>
      </w:r>
    </w:p>
    <w:p>
      <w:r>
        <w:rPr>
          <w:b w:val="off"/>
        </w:rPr>
        <w:drawing>
          <wp:inline distT="0" distR="0" distB="0" distL="0">
            <wp:extent cx="5238750" cy="28765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2876550"/>
                    </a:xfrm>
                    <a:prstGeom prst="rect">
                      <a:avLst/>
                    </a:prstGeom>
                  </pic:spPr>
                </pic:pic>
              </a:graphicData>
            </a:graphic>
          </wp:inline>
        </w:drawing>
        <w:br/>
        <w:t>图8.1.1-1</w:t>
      </w:r>
    </w:p>
    <w:p>
      <w:r>
        <w:t>2.点击 插件开发</w:t>
        <w:br/>
      </w:r>
    </w:p>
    <w:p/>
    <w:p>
      <w:pPr>
        <w:jc w:val="center"/>
      </w:pPr>
      <w:r>
        <w:t>图8.1.1-2</w:t>
      </w:r>
    </w:p>
    <w:p>
      <w:r>
        <w:t>3.点击 新建插件</w:t>
        <w:br/>
      </w:r>
    </w:p>
    <w:p>
      <w:r>
        <w:rPr>
          <w:b w:val="off"/>
        </w:rPr>
        <w:drawing>
          <wp:inline distT="0" distR="0" distB="0" distL="0">
            <wp:extent cx="5238750" cy="3248025"/>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3248025"/>
                    </a:xfrm>
                    <a:prstGeom prst="rect">
                      <a:avLst/>
                    </a:prstGeom>
                  </pic:spPr>
                </pic:pic>
              </a:graphicData>
            </a:graphic>
          </wp:inline>
        </w:drawing>
        <w:br/>
        <w:t>图8.1.1-3</w:t>
      </w:r>
    </w:p>
    <w:p>
      <w:r>
        <w:t>4.安装vscode-python环境 先安装两个vscode扩展</w:t>
        <w:br/>
      </w:r>
    </w:p>
    <w:p>
      <w:r>
        <w:rPr>
          <w:b w:val="off"/>
        </w:rPr>
        <w:drawing>
          <wp:inline distT="0" distR="0" distB="0" distL="0">
            <wp:extent cx="5238750" cy="3552825"/>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5238750" cy="3552825"/>
                    </a:xfrm>
                    <a:prstGeom prst="rect">
                      <a:avLst/>
                    </a:prstGeom>
                  </pic:spPr>
                </pic:pic>
              </a:graphicData>
            </a:graphic>
          </wp:inline>
        </w:drawing>
        <w:br/>
        <w:t>图8.1.1-4</w:t>
      </w:r>
    </w:p>
    <w:p>
      <w:r>
        <w:t>5.配置解释器路径 打开BIMBase软件安装路径下的python解释器路径</w:t>
        <w:br/>
      </w:r>
    </w:p>
    <w:p>
      <w:r>
        <w:rPr>
          <w:b w:val="off"/>
        </w:rPr>
        <w:drawing>
          <wp:inline distT="0" distR="0" distB="0" distL="0">
            <wp:extent cx="5238750" cy="35528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5238750" cy="3552825"/>
                    </a:xfrm>
                    <a:prstGeom prst="rect">
                      <a:avLst/>
                    </a:prstGeom>
                  </pic:spPr>
                </pic:pic>
              </a:graphicData>
            </a:graphic>
          </wp:inline>
        </w:drawing>
        <w:br/>
        <w:t>图8.1.1-5</w:t>
      </w:r>
    </w:p>
    <w:p>
      <w:r>
        <w:rPr>
          <w:b w:val="off"/>
        </w:rPr>
        <w:t>选择python.exe即可</w:t>
      </w:r>
    </w:p>
    <w:p/>
    <w:p>
      <w:pPr>
        <w:jc w:val="center"/>
      </w:pPr>
      <w:r>
        <w:t>图8.1.1-6</w:t>
      </w:r>
    </w:p>
    <w:p>
      <w:r>
        <w:t>6.运行 回到代码页面，点击右上角运行</w:t>
        <w:br/>
      </w:r>
    </w:p>
    <w:p>
      <w:r>
        <w:rPr>
          <w:b w:val="off"/>
        </w:rPr>
        <w:drawing>
          <wp:inline distT="0" distR="0" distB="0" distL="0">
            <wp:extent cx="5238750" cy="355282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5238750" cy="3552825"/>
                    </a:xfrm>
                    <a:prstGeom prst="rect">
                      <a:avLst/>
                    </a:prstGeom>
                  </pic:spPr>
                </pic:pic>
              </a:graphicData>
            </a:graphic>
          </wp:inline>
        </w:drawing>
        <w:br/>
        <w:t>图8.1.1-7</w:t>
      </w:r>
    </w:p>
    <w:p/>
    <w:p>
      <w:pPr>
        <w:jc w:val="center"/>
      </w:pPr>
      <w:r>
        <w:t>图8.1.1-8</w:t>
      </w:r>
    </w:p>
    <w:p>
      <w:r>
        <w:t>7.菜单配置 菜单配置是由插件文件夹内的pyplugin文件配置而成的，配置好后需要重启BIMBase菜单才能生效</w:t>
        <w:br/>
      </w:r>
    </w:p>
    <w:p>
      <w:r>
        <w:rPr>
          <w:b w:val="off"/>
        </w:rPr>
        <w:t>PS：也可以在BIMBase内使用命令立即刷新：refreshRibbonAll</w:t>
      </w:r>
    </w:p>
    <w:p/>
    <w:p>
      <w:pPr>
        <w:jc w:val="center"/>
      </w:pPr>
      <w:r>
        <w:t>图8.1.1-9 图8.1.1-10</w:t>
      </w:r>
    </w:p>
    <w:p>
      <w:pPr>
        <w:pStyle w:val="4"/>
      </w:pPr>
      <w:r>
        <w:t>8.1.2 插件打包</w:t>
      </w:r>
    </w:p>
    <w:p>
      <w:r>
        <w:rPr>
          <w:b w:val="on"/>
        </w:rPr>
        <w:t>(1) 8.1.2 插件打包</w:t>
      </w:r>
    </w:p>
    <w:p>
      <w:r>
        <w:rPr>
          <w:b w:val="off"/>
        </w:rPr>
        <w:t>内容补充中···</w:t>
      </w:r>
    </w:p>
    <w:p>
      <w:pPr>
        <w:pStyle w:val="4"/>
      </w:pPr>
      <w:r>
        <w:t>8.1.3 APP市场</w:t>
      </w:r>
    </w:p>
    <w:p>
      <w:r>
        <w:rPr>
          <w:b w:val="on"/>
        </w:rPr>
        <w:t>(1) 8.1.3 APP市场</w:t>
      </w:r>
    </w:p>
    <w:p>
      <w:r>
        <w:rPr>
          <w:b w:val="off"/>
        </w:rPr>
        <w:t>APP市场可以进行插件的安装与管理。</w:t>
      </w:r>
    </w:p>
    <w:p>
      <w:r/>
    </w:p>
    <w:p>
      <w:r>
        <w:rPr>
          <w:b w:val="on"/>
        </w:rPr>
        <w:t>(2) 操作步骤</w:t>
      </w:r>
    </w:p>
    <w:p>
      <w:r>
        <w:t>1.打开APP市场，自动显示插件列表，点击可以查看该插件的详情或进行安装，如图8.1.3-1。</w:t>
        <w:br/>
      </w:r>
    </w:p>
    <w:p/>
    <w:p>
      <w:pPr>
        <w:jc w:val="center"/>
      </w:pPr>
      <w:r>
        <w:t>图8.1.3-1</w:t>
      </w:r>
    </w:p>
    <w:p>
      <w:r>
        <w:t>2.点击“已安装”，可以查看已经安装的插件，并进行更新、卸载等操作，如图8.1.3-2。</w:t>
        <w:br/>
      </w:r>
    </w:p>
    <w:p/>
    <w:p>
      <w:pPr>
        <w:jc w:val="center"/>
      </w:pPr>
      <w:r>
        <w:t>图8.1.3-2</w:t>
      </w:r>
    </w:p>
    <w:p>
      <w:pPr>
        <w:pStyle w:val="2"/>
      </w:pPr>
      <w:r>
        <w:t>第九章 场地建模</w:t>
      </w:r>
    </w:p>
    <w:p>
      <w:pPr>
        <w:pStyle w:val="3"/>
      </w:pPr>
      <w:r>
        <w:t>9.1 场地</w:t>
      </w:r>
    </w:p>
    <w:p/>
    <w:p>
      <w:pPr>
        <w:pStyle w:val="4"/>
      </w:pPr>
      <w:r>
        <w:t>9.1 场地</w:t>
      </w:r>
    </w:p>
    <w:p>
      <w:r>
        <w:rPr>
          <w:b w:val="on"/>
        </w:rPr>
        <w:t>(1) 内容介绍</w:t>
      </w:r>
    </w:p>
    <w:p>
      <w:r>
        <w:rPr>
          <w:b w:val="off"/>
        </w:rPr>
        <w:t>本节主要介绍如何利用场地建模插件工具，进行场地的创建与编辑。</w:t>
      </w:r>
    </w:p>
    <w:p>
      <w:r>
        <w:rPr>
          <w:b w:val="on"/>
        </w:rPr>
        <w:t>(2) 目录导航</w:t>
      </w:r>
    </w:p>
    <w:p/>
    <w:p/>
    <w:p>
      <w:pPr>
        <w:pStyle w:val="4"/>
      </w:pPr>
      <w:r>
        <w:t>9.1.1 创建场地</w:t>
      </w:r>
    </w:p>
    <w:p/>
    <w:p>
      <w:pPr>
        <w:pStyle w:val="4"/>
      </w:pPr>
      <w:r>
        <w:t>第九章 场地建模</w:t>
      </w:r>
    </w:p>
    <w:p>
      <w:r/>
    </w:p>
    <w:p/>
    <w:p>
      <w:pPr>
        <w:pStyle w:val="5"/>
      </w:pPr>
      <w:r>
        <w:t>9.1场地</w:t>
      </w:r>
    </w:p>
    <w:p>
      <w:r/>
    </w:p>
    <w:p>
      <w:r>
        <w:rPr>
          <w:b w:val="on"/>
        </w:rPr>
        <w:t>(1) 9.1.1创建场地</w:t>
      </w:r>
    </w:p>
    <w:p>
      <w:r>
        <w:rPr>
          <w:b w:val="off"/>
        </w:rPr>
        <w:t>创建场地工具可以依据在位编辑环境中的高程点数据生成对应的地形构件。</w:t>
      </w:r>
    </w:p>
    <w:p>
      <w:r/>
    </w:p>
    <w:p>
      <w:r>
        <w:rPr>
          <w:b w:val="on"/>
        </w:rPr>
        <w:t>(2) 操作步骤</w:t>
      </w:r>
    </w:p>
    <w:p>
      <w:r/>
      <w:r>
        <w:rPr>
          <w:b w:val="on"/>
        </w:rPr>
        <w:t>1. 激活功能命令</w:t>
      </w:r>
      <w:r/>
    </w:p>
    <w:p/>
    <w:p>
      <w:r>
        <w:t>● 在ribbon菜单中点击【创建场地】工具，会弹出新建对话框，输入地形名称即可进入在位编辑环境，如图9.1.1-1；</w:t>
        <w:br/>
      </w:r>
    </w:p>
    <w:p/>
    <w:p>
      <w:pPr>
        <w:jc w:val="center"/>
      </w:pPr>
      <w:r>
        <w:t>图9.1.1-1</w:t>
      </w:r>
    </w:p>
    <w:p>
      <w:r/>
      <w:r>
        <w:rPr>
          <w:b w:val="on"/>
        </w:rPr>
        <w:t>2. 创建高程点</w:t>
      </w:r>
      <w:r/>
    </w:p>
    <w:p/>
    <w:p>
      <w:r>
        <w:t>● 创建高程点的方式有两种：</w:t>
        <w:br/>
      </w:r>
    </w:p>
    <w:p>
      <w:r>
        <w:rPr>
          <w:b w:val="off"/>
        </w:rPr>
        <w:t>2.1 通过【布置高程点】工具创建高程点：</w:t>
      </w:r>
    </w:p>
    <w:p/>
    <w:p>
      <w:r>
        <w:t>● 激活【布置高程点】工具，追踪器面板会显示高程点；通过鼠标点击交互时，单击鼠标左键即可根据光标位置生成对应的高程点，如图9.1.1-2；</w:t>
        <w:br/>
      </w:r>
    </w:p>
    <w:p/>
    <w:p>
      <w:pPr>
        <w:jc w:val="center"/>
      </w:pPr>
      <w:r>
        <w:t>图9.1.1-2</w:t>
      </w:r>
    </w:p>
    <w:p/>
    <w:p>
      <w:r>
        <w:t>● 通过追踪器输入时，单击Tab键，即可输入高程点数值；再次单击Tab键，可显示直角坐标参数，输入对应坐标值即可确定高程点位置，如图9.1.1-3；</w:t>
        <w:br/>
      </w:r>
    </w:p>
    <w:p/>
    <w:p>
      <w:pPr>
        <w:jc w:val="center"/>
      </w:pPr>
      <w:r>
        <w:t>图9.1.1-3</w:t>
      </w:r>
    </w:p>
    <w:p>
      <w:r>
        <w:rPr>
          <w:b w:val="off"/>
        </w:rPr>
        <w:t>2.2 通过【选择参照文件】工具拾取参照文件，选择指定图层生成对应的高程点：</w:t>
      </w:r>
    </w:p>
    <w:p/>
    <w:p>
      <w:r>
        <w:t>● 激活【选择参照文件】工具，在在位编辑环境中拾取已参照的底图文件，右键确认后，自动弹窗选择图层对话框，如图9.1.1-4；可选择指定图层，在单击【确定】按钮，即可生成对应的高程点；如图9.1.1-5；</w:t>
        <w:br/>
      </w:r>
    </w:p>
    <w:p/>
    <w:p>
      <w:pPr>
        <w:jc w:val="center"/>
      </w:pPr>
      <w:r>
        <w:t>图9.1.1-4</w:t>
      </w:r>
    </w:p>
    <w:p/>
    <w:p>
      <w:pPr>
        <w:jc w:val="center"/>
      </w:pPr>
      <w:r>
        <w:t>图9.1.1-5</w:t>
      </w:r>
    </w:p>
    <w:p>
      <w:r/>
      <w:r>
        <w:rPr>
          <w:b w:val="on"/>
        </w:rPr>
        <w:t>3. 完成创建</w:t>
      </w:r>
      <w:r/>
    </w:p>
    <w:p/>
    <w:p>
      <w:r>
        <w:t>● 点击【完成】命令，即可生成地形构件，并退出在位编辑环境；如图9.1.1-6；</w:t>
        <w:br/>
      </w:r>
    </w:p>
    <w:p/>
    <w:p>
      <w:pPr>
        <w:jc w:val="center"/>
      </w:pPr>
      <w:r>
        <w:t>图9.1.1-6</w:t>
      </w:r>
    </w:p>
    <w:p>
      <w:r>
        <w:rPr>
          <w:b w:val="off"/>
        </w:rPr>
        <w:t>注：如果在在位编辑环境中，可以通过点击【预览地形】和【取消预览】工具，将已布置的高程点生成地形进行预览，检查是否满足创建需求；另外，在位编辑环境中的预览地形，不会随高程点变幻而实时更新，只有再次单击【预览地形】工具才会更新预览地形；</w:t>
      </w:r>
    </w:p>
    <w:p>
      <w:r>
        <w:rPr>
          <w:b w:val="on"/>
        </w:rPr>
        <w:t>(3) 编辑交互</w:t>
      </w:r>
    </w:p>
    <w:p>
      <w:r/>
      <w:r>
        <w:rPr>
          <w:b w:val="on"/>
        </w:rPr>
        <w:t>1. 属性栏编辑交互</w:t>
      </w:r>
      <w:r/>
    </w:p>
    <w:p/>
    <w:p>
      <w:r>
        <w:t>● 选定地形构件后，可通过编辑属性栏中名称、深度、材质等参数对地形进行编辑交互；如图7；</w:t>
        <w:br/>
      </w:r>
      <w:r>
        <w:t>● 指地形在生成后，基于原有的三角面片，再根据输入参数值，延世界坐标系Z轴方向进行拉伸，给地形增加一个厚度效果；最终得到的地形构件数据定义需保持不变；</w:t>
        <w:br/>
      </w:r>
      <w:r>
        <w:t>● 给地形附着一个纹理贴图，同时支持通过材质库工具给选定地形附着纹理贴图；</w:t>
        <w:br/>
      </w:r>
    </w:p>
    <w:p/>
    <w:p>
      <w:pPr>
        <w:jc w:val="center"/>
      </w:pPr>
      <w:r>
        <w:t>图9.1.1-7</w:t>
      </w:r>
    </w:p>
    <w:p>
      <w:r/>
      <w:r>
        <w:rPr>
          <w:b w:val="on"/>
        </w:rPr>
        <w:t>2.编辑地形构件</w:t>
      </w:r>
      <w:r/>
    </w:p>
    <w:p/>
    <w:p>
      <w:r>
        <w:t>● 选定地形构件后，可点击ribbon菜单中的【编辑地形】，进入在位编辑环境；</w:t>
        <w:br/>
      </w:r>
      <w:r>
        <w:t>● 或选定地形构件，双击鼠标左键弹出提示对话框，点击【确定】按钮后，即可进入在位编辑环境对地形高程点进行编辑交互；如图8；</w:t>
        <w:br/>
      </w:r>
      <w:r>
        <w:t>● 选定地形构件后，还可以通过移动、复制等编辑工具，对地形构件进行编辑交互。需要注意的是移动或复制地形构件后，附着于该地形的面域、基坑构件也会同步进行移动或复制；</w:t>
        <w:br/>
      </w:r>
    </w:p>
    <w:p/>
    <w:p>
      <w:pPr>
        <w:jc w:val="center"/>
      </w:pPr>
      <w:r>
        <w:t>图9.1.1-8</w:t>
      </w:r>
    </w:p>
    <w:p>
      <w:pPr>
        <w:pStyle w:val="3"/>
      </w:pPr>
      <w:r>
        <w:t>9.2 面域</w:t>
      </w:r>
    </w:p>
    <w:p/>
    <w:p>
      <w:pPr>
        <w:pStyle w:val="4"/>
      </w:pPr>
      <w:r>
        <w:t>9.2 面域</w:t>
      </w:r>
    </w:p>
    <w:p>
      <w:r>
        <w:rPr>
          <w:b w:val="on"/>
        </w:rPr>
        <w:t>(1) 内容介绍</w:t>
      </w:r>
    </w:p>
    <w:p>
      <w:r>
        <w:rPr>
          <w:b w:val="off"/>
        </w:rPr>
        <w:t>面域工具可以依据在位编辑环境中的二维闭合轮廓线数据生成附着于地形的面域构件。</w:t>
      </w:r>
    </w:p>
    <w:p>
      <w:r>
        <w:rPr>
          <w:b w:val="on"/>
        </w:rPr>
        <w:t>(2) 目录导航</w:t>
      </w:r>
    </w:p>
    <w:p/>
    <w:p/>
    <w:p>
      <w:pPr>
        <w:pStyle w:val="4"/>
      </w:pPr>
      <w:r>
        <w:t>9.2.1 面域</w:t>
      </w:r>
    </w:p>
    <w:p/>
    <w:p>
      <w:pPr>
        <w:pStyle w:val="5"/>
      </w:pPr>
      <w:r>
        <w:t>9.2面域</w:t>
      </w:r>
    </w:p>
    <w:p>
      <w:r/>
    </w:p>
    <w:p>
      <w:r>
        <w:rPr>
          <w:b w:val="on"/>
        </w:rPr>
        <w:t>(1) 9.2.1面域</w:t>
      </w:r>
    </w:p>
    <w:p>
      <w:r>
        <w:rPr>
          <w:b w:val="off"/>
        </w:rPr>
        <w:t>面域工具可以依据在位编辑环境中的二维闭合轮廓线数据生成附着于地形的面域构件。</w:t>
      </w:r>
    </w:p>
    <w:p>
      <w:r/>
    </w:p>
    <w:p>
      <w:r>
        <w:rPr>
          <w:b w:val="on"/>
        </w:rPr>
        <w:t>(2) 操作步骤</w:t>
      </w:r>
    </w:p>
    <w:p>
      <w:r/>
      <w:r>
        <w:rPr>
          <w:b w:val="on"/>
        </w:rPr>
        <w:t>1. 激活功能命令</w:t>
      </w:r>
      <w:r/>
    </w:p>
    <w:p/>
    <w:p>
      <w:r>
        <w:t>● 激活【面域】工具，命令行提示“请选择一个地形，右键确认”。拾取一个地形构件后，右键确认即可进入在位编辑环境中；如图9.2.1-1；</w:t>
        <w:br/>
      </w:r>
    </w:p>
    <w:p/>
    <w:p>
      <w:pPr>
        <w:jc w:val="center"/>
      </w:pPr>
      <w:r>
        <w:t>图9.2.1-1</w:t>
      </w:r>
    </w:p>
    <w:p>
      <w:r/>
      <w:r>
        <w:rPr>
          <w:b w:val="on"/>
        </w:rPr>
        <w:t>2. 绘制面域轮廓线</w:t>
      </w:r>
      <w:r/>
    </w:p>
    <w:p/>
    <w:p>
      <w:r>
        <w:t>● 可以通过ribbon菜单中图形面板里的工具（线段、多段线、矩形线、任意多边形线、正多边形线、圆弧、圆形线、椭圆线、拾取线等）绘制面域轮廓线，同时支持对面域轮廓线进行线编辑等操作；如图9.2.1-2；</w:t>
        <w:br/>
      </w:r>
      <w:r>
        <w:t>● 注：ribbon中创建面域菜单下的图形工具与图元建模中的图形工具功能一致；</w:t>
        <w:br/>
      </w:r>
    </w:p>
    <w:p/>
    <w:p>
      <w:pPr>
        <w:jc w:val="center"/>
      </w:pPr>
      <w:r>
        <w:t>图9.2.1-2</w:t>
      </w:r>
    </w:p>
    <w:p/>
    <w:p>
      <w:r>
        <w:t>● 点击视口空白处，可显示视图属性栏，包含厚度、材质等参数，如图3；</w:t>
        <w:br/>
      </w:r>
    </w:p>
    <w:p/>
    <w:p>
      <w:pPr>
        <w:jc w:val="center"/>
      </w:pPr>
      <w:r>
        <w:t>图9.2.1-3</w:t>
      </w:r>
    </w:p>
    <w:p>
      <w:r/>
      <w:r>
        <w:rPr>
          <w:b w:val="on"/>
        </w:rPr>
        <w:t>3. 完成创建</w:t>
      </w:r>
      <w:r/>
    </w:p>
    <w:p/>
    <w:p>
      <w:r>
        <w:t>● 绘制完面域轮廓线后，点击【完成】命令即可生成附着于地形的面域构件，同时退出在位编辑环境。如图9.2.1-4；</w:t>
        <w:br/>
      </w:r>
    </w:p>
    <w:p/>
    <w:p>
      <w:pPr>
        <w:jc w:val="center"/>
      </w:pPr>
      <w:r>
        <w:t>图9.2.1-4</w:t>
      </w:r>
    </w:p>
    <w:p>
      <w:r>
        <w:rPr>
          <w:b w:val="on"/>
        </w:rPr>
        <w:t>(3) 操作步骤</w:t>
      </w:r>
    </w:p>
    <w:p>
      <w:r/>
      <w:r>
        <w:rPr>
          <w:b w:val="on"/>
        </w:rPr>
        <w:t>1. 属性栏编辑交互</w:t>
      </w:r>
      <w:r/>
    </w:p>
    <w:p/>
    <w:p>
      <w:r>
        <w:t>● 选定面域构件后，可通过编辑属性栏中厚度、材质、投影面积、体积等参数对面域进行编辑交互；如图5；</w:t>
        <w:br/>
      </w:r>
      <w:r>
        <w:t>● 当输入为正值时，延世界坐标系Z轴正方向拉伸；当输入值为负值时，延世界坐标系Z轴负方向拉伸；允许厚度为“0”；当为“0”时，面域为一个面，与地形重合；</w:t>
        <w:br/>
      </w:r>
      <w:r>
        <w:t>● 给面域附着一个纹理贴图，同时支持通过材质库工具给选定面域附着纹理贴图；</w:t>
        <w:br/>
      </w:r>
      <w:r>
        <w:t>● 即在位编辑环境中面域轮廓线围合的平面面积；</w:t>
        <w:br/>
      </w:r>
      <w:r>
        <w:t>● 面域构件的实体体积；</w:t>
        <w:br/>
      </w:r>
    </w:p>
    <w:p/>
    <w:p>
      <w:pPr>
        <w:jc w:val="center"/>
      </w:pPr>
      <w:r>
        <w:t>图9.2.1-5</w:t>
      </w:r>
    </w:p>
    <w:p>
      <w:r/>
      <w:r>
        <w:rPr>
          <w:b w:val="on"/>
        </w:rPr>
        <w:t>2. 双击编辑面域构件</w:t>
      </w:r>
      <w:r>
        <w:rPr>
          <w:b w:val="off"/>
        </w:rPr>
        <w:br/>
        <w:t>-选定面域构件后，可以点击ribbon菜单中的【编辑面域】工具，进入在位编辑环境；</w:t>
        <w:br/>
        <w:t>-或选定面域构件后，可双击鼠标左键弹出提示对话框，点击【确定】按钮后，即可进入在位编辑环境对面域轮廓线进行编辑交互；如图9.2.1-6；</w:t>
      </w:r>
    </w:p>
    <w:p/>
    <w:p>
      <w:pPr>
        <w:jc w:val="center"/>
      </w:pPr>
      <w:r>
        <w:t>图9.2.1-6</w:t>
      </w:r>
    </w:p>
    <w:p>
      <w:pPr>
        <w:pStyle w:val="3"/>
      </w:pPr>
      <w:r>
        <w:t>9.3 周边建筑</w:t>
      </w:r>
    </w:p>
    <w:p/>
    <w:p>
      <w:pPr>
        <w:pStyle w:val="4"/>
      </w:pPr>
      <w:r>
        <w:t>9.3 周边建筑</w:t>
      </w:r>
    </w:p>
    <w:p>
      <w:r>
        <w:rPr>
          <w:b w:val="on"/>
        </w:rPr>
        <w:t>(1) 内容介绍</w:t>
      </w:r>
    </w:p>
    <w:p>
      <w:r>
        <w:rPr>
          <w:b w:val="off"/>
        </w:rPr>
        <w:t>周边建筑工具可以拾取到的二维闭合轮廓线或平面图元生成彼此独立的拉伸体构件。</w:t>
      </w:r>
    </w:p>
    <w:p>
      <w:r>
        <w:rPr>
          <w:b w:val="on"/>
        </w:rPr>
        <w:t>(2) 目录导航</w:t>
      </w:r>
    </w:p>
    <w:p/>
    <w:p/>
    <w:p>
      <w:pPr>
        <w:pStyle w:val="4"/>
      </w:pPr>
      <w:r>
        <w:t>9.3.1 周边建筑</w:t>
      </w:r>
    </w:p>
    <w:p/>
    <w:p>
      <w:pPr>
        <w:pStyle w:val="5"/>
      </w:pPr>
      <w:r>
        <w:t>9.3周边建筑</w:t>
      </w:r>
    </w:p>
    <w:p>
      <w:r/>
    </w:p>
    <w:p>
      <w:r>
        <w:rPr>
          <w:b w:val="on"/>
        </w:rPr>
        <w:t>(1) 9.3.1周边建筑</w:t>
      </w:r>
    </w:p>
    <w:p>
      <w:r>
        <w:rPr>
          <w:b w:val="off"/>
        </w:rPr>
        <w:t>周边建筑工具可以拾取到的二维闭合轮廓线或平面图元生成彼此独立的拉伸体构件。</w:t>
      </w:r>
    </w:p>
    <w:p>
      <w:r/>
    </w:p>
    <w:p>
      <w:r>
        <w:rPr>
          <w:b w:val="on"/>
        </w:rPr>
        <w:t>(2) 操作步骤</w:t>
      </w:r>
    </w:p>
    <w:p>
      <w:r/>
      <w:r>
        <w:rPr>
          <w:b w:val="on"/>
        </w:rPr>
        <w:t>1. 激活功能命令</w:t>
      </w:r>
      <w:r/>
    </w:p>
    <w:p/>
    <w:p>
      <w:r>
        <w:t>● 点击【周边建筑】工具，命令行提示“请选择闭合轮廓，右键确认”，同时弹窗抬头工具栏，如图9.3.1-1；</w:t>
        <w:br/>
      </w:r>
    </w:p>
    <w:p/>
    <w:p>
      <w:pPr>
        <w:jc w:val="center"/>
      </w:pPr>
      <w:r>
        <w:t>图9.3.1-1</w:t>
      </w:r>
    </w:p>
    <w:p>
      <w:r/>
      <w:r>
        <w:rPr>
          <w:b w:val="on"/>
        </w:rPr>
        <w:t>2. 拾取有效轮廓对象</w:t>
      </w:r>
      <w:r/>
    </w:p>
    <w:p/>
    <w:p>
      <w:r>
        <w:t>● 拾取有效轮廓对象时，支持单选和框选，支持有效对象包含二维闭合轮廓线、平面图元等，同时支持拾取参照底图和导入DWG文件中的闭合轮廓线对象；如图9.3.1-2</w:t>
        <w:br/>
      </w:r>
    </w:p>
    <w:p/>
    <w:p>
      <w:pPr>
        <w:jc w:val="center"/>
      </w:pPr>
      <w:r>
        <w:t>图9.3.1-2</w:t>
      </w:r>
    </w:p>
    <w:p>
      <w:r/>
      <w:r>
        <w:rPr>
          <w:b w:val="on"/>
        </w:rPr>
        <w:t>3. 完成创建</w:t>
      </w:r>
      <w:r/>
    </w:p>
    <w:p/>
    <w:p>
      <w:r>
        <w:t>● 对已拾取对象进行合规性判断，满足合规性条件的轮廓对象即可生成拉伸体，不满足合规性条件的轮廓保持原有图元不变；注：框选生成的拉伸体彼此之间相互独立存在；如图9.3.1-3；</w:t>
        <w:br/>
      </w:r>
    </w:p>
    <w:p/>
    <w:p>
      <w:pPr>
        <w:jc w:val="center"/>
      </w:pPr>
      <w:r>
        <w:t>图9.3.1-3</w:t>
      </w:r>
    </w:p>
    <w:p>
      <w:r>
        <w:rPr>
          <w:b w:val="on"/>
        </w:rPr>
        <w:t>(3) 编辑交互</w:t>
      </w:r>
    </w:p>
    <w:p/>
    <w:p>
      <w:r>
        <w:t>● 通过【周边建筑】工具生成的拉伸体，在后续编辑交互设置过程中，同造型工具中【拉伸体】工具生成的图元构件设置一致，即构件属性栏、夹点设置、局部坐标系保持一致；参【</w:t>
        <w:br/>
      </w:r>
      <w:r>
        <w:t>● 】；如图9.3.1-4；</w:t>
        <w:br/>
      </w:r>
    </w:p>
    <w:p/>
    <w:p>
      <w:pPr>
        <w:jc w:val="center"/>
      </w:pPr>
      <w:r>
        <w:t>图9.3.1-4</w:t>
      </w:r>
    </w:p>
    <w:p>
      <w:pPr>
        <w:pStyle w:val="3"/>
      </w:pPr>
      <w:r>
        <w:t>9.4 基坑</w:t>
      </w:r>
    </w:p>
    <w:p/>
    <w:p>
      <w:pPr>
        <w:pStyle w:val="4"/>
      </w:pPr>
      <w:r>
        <w:t>9.4 基坑</w:t>
      </w:r>
    </w:p>
    <w:p>
      <w:r>
        <w:rPr>
          <w:b w:val="on"/>
        </w:rPr>
        <w:t>(1) 内容介绍</w:t>
      </w:r>
    </w:p>
    <w:p>
      <w:r>
        <w:rPr>
          <w:b w:val="off"/>
        </w:rPr>
        <w:t>基坑工具可以依据在位编辑环境中的二维闭合轮廓线数据生成附着于地形的基坑构件。</w:t>
      </w:r>
    </w:p>
    <w:p>
      <w:r>
        <w:rPr>
          <w:b w:val="on"/>
        </w:rPr>
        <w:t>(2) 目录导航</w:t>
      </w:r>
    </w:p>
    <w:p/>
    <w:p/>
    <w:p>
      <w:pPr>
        <w:pStyle w:val="4"/>
      </w:pPr>
      <w:r>
        <w:t>9.4.1 基坑</w:t>
      </w:r>
    </w:p>
    <w:p/>
    <w:p>
      <w:pPr>
        <w:pStyle w:val="5"/>
      </w:pPr>
      <w:r>
        <w:t>9.4基坑</w:t>
      </w:r>
    </w:p>
    <w:p>
      <w:r/>
    </w:p>
    <w:p>
      <w:r>
        <w:rPr>
          <w:b w:val="on"/>
        </w:rPr>
        <w:t>(1) 9.4.1基坑</w:t>
      </w:r>
    </w:p>
    <w:p>
      <w:r>
        <w:rPr>
          <w:b w:val="off"/>
        </w:rPr>
        <w:t>基坑工具可以依据在位编辑环境中的二维闭合轮廓线数据生成附着于地形的基坑构件。</w:t>
      </w:r>
    </w:p>
    <w:p>
      <w:r/>
    </w:p>
    <w:p>
      <w:r>
        <w:rPr>
          <w:b w:val="on"/>
        </w:rPr>
        <w:t>(2) 操作步骤</w:t>
      </w:r>
    </w:p>
    <w:p>
      <w:r/>
      <w:r>
        <w:rPr>
          <w:b w:val="on"/>
        </w:rPr>
        <w:t>1. 激活功能命令</w:t>
      </w:r>
      <w:r/>
    </w:p>
    <w:p/>
    <w:p>
      <w:r>
        <w:t>● 激活【基坑】工具，命令行提示“请选择一个地形，右键确认”。拾取一个地形构件后，右键确认即可进入在位编辑环境中；如图9.4.1-1；</w:t>
        <w:br/>
      </w:r>
    </w:p>
    <w:p/>
    <w:p>
      <w:pPr>
        <w:jc w:val="center"/>
      </w:pPr>
      <w:r>
        <w:t>图9.4.1-1</w:t>
      </w:r>
    </w:p>
    <w:p>
      <w:r/>
      <w:r>
        <w:rPr>
          <w:b w:val="on"/>
        </w:rPr>
        <w:t>2. 绘制面域轮廓线</w:t>
      </w:r>
      <w:r/>
    </w:p>
    <w:p/>
    <w:p>
      <w:r>
        <w:t>● 可以通过ribbon菜单中图形面板里的工具（线段、多段线、矩形线、任意多边形线、正多边形线、拾取线等）绘制基坑轮廓线，同时支持对基坑轮廓线进行线编辑等操作；如图9.4.1-2。</w:t>
        <w:br/>
      </w:r>
      <w:r>
        <w:t>● 注：ribbon中创建面域菜单下的图形工具与图元建模中的图形工具功能一致。</w:t>
        <w:br/>
      </w:r>
    </w:p>
    <w:p/>
    <w:p>
      <w:pPr>
        <w:jc w:val="center"/>
      </w:pPr>
      <w:r>
        <w:t>图9.4.1-2</w:t>
      </w:r>
    </w:p>
    <w:p/>
    <w:p>
      <w:r>
        <w:t>● 选定任意基坑轮廓边线，支持修改该边坡坡度值，同时，边坡坡度支持单选与多选；如图9.4.1-3；</w:t>
        <w:br/>
      </w:r>
    </w:p>
    <w:p/>
    <w:p>
      <w:pPr>
        <w:jc w:val="center"/>
      </w:pPr>
      <w:r>
        <w:t>图9.4.1-3</w:t>
      </w:r>
    </w:p>
    <w:p/>
    <w:p>
      <w:r>
        <w:t>● 点击视口空白处，可显示视图属性栏，包含底面标高等参数，如图9.4.1-4；</w:t>
        <w:br/>
      </w:r>
    </w:p>
    <w:p/>
    <w:p>
      <w:pPr>
        <w:jc w:val="center"/>
      </w:pPr>
      <w:r>
        <w:t>图9.4.1-4</w:t>
      </w:r>
    </w:p>
    <w:p>
      <w:r/>
      <w:r>
        <w:rPr>
          <w:b w:val="on"/>
        </w:rPr>
        <w:t>3. 完成创建</w:t>
      </w:r>
      <w:r/>
    </w:p>
    <w:p/>
    <w:p>
      <w:r>
        <w:t>● 绘制完基坑轮廓线后，点击【完成】命令即可生成附着于地形的基坑构件，同时退出在位编辑环境。如图9.4.1-5。</w:t>
        <w:br/>
      </w:r>
    </w:p>
    <w:p/>
    <w:p>
      <w:pPr>
        <w:jc w:val="center"/>
      </w:pPr>
      <w:r>
        <w:t>图9.4.1-5</w:t>
      </w:r>
    </w:p>
    <w:p>
      <w:r>
        <w:rPr>
          <w:b w:val="on"/>
        </w:rPr>
        <w:t>(3) 操作步骤</w:t>
      </w:r>
    </w:p>
    <w:p>
      <w:r/>
      <w:r>
        <w:rPr>
          <w:b w:val="on"/>
        </w:rPr>
        <w:t>1. 属性栏编辑交互</w:t>
      </w:r>
      <w:r/>
    </w:p>
    <w:p/>
    <w:p>
      <w:r>
        <w:t>● 选定基坑构件后，可通过编辑属性栏中底面标高等参数对基坑进行编辑交互；如图9.4.1-6。</w:t>
        <w:br/>
      </w:r>
      <w:r>
        <w:t>● 当输入值低于地形高程点时，呈现土方开挖效果，当输入值高于地形高程点时，呈现土方回填效果；</w:t>
        <w:br/>
      </w:r>
      <w:r>
        <w:t>● 即在位编辑环境中绘制基坑轮廓线时的闭合平面面积；</w:t>
        <w:br/>
      </w:r>
      <w:r>
        <w:t>● 基坑底面标高低于地形高程点时，对地形进行开挖的体积；</w:t>
        <w:br/>
      </w:r>
      <w:r>
        <w:t>● 基坑底面标高高于地形高程点时，对地形进行填充的体积；</w:t>
        <w:br/>
      </w:r>
    </w:p>
    <w:p/>
    <w:p>
      <w:pPr>
        <w:jc w:val="center"/>
      </w:pPr>
      <w:r>
        <w:t>图9.4.1-6</w:t>
      </w:r>
    </w:p>
    <w:p>
      <w:r/>
      <w:r>
        <w:rPr>
          <w:b w:val="on"/>
        </w:rPr>
        <w:t>2. 双击编辑基坑构件</w:t>
      </w:r>
      <w:r/>
    </w:p>
    <w:p/>
    <w:p>
      <w:r>
        <w:t>● 选定基坑构件后，可以点击ribbon菜单中的【编辑基坑】工具，进入在位编辑环境；</w:t>
        <w:br/>
      </w:r>
      <w:r>
        <w:t>● 选定基坑构件后，可双击鼠标左键弹出提示对话框，点击【确定】按钮后，即可进入在位编辑环境对基坑轮廓线进行编辑交互；如图9.4.1-7。</w:t>
        <w:br/>
      </w:r>
    </w:p>
    <w:p/>
    <w:p>
      <w:pPr>
        <w:jc w:val="center"/>
      </w:pPr>
      <w:r>
        <w:t>图9.4.1-7</w:t>
      </w:r>
    </w:p>
    <w:p>
      <w:pPr>
        <w:pStyle w:val="3"/>
      </w:pPr>
      <w:r>
        <w:t>9.5 拟建建筑</w:t>
      </w:r>
    </w:p>
    <w:p/>
    <w:p>
      <w:pPr>
        <w:pStyle w:val="4"/>
      </w:pPr>
      <w:r>
        <w:t>9.5 拟建建筑</w:t>
      </w:r>
    </w:p>
    <w:p>
      <w:r>
        <w:rPr>
          <w:b w:val="on"/>
        </w:rPr>
        <w:t>(1) 内容介绍</w:t>
      </w:r>
    </w:p>
    <w:p>
      <w:r>
        <w:rPr>
          <w:b w:val="off"/>
        </w:rPr>
        <w:t>拟建建筑工具可以拾取到的二维闭合轮廓线或平面图元生成彼此独立的拟建建筑。</w:t>
      </w:r>
    </w:p>
    <w:p>
      <w:r>
        <w:rPr>
          <w:b w:val="on"/>
        </w:rPr>
        <w:t>(2) 目录导航</w:t>
      </w:r>
    </w:p>
    <w:p/>
    <w:p/>
    <w:p>
      <w:pPr>
        <w:pStyle w:val="4"/>
      </w:pPr>
      <w:r>
        <w:t>9.5.1 拟建建筑</w:t>
      </w:r>
    </w:p>
    <w:p/>
    <w:p>
      <w:pPr>
        <w:pStyle w:val="5"/>
      </w:pPr>
      <w:r>
        <w:t>9.5拟建建筑</w:t>
      </w:r>
    </w:p>
    <w:p>
      <w:r/>
    </w:p>
    <w:p>
      <w:r>
        <w:rPr>
          <w:b w:val="on"/>
        </w:rPr>
        <w:t>(1) 9.5.1拟建建筑</w:t>
      </w:r>
    </w:p>
    <w:p>
      <w:r>
        <w:rPr>
          <w:b w:val="off"/>
        </w:rPr>
        <w:t>拟建建筑工具可以拾取到的二维闭合轮廓线或平面图元生成彼此独立的拟建建筑。</w:t>
      </w:r>
    </w:p>
    <w:p>
      <w:r/>
    </w:p>
    <w:p>
      <w:r>
        <w:rPr>
          <w:b w:val="on"/>
        </w:rPr>
        <w:t>(2) 操作步骤</w:t>
      </w:r>
    </w:p>
    <w:p>
      <w:r/>
      <w:r>
        <w:rPr>
          <w:b w:val="on"/>
        </w:rPr>
        <w:t>1. 激活功能命令</w:t>
      </w:r>
      <w:r/>
    </w:p>
    <w:p/>
    <w:p>
      <w:r>
        <w:t>● 点击【拟建建筑】工具，命令行提示“请选择闭合轮廓，右键确认”，同时弹窗抬头工具栏，如图9.5.1-1；</w:t>
        <w:br/>
      </w:r>
    </w:p>
    <w:p/>
    <w:p>
      <w:pPr>
        <w:jc w:val="center"/>
      </w:pPr>
      <w:r>
        <w:t>图9.5.1-1</w:t>
      </w:r>
    </w:p>
    <w:p/>
    <w:p>
      <w:r>
        <w:t>● 参数说明</w:t>
        <w:br/>
      </w:r>
      <w:r>
        <w:t>● 1）材质：拟建建筑外立面贴图材质，默认设置为“白模”，还包含“白模”、“玻璃幕墙1”、“玻璃幕墙2”、“混凝土框架”、“外立面01”、“外立面02”、“外立面03”、“外立面04”等等；</w:t>
        <w:br/>
      </w:r>
      <w:r>
        <w:t>● 2）总高度：拟建建筑的建筑总高度；</w:t>
        <w:br/>
      </w:r>
      <w:r>
        <w:t>● 3）层高：拟建建筑单层层高；</w:t>
        <w:br/>
      </w:r>
      <w:r>
        <w:t>● 4）层数：拟建建筑的总楼层数量；</w:t>
        <w:br/>
      </w:r>
      <w:r>
        <w:t>● 5）女儿墙：拟建建筑顶楼是否设置女儿墙，女儿墙固定尺寸200*1200;</w:t>
        <w:br/>
      </w:r>
    </w:p>
    <w:p>
      <w:r/>
      <w:r>
        <w:rPr>
          <w:b w:val="on"/>
        </w:rPr>
        <w:t>2. 拾取有效轮廓对象</w:t>
      </w:r>
      <w:r/>
    </w:p>
    <w:p/>
    <w:p>
      <w:r>
        <w:t>● 拾取有效轮廓对象时，支持单选和框选，支持有效对象包含二维闭合轮廓线、平面图元等，同时支持拾取参照底图和导入DWG文件中的闭合轮廓线对象；如图9.5.1-2</w:t>
        <w:br/>
      </w:r>
    </w:p>
    <w:p/>
    <w:p>
      <w:pPr>
        <w:jc w:val="center"/>
      </w:pPr>
      <w:r>
        <w:t>图9.5.1-2</w:t>
      </w:r>
    </w:p>
    <w:p>
      <w:r/>
      <w:r>
        <w:rPr>
          <w:b w:val="on"/>
        </w:rPr>
        <w:t>3. 完成创建</w:t>
      </w:r>
      <w:r/>
    </w:p>
    <w:p/>
    <w:p>
      <w:r>
        <w:t>● 对已拾取对象进行合规性判断，满足合规性条件的轮廓对象即可生成拟建建筑，不满足合规性条件的轮廓保持原有图元不变；注：框选生成的拟建建筑彼此之间相互独立存在；如图9.5.1-3；</w:t>
        <w:br/>
      </w:r>
    </w:p>
    <w:p/>
    <w:p>
      <w:pPr>
        <w:jc w:val="center"/>
      </w:pPr>
      <w:r>
        <w:t>图9.5.1-3</w:t>
      </w:r>
    </w:p>
    <w:p>
      <w:r>
        <w:rPr>
          <w:b w:val="on"/>
        </w:rPr>
        <w:t>(3) 编辑交互</w:t>
      </w:r>
    </w:p>
    <w:p/>
    <w:p>
      <w:r>
        <w:t>● 通过【拟建建筑】工具生成的拟建建筑，选定对象后，可以通过属性栏修改其他参数，如几何参数、几何属性、属性；如图9.5.1-4；</w:t>
        <w:br/>
      </w:r>
    </w:p>
    <w:p/>
    <w:p>
      <w:pPr>
        <w:jc w:val="center"/>
      </w:pPr>
      <w:r>
        <w:t>图9.5.1-4</w:t>
      </w:r>
    </w:p>
    <w:p>
      <w:r>
        <w:rPr>
          <w:b w:val="off"/>
        </w:rPr>
        <w:t>注：拟建建筑属性栏中，几何参数为拟建建筑底面轮廓中心点坐标值；几何属性可以对拟建建筑底面轮廓进行二次编辑交互，同时还可以替换截面集中已有截面数据；属性包含的是抬头工具栏中的设置属性，支持二次编辑交互，同时还增加了“显示名称”、“显示高度”和“显示层数”三条参数，即可以在拟建建筑顶部，通过是三维文字显示拟建建筑单体信息；如图9.5.1-5；</w:t>
      </w:r>
    </w:p>
    <w:p/>
    <w:p>
      <w:pPr>
        <w:jc w:val="center"/>
      </w:pPr>
      <w:r>
        <w:t>图9.5.1-5</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BIMBase建模软件2024用户手册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1" Target="media/image4.jpe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3" Target="header1.xml" Type="http://schemas.openxmlformats.org/officeDocument/2006/relationships/header"/><Relationship Id="rId4" Target="header2.xml" Type="http://schemas.openxmlformats.org/officeDocument/2006/relationships/header"/><Relationship Id="rId5" Target="footer1.xml" Type="http://schemas.openxmlformats.org/officeDocument/2006/relationships/footer"/><Relationship Id="rId6" Target="footer2.xml" Type="http://schemas.openxmlformats.org/officeDocument/2006/relationships/footer"/><Relationship Id="rId7" Target="theme/theme1.xml" Type="http://schemas.openxmlformats.org/officeDocument/2006/relationships/theme"/><Relationship Id="rId8" Target="media/image1.jpeg" Type="http://schemas.openxmlformats.org/officeDocument/2006/relationships/image"/><Relationship Id="rId9" Target="media/image2.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